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94A4" w14:textId="77777777" w:rsidR="00FD1490" w:rsidRDefault="00FD1490" w:rsidP="00FD1490">
      <w:pPr>
        <w:tabs>
          <w:tab w:val="right" w:leader="dot" w:pos="8282"/>
        </w:tabs>
        <w:spacing w:before="240" w:line="288" w:lineRule="auto"/>
        <w:jc w:val="center"/>
        <w:rPr>
          <w:b/>
          <w:bCs/>
          <w:noProof/>
          <w:spacing w:val="-3"/>
        </w:rPr>
      </w:pPr>
    </w:p>
    <w:p w14:paraId="006F4B46" w14:textId="77777777" w:rsidR="00FD1490" w:rsidRDefault="00FD1490" w:rsidP="00FD1490">
      <w:pPr>
        <w:tabs>
          <w:tab w:val="right" w:leader="dot" w:pos="8282"/>
        </w:tabs>
        <w:spacing w:before="240" w:line="288" w:lineRule="auto"/>
        <w:jc w:val="center"/>
        <w:rPr>
          <w:b/>
          <w:bCs/>
          <w:noProof/>
          <w:spacing w:val="-3"/>
          <w:sz w:val="88"/>
          <w:szCs w:val="36"/>
        </w:rPr>
      </w:pPr>
    </w:p>
    <w:p w14:paraId="48A75AED" w14:textId="77777777" w:rsidR="00FD1490" w:rsidRPr="0003325C" w:rsidRDefault="00FD1490" w:rsidP="00FD1490">
      <w:pPr>
        <w:tabs>
          <w:tab w:val="right" w:leader="dot" w:pos="8282"/>
        </w:tabs>
        <w:spacing w:before="240" w:line="288" w:lineRule="auto"/>
        <w:jc w:val="center"/>
        <w:rPr>
          <w:b/>
          <w:bCs/>
          <w:noProof/>
          <w:spacing w:val="-3"/>
          <w:sz w:val="86"/>
          <w:szCs w:val="36"/>
        </w:rPr>
      </w:pPr>
      <w:r w:rsidRPr="0003325C">
        <w:rPr>
          <w:b/>
          <w:bCs/>
          <w:noProof/>
          <w:spacing w:val="-3"/>
          <w:sz w:val="86"/>
          <w:szCs w:val="36"/>
        </w:rPr>
        <w:t xml:space="preserve">ĐIỀU LỆ </w:t>
      </w:r>
    </w:p>
    <w:p w14:paraId="57580D2A" w14:textId="77777777" w:rsidR="00FD1490" w:rsidRPr="0003325C" w:rsidRDefault="00FD1490" w:rsidP="00FD1490">
      <w:pPr>
        <w:tabs>
          <w:tab w:val="right" w:leader="dot" w:pos="8282"/>
        </w:tabs>
        <w:spacing w:before="240" w:line="288" w:lineRule="auto"/>
        <w:jc w:val="center"/>
        <w:rPr>
          <w:b/>
          <w:bCs/>
          <w:noProof/>
          <w:spacing w:val="-3"/>
          <w:sz w:val="26"/>
        </w:rPr>
      </w:pPr>
    </w:p>
    <w:p w14:paraId="67FDEC1B" w14:textId="77777777" w:rsidR="00FD1490" w:rsidRPr="0003325C" w:rsidRDefault="00C10F6C" w:rsidP="00FD1490">
      <w:pPr>
        <w:tabs>
          <w:tab w:val="right" w:leader="dot" w:pos="8282"/>
        </w:tabs>
        <w:spacing w:before="240" w:line="288" w:lineRule="auto"/>
        <w:jc w:val="center"/>
        <w:rPr>
          <w:b/>
          <w:bCs/>
          <w:noProof/>
          <w:spacing w:val="-3"/>
          <w:sz w:val="36"/>
        </w:rPr>
      </w:pPr>
      <w:r w:rsidRPr="0003325C">
        <w:rPr>
          <w:b/>
          <w:bCs/>
          <w:noProof/>
          <w:spacing w:val="-3"/>
          <w:sz w:val="36"/>
        </w:rPr>
        <w:t>CÔNG TY</w:t>
      </w:r>
      <w:r w:rsidR="00FD1490" w:rsidRPr="0003325C">
        <w:rPr>
          <w:b/>
          <w:bCs/>
          <w:noProof/>
          <w:spacing w:val="-3"/>
          <w:sz w:val="36"/>
        </w:rPr>
        <w:t xml:space="preserve"> TRÁCH </w:t>
      </w:r>
      <w:smartTag w:uri="urn:schemas-microsoft-com:office:smarttags" w:element="stockticker">
        <w:r w:rsidR="00FD1490" w:rsidRPr="0003325C">
          <w:rPr>
            <w:b/>
            <w:bCs/>
            <w:noProof/>
            <w:spacing w:val="-3"/>
            <w:sz w:val="36"/>
          </w:rPr>
          <w:t>NHI</w:t>
        </w:r>
      </w:smartTag>
      <w:r w:rsidR="00FD1490" w:rsidRPr="0003325C">
        <w:rPr>
          <w:b/>
          <w:bCs/>
          <w:noProof/>
          <w:spacing w:val="-3"/>
          <w:sz w:val="36"/>
        </w:rPr>
        <w:t>ỆM HỮU HẠN</w:t>
      </w:r>
    </w:p>
    <w:p w14:paraId="1357BE93" w14:textId="77777777" w:rsidR="00FD1490" w:rsidRPr="0003325C" w:rsidRDefault="00FD1490" w:rsidP="00FD1490">
      <w:pPr>
        <w:tabs>
          <w:tab w:val="right" w:leader="dot" w:pos="8282"/>
        </w:tabs>
        <w:spacing w:before="240" w:line="288" w:lineRule="auto"/>
        <w:jc w:val="center"/>
        <w:rPr>
          <w:b/>
          <w:bCs/>
          <w:noProof/>
          <w:spacing w:val="-3"/>
          <w:sz w:val="36"/>
        </w:rPr>
      </w:pPr>
      <w:r w:rsidRPr="0003325C">
        <w:rPr>
          <w:b/>
          <w:bCs/>
          <w:noProof/>
          <w:spacing w:val="-3"/>
          <w:sz w:val="36"/>
        </w:rPr>
        <w:t xml:space="preserve">QUẢN LÝ QUỸ </w:t>
      </w:r>
      <w:r w:rsidRPr="0003325C">
        <w:rPr>
          <w:b/>
          <w:bCs/>
          <w:sz w:val="36"/>
        </w:rPr>
        <w:t>EASTSPRING</w:t>
      </w:r>
      <w:r w:rsidRPr="0003325C">
        <w:rPr>
          <w:b/>
          <w:bCs/>
          <w:noProof/>
          <w:spacing w:val="-3"/>
          <w:sz w:val="36"/>
        </w:rPr>
        <w:t xml:space="preserve"> INVESTMENTS</w:t>
      </w:r>
    </w:p>
    <w:p w14:paraId="2836BD0F" w14:textId="77777777" w:rsidR="00FD1490" w:rsidRDefault="00FD1490" w:rsidP="00FD1490">
      <w:pPr>
        <w:tabs>
          <w:tab w:val="right" w:leader="dot" w:pos="8282"/>
        </w:tabs>
        <w:spacing w:before="240" w:line="288" w:lineRule="auto"/>
        <w:jc w:val="center"/>
        <w:rPr>
          <w:b/>
          <w:bCs/>
          <w:noProof/>
          <w:spacing w:val="-3"/>
        </w:rPr>
      </w:pPr>
    </w:p>
    <w:p w14:paraId="56FFB001" w14:textId="77777777" w:rsidR="00FD1490" w:rsidRDefault="00FD1490" w:rsidP="00FD1490">
      <w:pPr>
        <w:tabs>
          <w:tab w:val="right" w:leader="dot" w:pos="8282"/>
        </w:tabs>
        <w:spacing w:before="240" w:line="288" w:lineRule="auto"/>
        <w:jc w:val="center"/>
        <w:rPr>
          <w:b/>
          <w:bCs/>
          <w:noProof/>
          <w:spacing w:val="-3"/>
        </w:rPr>
      </w:pPr>
    </w:p>
    <w:p w14:paraId="2A10021D" w14:textId="77777777" w:rsidR="00FD1490" w:rsidRDefault="00FD1490" w:rsidP="00FD1490">
      <w:pPr>
        <w:tabs>
          <w:tab w:val="right" w:leader="dot" w:pos="8282"/>
        </w:tabs>
        <w:spacing w:before="240" w:line="288" w:lineRule="auto"/>
        <w:jc w:val="center"/>
        <w:rPr>
          <w:b/>
          <w:bCs/>
          <w:noProof/>
          <w:spacing w:val="-3"/>
        </w:rPr>
      </w:pPr>
    </w:p>
    <w:p w14:paraId="432DCDA7" w14:textId="77777777" w:rsidR="00FD1490" w:rsidRDefault="00FD1490" w:rsidP="00FD1490">
      <w:pPr>
        <w:tabs>
          <w:tab w:val="right" w:leader="dot" w:pos="8282"/>
        </w:tabs>
        <w:spacing w:before="240" w:line="288" w:lineRule="auto"/>
        <w:jc w:val="center"/>
        <w:rPr>
          <w:b/>
          <w:bCs/>
          <w:noProof/>
          <w:spacing w:val="-3"/>
        </w:rPr>
      </w:pPr>
    </w:p>
    <w:p w14:paraId="4F376592" w14:textId="77777777" w:rsidR="00FD1490" w:rsidRDefault="00FD1490" w:rsidP="00FD1490">
      <w:pPr>
        <w:tabs>
          <w:tab w:val="right" w:leader="dot" w:pos="8282"/>
        </w:tabs>
        <w:spacing w:before="240" w:line="288" w:lineRule="auto"/>
        <w:jc w:val="center"/>
        <w:rPr>
          <w:b/>
          <w:bCs/>
          <w:noProof/>
          <w:spacing w:val="-3"/>
        </w:rPr>
      </w:pPr>
    </w:p>
    <w:p w14:paraId="1B406D14" w14:textId="77777777" w:rsidR="00FD1490" w:rsidRDefault="00FD1490" w:rsidP="00FD1490">
      <w:pPr>
        <w:tabs>
          <w:tab w:val="right" w:leader="dot" w:pos="8282"/>
        </w:tabs>
        <w:spacing w:before="240" w:line="288" w:lineRule="auto"/>
        <w:jc w:val="center"/>
        <w:rPr>
          <w:b/>
          <w:bCs/>
          <w:noProof/>
          <w:spacing w:val="-3"/>
        </w:rPr>
      </w:pPr>
    </w:p>
    <w:p w14:paraId="11A56658" w14:textId="77777777" w:rsidR="00FD1490" w:rsidRDefault="00FD1490" w:rsidP="00FD1490">
      <w:pPr>
        <w:tabs>
          <w:tab w:val="right" w:leader="dot" w:pos="8282"/>
        </w:tabs>
        <w:spacing w:before="240" w:line="288" w:lineRule="auto"/>
        <w:jc w:val="center"/>
        <w:rPr>
          <w:b/>
          <w:bCs/>
          <w:noProof/>
          <w:spacing w:val="-3"/>
        </w:rPr>
      </w:pPr>
    </w:p>
    <w:p w14:paraId="1153FBCA" w14:textId="77777777" w:rsidR="00FD1490" w:rsidRDefault="00FD1490" w:rsidP="00FD1490">
      <w:pPr>
        <w:tabs>
          <w:tab w:val="right" w:leader="dot" w:pos="8282"/>
        </w:tabs>
        <w:spacing w:before="240" w:line="288" w:lineRule="auto"/>
        <w:jc w:val="center"/>
        <w:rPr>
          <w:b/>
          <w:bCs/>
          <w:noProof/>
          <w:spacing w:val="-3"/>
        </w:rPr>
      </w:pPr>
    </w:p>
    <w:p w14:paraId="5DEF223D" w14:textId="77777777" w:rsidR="00FD1490" w:rsidRDefault="00FD1490" w:rsidP="00FD1490">
      <w:pPr>
        <w:tabs>
          <w:tab w:val="right" w:leader="dot" w:pos="8282"/>
        </w:tabs>
        <w:spacing w:before="240" w:line="288" w:lineRule="auto"/>
        <w:jc w:val="center"/>
        <w:rPr>
          <w:b/>
          <w:bCs/>
          <w:noProof/>
          <w:spacing w:val="-3"/>
        </w:rPr>
      </w:pPr>
    </w:p>
    <w:p w14:paraId="3A015E4B" w14:textId="77777777" w:rsidR="0003325C" w:rsidRDefault="0003325C" w:rsidP="00FD1490">
      <w:pPr>
        <w:tabs>
          <w:tab w:val="right" w:leader="dot" w:pos="8282"/>
        </w:tabs>
        <w:spacing w:before="240" w:line="288" w:lineRule="auto"/>
        <w:jc w:val="center"/>
        <w:rPr>
          <w:b/>
          <w:bCs/>
          <w:noProof/>
          <w:spacing w:val="-3"/>
        </w:rPr>
      </w:pPr>
    </w:p>
    <w:p w14:paraId="618B3ECF" w14:textId="77777777" w:rsidR="00CC4BBB" w:rsidRDefault="00CC4BBB" w:rsidP="00FD1490">
      <w:pPr>
        <w:tabs>
          <w:tab w:val="right" w:leader="dot" w:pos="8282"/>
        </w:tabs>
        <w:spacing w:before="240" w:line="288" w:lineRule="auto"/>
        <w:jc w:val="center"/>
        <w:rPr>
          <w:b/>
          <w:bCs/>
          <w:noProof/>
          <w:spacing w:val="-3"/>
        </w:rPr>
      </w:pPr>
    </w:p>
    <w:p w14:paraId="35F563B1" w14:textId="00AA241A" w:rsidR="00FD1490" w:rsidRDefault="00720813" w:rsidP="00FD1490">
      <w:pPr>
        <w:tabs>
          <w:tab w:val="right" w:leader="dot" w:pos="8282"/>
        </w:tabs>
        <w:spacing w:before="240" w:line="288" w:lineRule="auto"/>
        <w:jc w:val="center"/>
        <w:rPr>
          <w:b/>
          <w:bCs/>
          <w:noProof/>
          <w:spacing w:val="-3"/>
        </w:rPr>
      </w:pPr>
      <w:r>
        <w:rPr>
          <w:b/>
          <w:bCs/>
          <w:noProof/>
          <w:spacing w:val="-3"/>
        </w:rPr>
        <w:t>1</w:t>
      </w:r>
      <w:r w:rsidR="00297FEE">
        <w:rPr>
          <w:b/>
          <w:bCs/>
          <w:noProof/>
          <w:spacing w:val="-3"/>
        </w:rPr>
        <w:t>1</w:t>
      </w:r>
      <w:r w:rsidR="004A488C">
        <w:rPr>
          <w:b/>
          <w:bCs/>
          <w:noProof/>
          <w:spacing w:val="-3"/>
        </w:rPr>
        <w:t xml:space="preserve"> </w:t>
      </w:r>
      <w:r w:rsidR="0027359D">
        <w:rPr>
          <w:b/>
          <w:bCs/>
          <w:noProof/>
          <w:spacing w:val="-3"/>
        </w:rPr>
        <w:t>t</w:t>
      </w:r>
      <w:r w:rsidR="00FD1490">
        <w:rPr>
          <w:b/>
          <w:bCs/>
          <w:noProof/>
          <w:spacing w:val="-3"/>
        </w:rPr>
        <w:t xml:space="preserve">háng </w:t>
      </w:r>
      <w:r w:rsidR="00297FEE">
        <w:rPr>
          <w:b/>
          <w:bCs/>
          <w:noProof/>
          <w:spacing w:val="-3"/>
        </w:rPr>
        <w:t>06</w:t>
      </w:r>
      <w:r w:rsidR="00297FEE">
        <w:rPr>
          <w:b/>
          <w:bCs/>
          <w:noProof/>
          <w:spacing w:val="-3"/>
        </w:rPr>
        <w:t xml:space="preserve"> </w:t>
      </w:r>
      <w:r w:rsidR="00FD1490">
        <w:rPr>
          <w:b/>
          <w:bCs/>
          <w:noProof/>
          <w:spacing w:val="-3"/>
        </w:rPr>
        <w:t xml:space="preserve">năm </w:t>
      </w:r>
      <w:r w:rsidR="004A488C">
        <w:rPr>
          <w:b/>
          <w:bCs/>
          <w:noProof/>
          <w:spacing w:val="-3"/>
        </w:rPr>
        <w:t>20</w:t>
      </w:r>
      <w:r w:rsidR="00577A6F">
        <w:rPr>
          <w:b/>
          <w:bCs/>
          <w:noProof/>
          <w:spacing w:val="-3"/>
        </w:rPr>
        <w:t>2</w:t>
      </w:r>
      <w:r w:rsidR="00297FEE">
        <w:rPr>
          <w:b/>
          <w:bCs/>
          <w:noProof/>
          <w:spacing w:val="-3"/>
        </w:rPr>
        <w:t>6</w:t>
      </w:r>
    </w:p>
    <w:p w14:paraId="21FE44A2" w14:textId="77777777" w:rsidR="00FD1490" w:rsidRDefault="00FD1490" w:rsidP="00FD1490">
      <w:pPr>
        <w:spacing w:after="200" w:line="276" w:lineRule="auto"/>
        <w:jc w:val="center"/>
        <w:rPr>
          <w:szCs w:val="28"/>
          <w:lang w:val="nl-NL"/>
        </w:rPr>
      </w:pPr>
      <w:r>
        <w:rPr>
          <w:szCs w:val="28"/>
          <w:lang w:val="nl-NL"/>
        </w:rPr>
        <w:t>----------***----------</w:t>
      </w:r>
    </w:p>
    <w:p w14:paraId="329BD1B2" w14:textId="77777777" w:rsidR="00E57FFC" w:rsidRPr="00A30508" w:rsidRDefault="00E57FFC" w:rsidP="00E57FFC">
      <w:pPr>
        <w:spacing w:line="300" w:lineRule="auto"/>
        <w:jc w:val="both"/>
        <w:rPr>
          <w:szCs w:val="28"/>
          <w:lang w:val="nl-NL"/>
        </w:rPr>
      </w:pPr>
    </w:p>
    <w:p w14:paraId="1EC86126" w14:textId="77777777" w:rsidR="00FD1490" w:rsidRDefault="00FD1490" w:rsidP="00E57FFC">
      <w:pPr>
        <w:pStyle w:val="BodyText2"/>
        <w:spacing w:before="60" w:after="60" w:line="300" w:lineRule="auto"/>
        <w:jc w:val="both"/>
        <w:rPr>
          <w:rFonts w:ascii="Times New Roman" w:hAnsi="Times New Roman"/>
          <w:b/>
          <w:bCs/>
          <w:sz w:val="26"/>
          <w:szCs w:val="26"/>
        </w:rPr>
      </w:pPr>
    </w:p>
    <w:p w14:paraId="0843AD39" w14:textId="77777777" w:rsidR="00E57FFC" w:rsidRPr="000E04A6" w:rsidRDefault="00E57FFC" w:rsidP="00E57FFC">
      <w:pPr>
        <w:pStyle w:val="BodyText2"/>
        <w:spacing w:before="60" w:after="60" w:line="300" w:lineRule="auto"/>
        <w:jc w:val="both"/>
        <w:rPr>
          <w:rFonts w:ascii="Times New Roman" w:hAnsi="Times New Roman"/>
          <w:b/>
          <w:bCs/>
          <w:sz w:val="24"/>
          <w:szCs w:val="26"/>
        </w:rPr>
      </w:pPr>
      <w:r w:rsidRPr="000E04A6">
        <w:rPr>
          <w:rFonts w:ascii="Times New Roman" w:hAnsi="Times New Roman"/>
          <w:b/>
          <w:bCs/>
          <w:sz w:val="24"/>
          <w:szCs w:val="26"/>
        </w:rPr>
        <w:t>CĂN CỨ PHÁP LÝ</w:t>
      </w:r>
    </w:p>
    <w:p w14:paraId="275922F3" w14:textId="14230CE0" w:rsidR="00E57FFC" w:rsidRPr="000E04A6" w:rsidRDefault="00E31F21" w:rsidP="000C00EE">
      <w:pPr>
        <w:pStyle w:val="ListParagraph"/>
        <w:numPr>
          <w:ilvl w:val="0"/>
          <w:numId w:val="21"/>
        </w:numPr>
        <w:spacing w:before="120" w:after="120"/>
        <w:ind w:left="1454" w:hanging="907"/>
        <w:jc w:val="both"/>
        <w:rPr>
          <w:bCs/>
          <w:szCs w:val="26"/>
        </w:rPr>
      </w:pPr>
      <w:r w:rsidRPr="000E04A6">
        <w:rPr>
          <w:bCs/>
          <w:szCs w:val="26"/>
        </w:rPr>
        <w:t xml:space="preserve">Luật </w:t>
      </w:r>
      <w:r w:rsidR="00B73671" w:rsidRPr="000E04A6">
        <w:rPr>
          <w:bCs/>
          <w:szCs w:val="26"/>
        </w:rPr>
        <w:t>C</w:t>
      </w:r>
      <w:r w:rsidRPr="000E04A6">
        <w:rPr>
          <w:bCs/>
          <w:szCs w:val="26"/>
        </w:rPr>
        <w:t xml:space="preserve">hứng </w:t>
      </w:r>
      <w:r w:rsidR="00B73671" w:rsidRPr="000E04A6">
        <w:rPr>
          <w:bCs/>
          <w:szCs w:val="26"/>
        </w:rPr>
        <w:t>k</w:t>
      </w:r>
      <w:r w:rsidRPr="000E04A6">
        <w:rPr>
          <w:bCs/>
          <w:szCs w:val="26"/>
        </w:rPr>
        <w:t>hoán</w:t>
      </w:r>
      <w:r w:rsidR="00E57FFC" w:rsidRPr="000E04A6">
        <w:rPr>
          <w:bCs/>
          <w:szCs w:val="26"/>
        </w:rPr>
        <w:t xml:space="preserve"> </w:t>
      </w:r>
      <w:r w:rsidR="00577A6F">
        <w:rPr>
          <w:bCs/>
          <w:szCs w:val="26"/>
        </w:rPr>
        <w:t xml:space="preserve">số </w:t>
      </w:r>
      <w:r w:rsidR="00577A6F" w:rsidRPr="00577A6F">
        <w:rPr>
          <w:bCs/>
          <w:szCs w:val="26"/>
        </w:rPr>
        <w:t>54/2019/QH14</w:t>
      </w:r>
      <w:r w:rsidR="00577A6F">
        <w:rPr>
          <w:bCs/>
          <w:szCs w:val="26"/>
        </w:rPr>
        <w:t xml:space="preserve"> ban hành </w:t>
      </w:r>
      <w:r w:rsidR="00E57FFC" w:rsidRPr="000E04A6">
        <w:rPr>
          <w:bCs/>
          <w:szCs w:val="26"/>
        </w:rPr>
        <w:t>ngày 2</w:t>
      </w:r>
      <w:r w:rsidR="00577A6F">
        <w:rPr>
          <w:bCs/>
          <w:szCs w:val="26"/>
        </w:rPr>
        <w:t>6/11/</w:t>
      </w:r>
      <w:r w:rsidR="00E57FFC" w:rsidRPr="000E04A6">
        <w:rPr>
          <w:bCs/>
          <w:szCs w:val="26"/>
        </w:rPr>
        <w:t>20</w:t>
      </w:r>
      <w:r w:rsidR="00577A6F">
        <w:rPr>
          <w:bCs/>
          <w:szCs w:val="26"/>
        </w:rPr>
        <w:t>19, có hiệu lực ngày 01/01/2021</w:t>
      </w:r>
      <w:r w:rsidR="00CD0C52">
        <w:rPr>
          <w:bCs/>
          <w:szCs w:val="26"/>
        </w:rPr>
        <w:t xml:space="preserve"> </w:t>
      </w:r>
      <w:r w:rsidR="00CD0C52">
        <w:rPr>
          <w:lang w:val="nl-NL"/>
        </w:rPr>
        <w:t>và các sửa đổi, bổ sung Luật Chứng khoán vào từng thời điểm</w:t>
      </w:r>
      <w:r w:rsidR="00E57FFC" w:rsidRPr="000E04A6">
        <w:rPr>
          <w:bCs/>
          <w:szCs w:val="26"/>
        </w:rPr>
        <w:t>;</w:t>
      </w:r>
    </w:p>
    <w:p w14:paraId="219E8372" w14:textId="03B2738C" w:rsidR="00E57FFC" w:rsidRPr="000E04A6" w:rsidRDefault="00C10F6C" w:rsidP="000C00EE">
      <w:pPr>
        <w:pStyle w:val="ListParagraph"/>
        <w:numPr>
          <w:ilvl w:val="0"/>
          <w:numId w:val="21"/>
        </w:numPr>
        <w:spacing w:before="120" w:after="120"/>
        <w:ind w:left="1454" w:hanging="907"/>
        <w:jc w:val="both"/>
        <w:rPr>
          <w:szCs w:val="26"/>
        </w:rPr>
      </w:pPr>
      <w:r w:rsidRPr="000E04A6">
        <w:rPr>
          <w:szCs w:val="26"/>
        </w:rPr>
        <w:t xml:space="preserve">Luật Doanh </w:t>
      </w:r>
      <w:r w:rsidR="005D45BB" w:rsidRPr="000E04A6">
        <w:rPr>
          <w:szCs w:val="26"/>
        </w:rPr>
        <w:t>n</w:t>
      </w:r>
      <w:r w:rsidRPr="000E04A6">
        <w:rPr>
          <w:szCs w:val="26"/>
        </w:rPr>
        <w:t>ghiệp</w:t>
      </w:r>
      <w:r w:rsidR="00E57FFC" w:rsidRPr="000E04A6">
        <w:rPr>
          <w:szCs w:val="26"/>
        </w:rPr>
        <w:t xml:space="preserve"> </w:t>
      </w:r>
      <w:r w:rsidR="00CA5EAA">
        <w:rPr>
          <w:szCs w:val="26"/>
        </w:rPr>
        <w:t xml:space="preserve">số </w:t>
      </w:r>
      <w:r w:rsidR="00F466D8" w:rsidRPr="00F466D8">
        <w:rPr>
          <w:szCs w:val="26"/>
        </w:rPr>
        <w:t>59/2020/QH14</w:t>
      </w:r>
      <w:r w:rsidR="00F466D8">
        <w:rPr>
          <w:szCs w:val="26"/>
        </w:rPr>
        <w:t xml:space="preserve"> ban hành </w:t>
      </w:r>
      <w:r w:rsidR="00E57FFC" w:rsidRPr="000E04A6">
        <w:rPr>
          <w:szCs w:val="26"/>
        </w:rPr>
        <w:t xml:space="preserve">ngày </w:t>
      </w:r>
      <w:r w:rsidR="00F466D8">
        <w:rPr>
          <w:szCs w:val="26"/>
        </w:rPr>
        <w:t>17/06/2020, có hiệu lực ngày 01/01/2021</w:t>
      </w:r>
      <w:r w:rsidR="00CD0C52">
        <w:rPr>
          <w:szCs w:val="26"/>
        </w:rPr>
        <w:t xml:space="preserve"> </w:t>
      </w:r>
      <w:r w:rsidR="00CD0C52">
        <w:rPr>
          <w:lang w:val="nl-NL"/>
        </w:rPr>
        <w:t>và các sửa đổi, bổ sung Luật Doanh nghiệp vào từng thời điểm</w:t>
      </w:r>
      <w:r w:rsidR="00E57FFC" w:rsidRPr="000E04A6">
        <w:rPr>
          <w:szCs w:val="26"/>
        </w:rPr>
        <w:t>;</w:t>
      </w:r>
    </w:p>
    <w:p w14:paraId="5925649C" w14:textId="0101C8E0" w:rsidR="00E57FFC" w:rsidRDefault="00E57FFC" w:rsidP="000C00EE">
      <w:pPr>
        <w:pStyle w:val="ListParagraph"/>
        <w:numPr>
          <w:ilvl w:val="0"/>
          <w:numId w:val="21"/>
        </w:numPr>
        <w:spacing w:before="120" w:after="120"/>
        <w:ind w:left="1454" w:hanging="907"/>
        <w:jc w:val="both"/>
        <w:rPr>
          <w:szCs w:val="26"/>
        </w:rPr>
      </w:pPr>
      <w:r w:rsidRPr="000E04A6">
        <w:rPr>
          <w:szCs w:val="26"/>
        </w:rPr>
        <w:t xml:space="preserve">Nghị định số </w:t>
      </w:r>
      <w:r w:rsidR="006F1792">
        <w:rPr>
          <w:szCs w:val="26"/>
        </w:rPr>
        <w:t>155/</w:t>
      </w:r>
      <w:r w:rsidRPr="000E04A6">
        <w:rPr>
          <w:szCs w:val="26"/>
        </w:rPr>
        <w:t>20</w:t>
      </w:r>
      <w:r w:rsidR="006F1792">
        <w:rPr>
          <w:szCs w:val="26"/>
        </w:rPr>
        <w:t>20</w:t>
      </w:r>
      <w:r w:rsidRPr="000E04A6">
        <w:rPr>
          <w:szCs w:val="26"/>
        </w:rPr>
        <w:t xml:space="preserve">/NĐ-CP </w:t>
      </w:r>
      <w:r w:rsidR="006F1792">
        <w:rPr>
          <w:szCs w:val="26"/>
        </w:rPr>
        <w:t xml:space="preserve">ban hành </w:t>
      </w:r>
      <w:r w:rsidRPr="000E04A6">
        <w:rPr>
          <w:szCs w:val="26"/>
        </w:rPr>
        <w:t xml:space="preserve">ngày </w:t>
      </w:r>
      <w:r w:rsidR="006F1792">
        <w:rPr>
          <w:szCs w:val="26"/>
        </w:rPr>
        <w:t>31/12/2020, có hiệu lực ngày 01/01/2021</w:t>
      </w:r>
      <w:r w:rsidR="00213FDE">
        <w:rPr>
          <w:szCs w:val="26"/>
        </w:rPr>
        <w:t>,</w:t>
      </w:r>
      <w:r w:rsidR="006F1792" w:rsidRPr="000E04A6">
        <w:rPr>
          <w:szCs w:val="26"/>
        </w:rPr>
        <w:t xml:space="preserve"> </w:t>
      </w:r>
      <w:r w:rsidR="006F1792">
        <w:rPr>
          <w:szCs w:val="26"/>
        </w:rPr>
        <w:t>q</w:t>
      </w:r>
      <w:r w:rsidRPr="000E04A6">
        <w:rPr>
          <w:szCs w:val="26"/>
        </w:rPr>
        <w:t xml:space="preserve">uy định chi tiết một số điều của </w:t>
      </w:r>
      <w:r w:rsidR="00E31F21" w:rsidRPr="000E04A6">
        <w:rPr>
          <w:szCs w:val="26"/>
        </w:rPr>
        <w:t xml:space="preserve">Luật Chứng </w:t>
      </w:r>
      <w:r w:rsidR="00B86476" w:rsidRPr="000E04A6">
        <w:rPr>
          <w:szCs w:val="26"/>
        </w:rPr>
        <w:t>k</w:t>
      </w:r>
      <w:r w:rsidR="00E31F21" w:rsidRPr="000E04A6">
        <w:rPr>
          <w:szCs w:val="26"/>
        </w:rPr>
        <w:t>hoán</w:t>
      </w:r>
      <w:r w:rsidR="00CD0C52">
        <w:rPr>
          <w:szCs w:val="26"/>
        </w:rPr>
        <w:t xml:space="preserve">; Nghị định số </w:t>
      </w:r>
      <w:r w:rsidR="00CD0C52" w:rsidRPr="006958E3">
        <w:t>245/2025/NĐ-C</w:t>
      </w:r>
      <w:r w:rsidR="00CD0C52">
        <w:t xml:space="preserve">P ngày 11/9/2025 sửa đổi bổ sung Nghị định 155/2020/NĐ- CP, và </w:t>
      </w:r>
      <w:r w:rsidR="00CD0C52">
        <w:rPr>
          <w:lang w:val="nl-NL"/>
        </w:rPr>
        <w:t>các Nghị định sửa đổi, bổ sung vào từng thời điểm</w:t>
      </w:r>
      <w:r w:rsidRPr="000E04A6">
        <w:rPr>
          <w:szCs w:val="26"/>
        </w:rPr>
        <w:t>;</w:t>
      </w:r>
    </w:p>
    <w:p w14:paraId="0A91975B" w14:textId="1A379F49" w:rsidR="00E57FFC" w:rsidRPr="000E04A6" w:rsidRDefault="00E57FFC" w:rsidP="000C00EE">
      <w:pPr>
        <w:pStyle w:val="ListParagraph"/>
        <w:numPr>
          <w:ilvl w:val="0"/>
          <w:numId w:val="21"/>
        </w:numPr>
        <w:spacing w:before="120" w:after="120"/>
        <w:ind w:left="1454" w:hanging="907"/>
        <w:jc w:val="both"/>
        <w:rPr>
          <w:szCs w:val="26"/>
        </w:rPr>
      </w:pPr>
      <w:r w:rsidRPr="000E04A6">
        <w:rPr>
          <w:szCs w:val="26"/>
        </w:rPr>
        <w:t xml:space="preserve">Thông tư số </w:t>
      </w:r>
      <w:r w:rsidR="006F1792">
        <w:rPr>
          <w:szCs w:val="26"/>
        </w:rPr>
        <w:t>99</w:t>
      </w:r>
      <w:r w:rsidRPr="000E04A6">
        <w:rPr>
          <w:szCs w:val="26"/>
        </w:rPr>
        <w:t>/</w:t>
      </w:r>
      <w:r w:rsidR="006F1792" w:rsidRPr="000E04A6">
        <w:rPr>
          <w:szCs w:val="26"/>
        </w:rPr>
        <w:t>20</w:t>
      </w:r>
      <w:r w:rsidR="006F1792">
        <w:rPr>
          <w:szCs w:val="26"/>
        </w:rPr>
        <w:t>20</w:t>
      </w:r>
      <w:r w:rsidRPr="000E04A6">
        <w:rPr>
          <w:szCs w:val="26"/>
        </w:rPr>
        <w:t xml:space="preserve">/TT-BTC của Bộ Tài chính ngày </w:t>
      </w:r>
      <w:r w:rsidR="006F1792">
        <w:rPr>
          <w:szCs w:val="26"/>
        </w:rPr>
        <w:t>16/11/2020</w:t>
      </w:r>
      <w:r w:rsidR="00213FDE">
        <w:rPr>
          <w:szCs w:val="26"/>
        </w:rPr>
        <w:t>, có hiệu lực ngày 01/01/2021,</w:t>
      </w:r>
      <w:r w:rsidR="006F1792" w:rsidRPr="000E04A6">
        <w:rPr>
          <w:szCs w:val="26"/>
        </w:rPr>
        <w:t xml:space="preserve"> </w:t>
      </w:r>
      <w:r w:rsidRPr="000E04A6">
        <w:rPr>
          <w:szCs w:val="26"/>
        </w:rPr>
        <w:t xml:space="preserve">hướng dẫn hoạt động </w:t>
      </w:r>
      <w:r w:rsidR="00B86476" w:rsidRPr="000E04A6">
        <w:rPr>
          <w:szCs w:val="26"/>
        </w:rPr>
        <w:t>c</w:t>
      </w:r>
      <w:r w:rsidR="00C10F6C" w:rsidRPr="000E04A6">
        <w:rPr>
          <w:szCs w:val="26"/>
        </w:rPr>
        <w:t xml:space="preserve">ông </w:t>
      </w:r>
      <w:r w:rsidR="00B86476" w:rsidRPr="000E04A6">
        <w:rPr>
          <w:szCs w:val="26"/>
        </w:rPr>
        <w:t>t</w:t>
      </w:r>
      <w:r w:rsidR="00C10F6C" w:rsidRPr="000E04A6">
        <w:rPr>
          <w:szCs w:val="26"/>
        </w:rPr>
        <w:t>y</w:t>
      </w:r>
      <w:r w:rsidRPr="000E04A6">
        <w:rPr>
          <w:szCs w:val="26"/>
        </w:rPr>
        <w:t xml:space="preserve"> quản lý quỹ</w:t>
      </w:r>
      <w:r w:rsidR="006F1792">
        <w:rPr>
          <w:szCs w:val="26"/>
        </w:rPr>
        <w:t xml:space="preserve"> đầu tư chứng khoán</w:t>
      </w:r>
      <w:r w:rsidRPr="000E04A6">
        <w:rPr>
          <w:szCs w:val="26"/>
        </w:rPr>
        <w:t>;</w:t>
      </w:r>
      <w:r w:rsidR="00FD1490" w:rsidRPr="000E04A6">
        <w:rPr>
          <w:szCs w:val="26"/>
        </w:rPr>
        <w:t xml:space="preserve"> </w:t>
      </w:r>
      <w:r w:rsidR="00CD0C52">
        <w:rPr>
          <w:szCs w:val="26"/>
        </w:rPr>
        <w:t>Thông tư 88/2025/TT-BTC ngày 03/9/2025, và các Thông tư</w:t>
      </w:r>
      <w:r w:rsidR="008A52E3">
        <w:rPr>
          <w:szCs w:val="26"/>
        </w:rPr>
        <w:t xml:space="preserve"> sửa đổi, bổ sung vào từng thời điểm.</w:t>
      </w:r>
    </w:p>
    <w:p w14:paraId="0E683A01" w14:textId="77777777" w:rsidR="00E57FFC" w:rsidRPr="000E04A6" w:rsidRDefault="00E57FFC" w:rsidP="000C00EE">
      <w:pPr>
        <w:pStyle w:val="ListParagraph"/>
        <w:numPr>
          <w:ilvl w:val="0"/>
          <w:numId w:val="21"/>
        </w:numPr>
        <w:spacing w:before="120" w:after="120"/>
        <w:ind w:left="1454" w:hanging="907"/>
        <w:jc w:val="both"/>
        <w:rPr>
          <w:szCs w:val="26"/>
        </w:rPr>
      </w:pPr>
      <w:r w:rsidRPr="000E04A6">
        <w:rPr>
          <w:szCs w:val="26"/>
        </w:rPr>
        <w:t xml:space="preserve">Các văn </w:t>
      </w:r>
      <w:r w:rsidR="00FD1490" w:rsidRPr="000E04A6">
        <w:rPr>
          <w:szCs w:val="26"/>
        </w:rPr>
        <w:t xml:space="preserve">bản </w:t>
      </w:r>
      <w:r w:rsidR="006D4CF2">
        <w:rPr>
          <w:szCs w:val="26"/>
        </w:rPr>
        <w:t>p</w:t>
      </w:r>
      <w:r w:rsidR="00C10F6C" w:rsidRPr="000E04A6">
        <w:rPr>
          <w:szCs w:val="26"/>
        </w:rPr>
        <w:t xml:space="preserve">háp </w:t>
      </w:r>
      <w:r w:rsidR="006D4CF2">
        <w:rPr>
          <w:szCs w:val="26"/>
        </w:rPr>
        <w:t>l</w:t>
      </w:r>
      <w:r w:rsidR="00C10F6C" w:rsidRPr="000E04A6">
        <w:rPr>
          <w:szCs w:val="26"/>
        </w:rPr>
        <w:t>uật</w:t>
      </w:r>
      <w:r w:rsidR="00FD1490" w:rsidRPr="000E04A6">
        <w:rPr>
          <w:szCs w:val="26"/>
        </w:rPr>
        <w:t xml:space="preserve"> khác có liên quan.</w:t>
      </w:r>
    </w:p>
    <w:p w14:paraId="4F85F7D4" w14:textId="77777777" w:rsidR="00E57FFC" w:rsidRPr="00A30508" w:rsidRDefault="00E57FFC" w:rsidP="00E57FFC">
      <w:pPr>
        <w:spacing w:before="120" w:after="120" w:line="300" w:lineRule="auto"/>
        <w:jc w:val="both"/>
        <w:rPr>
          <w:sz w:val="2"/>
          <w:szCs w:val="26"/>
        </w:rPr>
      </w:pPr>
    </w:p>
    <w:p w14:paraId="61815415" w14:textId="77777777" w:rsidR="00E57FFC" w:rsidRPr="00A30508" w:rsidRDefault="00E57FFC" w:rsidP="00E57FFC">
      <w:pPr>
        <w:spacing w:before="120" w:after="120" w:line="300" w:lineRule="auto"/>
        <w:jc w:val="both"/>
        <w:rPr>
          <w:sz w:val="2"/>
          <w:szCs w:val="26"/>
        </w:rPr>
      </w:pPr>
    </w:p>
    <w:p w14:paraId="3983A230" w14:textId="77777777" w:rsidR="004C71F5" w:rsidRPr="000E04A6" w:rsidRDefault="004C71F5">
      <w:pPr>
        <w:spacing w:after="200" w:line="276" w:lineRule="auto"/>
        <w:rPr>
          <w:rFonts w:eastAsia="Times New Roman"/>
          <w:b/>
          <w:sz w:val="26"/>
          <w:szCs w:val="26"/>
        </w:rPr>
      </w:pPr>
      <w:r w:rsidRPr="000E04A6">
        <w:rPr>
          <w:sz w:val="26"/>
          <w:szCs w:val="26"/>
        </w:rPr>
        <w:br w:type="page"/>
      </w:r>
    </w:p>
    <w:p w14:paraId="09F1EF3F" w14:textId="77777777" w:rsidR="00E57FFC" w:rsidRPr="00504818" w:rsidRDefault="00E57FFC" w:rsidP="0042331A">
      <w:pPr>
        <w:pStyle w:val="Heading1"/>
        <w:spacing w:before="160" w:line="240" w:lineRule="auto"/>
        <w:rPr>
          <w:rFonts w:ascii="Times New Roman" w:hAnsi="Times New Roman"/>
          <w:sz w:val="26"/>
          <w:szCs w:val="24"/>
        </w:rPr>
      </w:pPr>
      <w:r w:rsidRPr="00504818">
        <w:rPr>
          <w:rFonts w:ascii="Times New Roman" w:hAnsi="Times New Roman"/>
          <w:sz w:val="26"/>
          <w:szCs w:val="24"/>
        </w:rPr>
        <w:lastRenderedPageBreak/>
        <w:t>CHƯƠNG I</w:t>
      </w:r>
    </w:p>
    <w:p w14:paraId="2173F544" w14:textId="77777777" w:rsidR="00E57FFC" w:rsidRPr="00504818" w:rsidRDefault="00E57FFC" w:rsidP="0042331A">
      <w:pPr>
        <w:pStyle w:val="Heading1"/>
        <w:spacing w:before="160" w:line="240" w:lineRule="auto"/>
        <w:rPr>
          <w:rFonts w:ascii="Times New Roman" w:hAnsi="Times New Roman"/>
          <w:sz w:val="26"/>
          <w:szCs w:val="24"/>
        </w:rPr>
      </w:pPr>
      <w:r w:rsidRPr="00504818">
        <w:rPr>
          <w:rFonts w:ascii="Times New Roman" w:hAnsi="Times New Roman"/>
          <w:sz w:val="26"/>
          <w:szCs w:val="24"/>
        </w:rPr>
        <w:t>NHỮNG ĐIỀU KHOẢN CHUNG</w:t>
      </w:r>
    </w:p>
    <w:p w14:paraId="78950013"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Điều 1. Định nghĩa</w:t>
      </w:r>
    </w:p>
    <w:p w14:paraId="0730D8F5" w14:textId="77777777" w:rsidR="00E57FFC" w:rsidRPr="005C3A2E" w:rsidRDefault="00E57FFC" w:rsidP="00A77C59">
      <w:pPr>
        <w:pStyle w:val="ListParagraph"/>
        <w:numPr>
          <w:ilvl w:val="0"/>
          <w:numId w:val="23"/>
        </w:numPr>
        <w:tabs>
          <w:tab w:val="left" w:pos="1008"/>
        </w:tabs>
        <w:spacing w:before="160"/>
        <w:jc w:val="both"/>
      </w:pPr>
      <w:r w:rsidRPr="005C3A2E">
        <w:t xml:space="preserve">Trừ trường hợp các điều khoản hoặc ngữ cảnh của </w:t>
      </w:r>
      <w:r w:rsidR="003A0288">
        <w:t>Đ</w:t>
      </w:r>
      <w:r w:rsidR="003A0288" w:rsidRPr="005C3A2E">
        <w:t xml:space="preserve">iều </w:t>
      </w:r>
      <w:r w:rsidR="003A0288">
        <w:t>L</w:t>
      </w:r>
      <w:r w:rsidR="003A0288" w:rsidRPr="005C3A2E">
        <w:t xml:space="preserve">ệ </w:t>
      </w:r>
      <w:r w:rsidRPr="005C3A2E">
        <w:t>này quy định khác, những thuật ngữ sau đây sẽ có nghĩa như được quy định dưới đây:</w:t>
      </w:r>
    </w:p>
    <w:p w14:paraId="77FFF2D0" w14:textId="77777777" w:rsidR="00FE4897" w:rsidRPr="0042331A" w:rsidRDefault="00B24A94" w:rsidP="00FE4897">
      <w:pPr>
        <w:spacing w:before="160"/>
        <w:ind w:left="720" w:hanging="720"/>
        <w:jc w:val="both"/>
        <w:rPr>
          <w:b/>
          <w:sz w:val="24"/>
          <w:szCs w:val="24"/>
        </w:rPr>
      </w:pPr>
      <w:r w:rsidRPr="0042331A">
        <w:rPr>
          <w:sz w:val="24"/>
          <w:szCs w:val="24"/>
        </w:rPr>
        <w:tab/>
      </w:r>
      <w:r w:rsidR="00FE4897" w:rsidRPr="0042331A">
        <w:rPr>
          <w:sz w:val="24"/>
          <w:szCs w:val="24"/>
        </w:rPr>
        <w:t>“</w:t>
      </w:r>
      <w:r w:rsidR="00FE4897">
        <w:rPr>
          <w:b/>
          <w:sz w:val="24"/>
          <w:szCs w:val="24"/>
        </w:rPr>
        <w:t>Ban Điều Hành</w:t>
      </w:r>
      <w:r w:rsidR="00FE4897" w:rsidRPr="0042331A">
        <w:rPr>
          <w:sz w:val="24"/>
          <w:szCs w:val="24"/>
        </w:rPr>
        <w:t xml:space="preserve">” </w:t>
      </w:r>
      <w:r w:rsidR="00FE4897">
        <w:rPr>
          <w:sz w:val="24"/>
          <w:szCs w:val="24"/>
        </w:rPr>
        <w:t>có</w:t>
      </w:r>
      <w:r w:rsidR="00FE4897" w:rsidRPr="0042331A">
        <w:rPr>
          <w:sz w:val="24"/>
          <w:szCs w:val="24"/>
        </w:rPr>
        <w:t xml:space="preserve"> </w:t>
      </w:r>
      <w:r w:rsidR="00FE4897">
        <w:rPr>
          <w:sz w:val="24"/>
          <w:szCs w:val="24"/>
        </w:rPr>
        <w:t xml:space="preserve">nghĩa </w:t>
      </w:r>
      <w:r w:rsidR="00FE4897" w:rsidRPr="0042331A">
        <w:rPr>
          <w:sz w:val="24"/>
          <w:szCs w:val="24"/>
        </w:rPr>
        <w:t>là Tổng Giám Đốc</w:t>
      </w:r>
      <w:r w:rsidR="00FE4897">
        <w:rPr>
          <w:sz w:val="24"/>
          <w:szCs w:val="24"/>
        </w:rPr>
        <w:t xml:space="preserve"> và</w:t>
      </w:r>
      <w:r w:rsidR="00FE4897" w:rsidRPr="0042331A">
        <w:rPr>
          <w:sz w:val="24"/>
          <w:szCs w:val="24"/>
        </w:rPr>
        <w:t xml:space="preserve"> Phó Tổng Giám Đốc (nếu có);</w:t>
      </w:r>
      <w:r w:rsidR="00FE4897" w:rsidRPr="0042331A">
        <w:rPr>
          <w:b/>
          <w:sz w:val="24"/>
          <w:szCs w:val="24"/>
        </w:rPr>
        <w:t xml:space="preserve">  </w:t>
      </w:r>
    </w:p>
    <w:p w14:paraId="3112FE2A" w14:textId="77777777" w:rsidR="00B24A94" w:rsidRPr="0042331A" w:rsidRDefault="00FE4897" w:rsidP="00FE4897">
      <w:pPr>
        <w:spacing w:before="160"/>
        <w:ind w:left="720" w:hanging="720"/>
        <w:jc w:val="both"/>
        <w:rPr>
          <w:spacing w:val="-2"/>
          <w:kern w:val="2"/>
          <w:sz w:val="24"/>
          <w:szCs w:val="24"/>
        </w:rPr>
      </w:pPr>
      <w:r w:rsidRPr="0042331A">
        <w:rPr>
          <w:sz w:val="24"/>
          <w:szCs w:val="24"/>
        </w:rPr>
        <w:t xml:space="preserve"> </w:t>
      </w:r>
      <w:r>
        <w:rPr>
          <w:sz w:val="24"/>
          <w:szCs w:val="24"/>
        </w:rPr>
        <w:tab/>
      </w:r>
      <w:r w:rsidR="00B24A94" w:rsidRPr="0042331A">
        <w:rPr>
          <w:sz w:val="24"/>
          <w:szCs w:val="24"/>
        </w:rPr>
        <w:t>“</w:t>
      </w:r>
      <w:r w:rsidR="00B24A94" w:rsidRPr="0042331A">
        <w:rPr>
          <w:b/>
          <w:sz w:val="24"/>
          <w:szCs w:val="24"/>
        </w:rPr>
        <w:t>Chủ Sở Hữu</w:t>
      </w:r>
      <w:r w:rsidR="00B24A94" w:rsidRPr="0042331A">
        <w:rPr>
          <w:sz w:val="24"/>
          <w:szCs w:val="24"/>
        </w:rPr>
        <w:t xml:space="preserve">” </w:t>
      </w:r>
      <w:r w:rsidR="00B24A94">
        <w:rPr>
          <w:sz w:val="24"/>
          <w:szCs w:val="24"/>
        </w:rPr>
        <w:t xml:space="preserve">có </w:t>
      </w:r>
      <w:r w:rsidR="00B24A94" w:rsidRPr="0042331A">
        <w:rPr>
          <w:sz w:val="24"/>
          <w:szCs w:val="24"/>
        </w:rPr>
        <w:t xml:space="preserve">nghĩa là </w:t>
      </w:r>
      <w:r w:rsidR="00B24A94">
        <w:rPr>
          <w:sz w:val="24"/>
          <w:szCs w:val="24"/>
        </w:rPr>
        <w:t>c</w:t>
      </w:r>
      <w:r w:rsidR="00B24A94" w:rsidRPr="0042331A">
        <w:rPr>
          <w:sz w:val="24"/>
          <w:szCs w:val="24"/>
        </w:rPr>
        <w:t xml:space="preserve">hủ </w:t>
      </w:r>
      <w:r w:rsidR="00B24A94">
        <w:rPr>
          <w:sz w:val="24"/>
          <w:szCs w:val="24"/>
        </w:rPr>
        <w:t>s</w:t>
      </w:r>
      <w:r w:rsidR="00B24A94" w:rsidRPr="0042331A">
        <w:rPr>
          <w:sz w:val="24"/>
          <w:szCs w:val="24"/>
        </w:rPr>
        <w:t xml:space="preserve">ở </w:t>
      </w:r>
      <w:r w:rsidR="00B24A94">
        <w:rPr>
          <w:sz w:val="24"/>
          <w:szCs w:val="24"/>
        </w:rPr>
        <w:t>h</w:t>
      </w:r>
      <w:r w:rsidR="00B24A94" w:rsidRPr="0042331A">
        <w:rPr>
          <w:sz w:val="24"/>
          <w:szCs w:val="24"/>
        </w:rPr>
        <w:t>ữu của Công Ty và các chi tiết về Chủ Sở Hữu được nêu tại Điề</w:t>
      </w:r>
      <w:r w:rsidR="00B24A94">
        <w:rPr>
          <w:sz w:val="24"/>
          <w:szCs w:val="24"/>
        </w:rPr>
        <w:t>u 9 Điều Lệ này</w:t>
      </w:r>
      <w:r w:rsidR="00B24A94" w:rsidRPr="0042331A">
        <w:rPr>
          <w:sz w:val="24"/>
          <w:szCs w:val="24"/>
        </w:rPr>
        <w:t>;</w:t>
      </w:r>
      <w:r w:rsidR="00B24A94" w:rsidRPr="0042331A">
        <w:rPr>
          <w:spacing w:val="-2"/>
          <w:kern w:val="2"/>
          <w:sz w:val="24"/>
          <w:szCs w:val="24"/>
        </w:rPr>
        <w:t xml:space="preserve"> </w:t>
      </w:r>
    </w:p>
    <w:p w14:paraId="40AD5A9D" w14:textId="77777777" w:rsidR="00B24A94" w:rsidRPr="0042331A" w:rsidRDefault="00B24A94" w:rsidP="0042331A">
      <w:pPr>
        <w:spacing w:before="160"/>
        <w:ind w:left="720" w:hanging="720"/>
        <w:jc w:val="both"/>
        <w:rPr>
          <w:sz w:val="24"/>
          <w:szCs w:val="24"/>
          <w:lang w:val="nl-NL"/>
        </w:rPr>
      </w:pPr>
      <w:r w:rsidRPr="0042331A">
        <w:rPr>
          <w:sz w:val="24"/>
          <w:szCs w:val="24"/>
        </w:rPr>
        <w:t xml:space="preserve"> </w:t>
      </w:r>
      <w:r w:rsidRPr="0042331A">
        <w:rPr>
          <w:sz w:val="24"/>
          <w:szCs w:val="24"/>
        </w:rPr>
        <w:tab/>
      </w:r>
      <w:r w:rsidRPr="0042331A">
        <w:rPr>
          <w:sz w:val="24"/>
          <w:szCs w:val="24"/>
          <w:lang w:val="nl-NL"/>
        </w:rPr>
        <w:t>“</w:t>
      </w:r>
      <w:r w:rsidRPr="0042331A">
        <w:rPr>
          <w:b/>
          <w:sz w:val="24"/>
          <w:szCs w:val="24"/>
          <w:lang w:val="nl-NL"/>
        </w:rPr>
        <w:t>Công Ty</w:t>
      </w:r>
      <w:r w:rsidRPr="0042331A">
        <w:rPr>
          <w:sz w:val="24"/>
          <w:szCs w:val="24"/>
          <w:lang w:val="nl-NL"/>
        </w:rPr>
        <w:t>” có nghĩa là  Công Ty Trách Nhiệm Hữu Hạn Quản Lý Quỹ Eastspring Investments (trước đây là Công Ty Trách Nhiệm Hữu Hạn Quản Lý Quỹ Prudential Việt Nam), thành lập và hoạt động theo Giấy Phép Hoạt Động;</w:t>
      </w:r>
    </w:p>
    <w:p w14:paraId="557A0C34" w14:textId="77777777" w:rsidR="00B24A94" w:rsidRPr="0042331A" w:rsidRDefault="00B24A94" w:rsidP="0042331A">
      <w:pPr>
        <w:tabs>
          <w:tab w:val="left" w:pos="1008"/>
        </w:tabs>
        <w:spacing w:before="160"/>
        <w:ind w:left="709"/>
        <w:jc w:val="both"/>
        <w:rPr>
          <w:sz w:val="24"/>
          <w:szCs w:val="24"/>
          <w:lang w:val="nl-NL"/>
        </w:rPr>
      </w:pPr>
      <w:r w:rsidRPr="0042331A">
        <w:rPr>
          <w:sz w:val="24"/>
          <w:szCs w:val="24"/>
          <w:lang w:val="nl-NL"/>
        </w:rPr>
        <w:t>“</w:t>
      </w:r>
      <w:r w:rsidRPr="0042331A">
        <w:rPr>
          <w:b/>
          <w:sz w:val="24"/>
          <w:szCs w:val="24"/>
          <w:lang w:val="nl-NL"/>
        </w:rPr>
        <w:t>Điều Lệ</w:t>
      </w:r>
      <w:r w:rsidRPr="0042331A">
        <w:rPr>
          <w:sz w:val="24"/>
          <w:szCs w:val="24"/>
          <w:lang w:val="nl-NL"/>
        </w:rPr>
        <w:t xml:space="preserve">” </w:t>
      </w:r>
      <w:r>
        <w:rPr>
          <w:sz w:val="24"/>
          <w:szCs w:val="24"/>
        </w:rPr>
        <w:t>có</w:t>
      </w:r>
      <w:r w:rsidRPr="0042331A">
        <w:rPr>
          <w:sz w:val="24"/>
          <w:szCs w:val="24"/>
          <w:lang w:val="nl-NL"/>
        </w:rPr>
        <w:t xml:space="preserve"> nghĩa là văn bản này được lập làm nền tảng cho các quy tắc và chuẩn mực trong Công Ty và có thể được sửa đổi, bổ sung tùy từng thời điểm</w:t>
      </w:r>
      <w:r>
        <w:rPr>
          <w:sz w:val="24"/>
          <w:szCs w:val="24"/>
          <w:lang w:val="nl-NL"/>
        </w:rPr>
        <w:t xml:space="preserve"> khi</w:t>
      </w:r>
      <w:r w:rsidRPr="0042331A">
        <w:rPr>
          <w:sz w:val="24"/>
          <w:szCs w:val="24"/>
          <w:lang w:val="nl-NL"/>
        </w:rPr>
        <w:t xml:space="preserve"> được người đại diện hợp pháp của Chủ Sở Hữu ký</w:t>
      </w:r>
      <w:r>
        <w:rPr>
          <w:sz w:val="24"/>
          <w:szCs w:val="24"/>
          <w:lang w:val="nl-NL"/>
        </w:rPr>
        <w:t xml:space="preserve"> ban hành</w:t>
      </w:r>
      <w:r w:rsidRPr="0042331A">
        <w:rPr>
          <w:sz w:val="24"/>
          <w:szCs w:val="24"/>
          <w:lang w:val="nl-NL"/>
        </w:rPr>
        <w:t>;</w:t>
      </w:r>
    </w:p>
    <w:p w14:paraId="4633188F" w14:textId="36001286" w:rsidR="00B24A94" w:rsidRPr="0042331A" w:rsidRDefault="00B24A94" w:rsidP="0042331A">
      <w:pPr>
        <w:autoSpaceDE w:val="0"/>
        <w:autoSpaceDN w:val="0"/>
        <w:adjustRightInd w:val="0"/>
        <w:spacing w:before="160"/>
        <w:ind w:left="720" w:hanging="720"/>
        <w:jc w:val="both"/>
        <w:rPr>
          <w:color w:val="000000"/>
          <w:sz w:val="24"/>
          <w:szCs w:val="24"/>
        </w:rPr>
      </w:pPr>
      <w:r w:rsidRPr="0042331A">
        <w:rPr>
          <w:color w:val="000000"/>
          <w:sz w:val="24"/>
          <w:szCs w:val="24"/>
        </w:rPr>
        <w:tab/>
        <w:t>“</w:t>
      </w:r>
      <w:r w:rsidRPr="0042331A">
        <w:rPr>
          <w:b/>
          <w:color w:val="000000"/>
          <w:sz w:val="24"/>
          <w:szCs w:val="24"/>
        </w:rPr>
        <w:t>Giấy Phép Hoạt Động</w:t>
      </w:r>
      <w:r w:rsidRPr="0042331A">
        <w:rPr>
          <w:color w:val="000000"/>
          <w:sz w:val="24"/>
          <w:szCs w:val="24"/>
        </w:rPr>
        <w:t xml:space="preserve">” </w:t>
      </w:r>
      <w:r>
        <w:rPr>
          <w:sz w:val="24"/>
          <w:szCs w:val="24"/>
        </w:rPr>
        <w:t>có</w:t>
      </w:r>
      <w:r w:rsidRPr="0042331A">
        <w:rPr>
          <w:color w:val="000000"/>
          <w:sz w:val="24"/>
          <w:szCs w:val="24"/>
        </w:rPr>
        <w:t xml:space="preserve"> nghĩa là </w:t>
      </w:r>
      <w:r w:rsidRPr="0042331A">
        <w:rPr>
          <w:sz w:val="24"/>
          <w:szCs w:val="24"/>
          <w:lang w:val="nl-NL"/>
        </w:rPr>
        <w:t>Giấy phép thành lập và hoạt động số 51/GP-UBCK do UBCKNN cấp ngày 23/3/2012</w:t>
      </w:r>
      <w:r w:rsidR="00D9537B">
        <w:rPr>
          <w:sz w:val="24"/>
          <w:szCs w:val="24"/>
          <w:lang w:val="nl-NL"/>
        </w:rPr>
        <w:t>,</w:t>
      </w:r>
      <w:r w:rsidR="00A32763">
        <w:rPr>
          <w:sz w:val="24"/>
          <w:szCs w:val="24"/>
          <w:lang w:val="nl-NL"/>
        </w:rPr>
        <w:t xml:space="preserve"> Giấy phép Điều chỉnh số 08/GPĐC-UBCK do UBCKNN cấp ngày 26/3/2013</w:t>
      </w:r>
      <w:r w:rsidR="00D9537B">
        <w:rPr>
          <w:sz w:val="24"/>
          <w:szCs w:val="24"/>
          <w:lang w:val="nl-NL"/>
        </w:rPr>
        <w:t xml:space="preserve"> v</w:t>
      </w:r>
      <w:r w:rsidR="00D9537B">
        <w:rPr>
          <w:sz w:val="24"/>
          <w:szCs w:val="24"/>
          <w:lang w:val="vi-VN"/>
        </w:rPr>
        <w:t xml:space="preserve">à </w:t>
      </w:r>
      <w:r w:rsidR="00E8500B" w:rsidRPr="00E8500B">
        <w:rPr>
          <w:sz w:val="24"/>
          <w:szCs w:val="24"/>
          <w:lang w:val="vi-VN"/>
        </w:rPr>
        <w:t>Giấy phép Điều chỉnh số 63/GPĐC-UBCK do UBCKNN cấp ngày 10/08/2018</w:t>
      </w:r>
      <w:r w:rsidRPr="0042331A">
        <w:rPr>
          <w:sz w:val="24"/>
          <w:szCs w:val="24"/>
          <w:lang w:val="nl-NL"/>
        </w:rPr>
        <w:t xml:space="preserve">, thay thế cho </w:t>
      </w:r>
      <w:r w:rsidRPr="0042331A">
        <w:rPr>
          <w:color w:val="000000"/>
          <w:sz w:val="24"/>
          <w:szCs w:val="24"/>
        </w:rPr>
        <w:t>Giấy phép số 03/UBCK-GPHĐQLQ do UBCKNN cấp ngày 26/5/2005, Quyết định sửa đổi số 67/UBCK- GPĐC ngày 15/04/2010, Quyết định số 459/QĐ-UBCK do UBCKNN cấp ngày 13/8/2007 và Giấy phép điều chỉnh số 25/GPĐC-UBCK do UBCKNN cấp ngày 09/12/2011</w:t>
      </w:r>
      <w:r w:rsidR="00FC1691">
        <w:rPr>
          <w:color w:val="000000"/>
          <w:sz w:val="24"/>
          <w:szCs w:val="24"/>
        </w:rPr>
        <w:t>, Giấy phép điều chỉnh số 34/GPĐC-UBCK do UBCKNN cấp ngày 30/6/2025 và các sửa đổi, bổ sung vào từng thời điểm</w:t>
      </w:r>
      <w:r w:rsidRPr="0042331A">
        <w:rPr>
          <w:color w:val="000000"/>
          <w:sz w:val="24"/>
          <w:szCs w:val="24"/>
        </w:rPr>
        <w:t>;</w:t>
      </w:r>
    </w:p>
    <w:p w14:paraId="3141EE7B" w14:textId="77777777" w:rsidR="00B24A94" w:rsidRPr="00456D06" w:rsidRDefault="00B24A94" w:rsidP="0042331A">
      <w:pPr>
        <w:spacing w:before="160"/>
        <w:ind w:left="720" w:hanging="720"/>
        <w:jc w:val="both"/>
        <w:rPr>
          <w:sz w:val="24"/>
          <w:szCs w:val="24"/>
        </w:rPr>
      </w:pPr>
      <w:r w:rsidRPr="0042331A">
        <w:rPr>
          <w:sz w:val="24"/>
          <w:szCs w:val="24"/>
        </w:rPr>
        <w:tab/>
        <w:t>“</w:t>
      </w:r>
      <w:r w:rsidR="00D420E6">
        <w:rPr>
          <w:b/>
          <w:sz w:val="24"/>
          <w:szCs w:val="24"/>
        </w:rPr>
        <w:t>HĐTV</w:t>
      </w:r>
      <w:r w:rsidRPr="0042331A">
        <w:rPr>
          <w:sz w:val="24"/>
          <w:szCs w:val="24"/>
        </w:rPr>
        <w:t xml:space="preserve">” </w:t>
      </w:r>
      <w:r>
        <w:rPr>
          <w:sz w:val="24"/>
          <w:szCs w:val="24"/>
        </w:rPr>
        <w:t xml:space="preserve">có </w:t>
      </w:r>
      <w:r w:rsidRPr="0042331A">
        <w:rPr>
          <w:sz w:val="24"/>
          <w:szCs w:val="24"/>
        </w:rPr>
        <w:t xml:space="preserve">nghĩa là </w:t>
      </w:r>
      <w:r w:rsidR="00D420E6" w:rsidRPr="00D420E6">
        <w:rPr>
          <w:sz w:val="24"/>
          <w:szCs w:val="24"/>
        </w:rPr>
        <w:t xml:space="preserve">Hội Đồng Thành Viên </w:t>
      </w:r>
      <w:r w:rsidRPr="0042331A">
        <w:rPr>
          <w:sz w:val="24"/>
          <w:szCs w:val="24"/>
        </w:rPr>
        <w:t>của Công Ty được Chủ Sở Hữu thành lập và hoạt động</w:t>
      </w:r>
      <w:r w:rsidR="00D420E6">
        <w:rPr>
          <w:sz w:val="24"/>
          <w:szCs w:val="24"/>
        </w:rPr>
        <w:t xml:space="preserve">, </w:t>
      </w:r>
      <w:r w:rsidR="00D420E6" w:rsidRPr="001528B2">
        <w:rPr>
          <w:sz w:val="24"/>
          <w:szCs w:val="24"/>
        </w:rPr>
        <w:t>thực hiện nhiệm vụ, quyền hạn</w:t>
      </w:r>
      <w:r w:rsidRPr="0042331A">
        <w:rPr>
          <w:sz w:val="24"/>
          <w:szCs w:val="24"/>
        </w:rPr>
        <w:t xml:space="preserve"> </w:t>
      </w:r>
      <w:r w:rsidR="00D420E6">
        <w:rPr>
          <w:sz w:val="24"/>
          <w:szCs w:val="24"/>
        </w:rPr>
        <w:t xml:space="preserve">được giao </w:t>
      </w:r>
      <w:r w:rsidRPr="0042331A">
        <w:rPr>
          <w:sz w:val="24"/>
          <w:szCs w:val="24"/>
        </w:rPr>
        <w:t xml:space="preserve">theo quy </w:t>
      </w:r>
      <w:r w:rsidRPr="00456D06">
        <w:rPr>
          <w:sz w:val="24"/>
          <w:szCs w:val="24"/>
        </w:rPr>
        <w:t>định tại Điều Lệ này</w:t>
      </w:r>
      <w:r w:rsidR="00D420E6">
        <w:rPr>
          <w:sz w:val="24"/>
          <w:szCs w:val="24"/>
        </w:rPr>
        <w:t xml:space="preserve"> và Pháp Luật</w:t>
      </w:r>
      <w:r w:rsidRPr="00456D06">
        <w:rPr>
          <w:sz w:val="24"/>
          <w:szCs w:val="24"/>
        </w:rPr>
        <w:t>;</w:t>
      </w:r>
    </w:p>
    <w:p w14:paraId="04AAF7BC" w14:textId="384A0C93" w:rsidR="00B24A94" w:rsidRPr="0042331A" w:rsidRDefault="00B24A94" w:rsidP="0042331A">
      <w:pPr>
        <w:tabs>
          <w:tab w:val="left" w:pos="1008"/>
        </w:tabs>
        <w:spacing w:before="160"/>
        <w:ind w:left="709"/>
        <w:jc w:val="both"/>
        <w:rPr>
          <w:sz w:val="24"/>
          <w:szCs w:val="24"/>
          <w:lang w:val="nl-NL"/>
        </w:rPr>
      </w:pPr>
      <w:r w:rsidRPr="00456D06">
        <w:rPr>
          <w:sz w:val="24"/>
          <w:szCs w:val="24"/>
          <w:lang w:val="nl-NL"/>
        </w:rPr>
        <w:t>“</w:t>
      </w:r>
      <w:r w:rsidRPr="00456D06">
        <w:rPr>
          <w:b/>
          <w:sz w:val="24"/>
          <w:szCs w:val="24"/>
          <w:lang w:val="nl-NL"/>
        </w:rPr>
        <w:t>Luật Chứng Khoán</w:t>
      </w:r>
      <w:r w:rsidRPr="00456D06">
        <w:rPr>
          <w:sz w:val="24"/>
          <w:szCs w:val="24"/>
          <w:lang w:val="nl-NL"/>
        </w:rPr>
        <w:t xml:space="preserve">” có nghĩa là Luật Chứng khoán </w:t>
      </w:r>
      <w:r w:rsidR="00706ED1" w:rsidRPr="00706ED1">
        <w:rPr>
          <w:sz w:val="24"/>
          <w:szCs w:val="24"/>
          <w:lang w:val="nl-NL"/>
        </w:rPr>
        <w:t xml:space="preserve">số 54/2019/QH14 </w:t>
      </w:r>
      <w:r w:rsidRPr="00456D06">
        <w:rPr>
          <w:sz w:val="24"/>
          <w:szCs w:val="24"/>
          <w:lang w:val="nl-NL"/>
        </w:rPr>
        <w:t>đã được Quốc hội nước Cộng hoà</w:t>
      </w:r>
      <w:r w:rsidRPr="0042331A">
        <w:rPr>
          <w:sz w:val="24"/>
          <w:szCs w:val="24"/>
          <w:lang w:val="nl-NL"/>
        </w:rPr>
        <w:t xml:space="preserve"> Xã hội Chủ nghĩa Việt Nam thông qua ngày </w:t>
      </w:r>
      <w:r w:rsidR="00706ED1">
        <w:rPr>
          <w:sz w:val="24"/>
          <w:szCs w:val="24"/>
          <w:lang w:val="nl-NL"/>
        </w:rPr>
        <w:t>26</w:t>
      </w:r>
      <w:r w:rsidR="00706ED1" w:rsidRPr="0042331A">
        <w:rPr>
          <w:sz w:val="24"/>
          <w:szCs w:val="24"/>
          <w:lang w:val="nl-NL"/>
        </w:rPr>
        <w:t xml:space="preserve"> </w:t>
      </w:r>
      <w:r w:rsidRPr="0042331A">
        <w:rPr>
          <w:sz w:val="24"/>
          <w:szCs w:val="24"/>
          <w:lang w:val="nl-NL"/>
        </w:rPr>
        <w:t xml:space="preserve">tháng </w:t>
      </w:r>
      <w:r w:rsidR="00706ED1">
        <w:rPr>
          <w:sz w:val="24"/>
          <w:szCs w:val="24"/>
          <w:lang w:val="nl-NL"/>
        </w:rPr>
        <w:t>11</w:t>
      </w:r>
      <w:r w:rsidR="00706ED1" w:rsidRPr="0042331A">
        <w:rPr>
          <w:sz w:val="24"/>
          <w:szCs w:val="24"/>
          <w:lang w:val="nl-NL"/>
        </w:rPr>
        <w:t xml:space="preserve"> </w:t>
      </w:r>
      <w:r w:rsidRPr="0042331A">
        <w:rPr>
          <w:sz w:val="24"/>
          <w:szCs w:val="24"/>
          <w:lang w:val="nl-NL"/>
        </w:rPr>
        <w:t xml:space="preserve">năm </w:t>
      </w:r>
      <w:r w:rsidR="00706ED1" w:rsidRPr="0042331A">
        <w:rPr>
          <w:sz w:val="24"/>
          <w:szCs w:val="24"/>
          <w:lang w:val="nl-NL"/>
        </w:rPr>
        <w:t>2</w:t>
      </w:r>
      <w:r w:rsidR="00706ED1">
        <w:rPr>
          <w:sz w:val="24"/>
          <w:szCs w:val="24"/>
          <w:lang w:val="nl-NL"/>
        </w:rPr>
        <w:t>019, có hiệu lực ngày 01 tháng 01 năm 2021</w:t>
      </w:r>
      <w:r w:rsidR="00FC1691">
        <w:rPr>
          <w:sz w:val="24"/>
          <w:szCs w:val="24"/>
          <w:lang w:val="nl-NL"/>
        </w:rPr>
        <w:t xml:space="preserve"> và</w:t>
      </w:r>
      <w:r w:rsidR="008A52E3">
        <w:rPr>
          <w:sz w:val="24"/>
          <w:szCs w:val="24"/>
          <w:lang w:val="nl-NL"/>
        </w:rPr>
        <w:t xml:space="preserve"> các</w:t>
      </w:r>
      <w:r w:rsidR="008A52E3">
        <w:rPr>
          <w:lang w:val="nl-NL"/>
        </w:rPr>
        <w:t xml:space="preserve"> </w:t>
      </w:r>
      <w:r w:rsidR="008A52E3">
        <w:rPr>
          <w:sz w:val="24"/>
          <w:szCs w:val="24"/>
          <w:lang w:val="nl-NL"/>
        </w:rPr>
        <w:t xml:space="preserve">sửa đổi, bổ sung </w:t>
      </w:r>
      <w:r w:rsidR="008A52E3" w:rsidRPr="00E6689F">
        <w:rPr>
          <w:sz w:val="24"/>
          <w:szCs w:val="24"/>
          <w:lang w:val="nl-NL"/>
        </w:rPr>
        <w:t>Luật C</w:t>
      </w:r>
      <w:r w:rsidR="008A52E3" w:rsidRPr="008A52E3">
        <w:rPr>
          <w:sz w:val="24"/>
          <w:szCs w:val="24"/>
          <w:lang w:val="nl-NL"/>
        </w:rPr>
        <w:t>hứng</w:t>
      </w:r>
      <w:r w:rsidR="008A52E3">
        <w:rPr>
          <w:sz w:val="24"/>
          <w:szCs w:val="24"/>
          <w:lang w:val="nl-NL"/>
        </w:rPr>
        <w:t xml:space="preserve"> khoán vào từng thời điểm</w:t>
      </w:r>
      <w:r w:rsidRPr="0042331A">
        <w:rPr>
          <w:sz w:val="24"/>
          <w:szCs w:val="24"/>
          <w:lang w:val="nl-NL"/>
        </w:rPr>
        <w:t xml:space="preserve">; </w:t>
      </w:r>
    </w:p>
    <w:p w14:paraId="2DEEABB5" w14:textId="426EF153" w:rsidR="00B24A94" w:rsidRPr="0042331A" w:rsidRDefault="00B24A94" w:rsidP="0042331A">
      <w:pPr>
        <w:tabs>
          <w:tab w:val="left" w:pos="1008"/>
        </w:tabs>
        <w:spacing w:before="160"/>
        <w:ind w:left="709"/>
        <w:jc w:val="both"/>
        <w:rPr>
          <w:sz w:val="24"/>
          <w:szCs w:val="24"/>
          <w:lang w:val="nl-NL"/>
        </w:rPr>
      </w:pPr>
      <w:r w:rsidRPr="0042331A">
        <w:rPr>
          <w:sz w:val="24"/>
          <w:szCs w:val="24"/>
          <w:lang w:val="nl-NL"/>
        </w:rPr>
        <w:t>“</w:t>
      </w:r>
      <w:r w:rsidRPr="0042331A">
        <w:rPr>
          <w:b/>
          <w:sz w:val="24"/>
          <w:szCs w:val="24"/>
          <w:lang w:val="nl-NL"/>
        </w:rPr>
        <w:t>Luật Doanh Nghiệp</w:t>
      </w:r>
      <w:r w:rsidRPr="0042331A">
        <w:rPr>
          <w:sz w:val="24"/>
          <w:szCs w:val="24"/>
          <w:lang w:val="nl-NL"/>
        </w:rPr>
        <w:t xml:space="preserve">” có nghĩa là Luật Doanh </w:t>
      </w:r>
      <w:r>
        <w:rPr>
          <w:sz w:val="24"/>
          <w:szCs w:val="24"/>
          <w:lang w:val="nl-NL"/>
        </w:rPr>
        <w:t>n</w:t>
      </w:r>
      <w:r w:rsidRPr="0042331A">
        <w:rPr>
          <w:sz w:val="24"/>
          <w:szCs w:val="24"/>
          <w:lang w:val="nl-NL"/>
        </w:rPr>
        <w:t xml:space="preserve">ghiệp </w:t>
      </w:r>
      <w:r w:rsidR="00706ED1" w:rsidRPr="00706ED1">
        <w:rPr>
          <w:sz w:val="24"/>
          <w:szCs w:val="24"/>
          <w:lang w:val="nl-NL"/>
        </w:rPr>
        <w:t xml:space="preserve">số 59/2020/QH14 </w:t>
      </w:r>
      <w:r w:rsidRPr="0042331A">
        <w:rPr>
          <w:sz w:val="24"/>
          <w:szCs w:val="24"/>
          <w:lang w:val="nl-NL"/>
        </w:rPr>
        <w:t xml:space="preserve">đã được Quốc hội nước Cộng hoà Xã hội Chủ nghĩa Việt Nam thông qua ngày </w:t>
      </w:r>
      <w:r w:rsidR="00706ED1">
        <w:rPr>
          <w:sz w:val="24"/>
          <w:szCs w:val="24"/>
          <w:lang w:val="nl-NL"/>
        </w:rPr>
        <w:t>17</w:t>
      </w:r>
      <w:r w:rsidR="00706ED1" w:rsidRPr="0042331A">
        <w:rPr>
          <w:sz w:val="24"/>
          <w:szCs w:val="24"/>
          <w:lang w:val="nl-NL"/>
        </w:rPr>
        <w:t xml:space="preserve"> </w:t>
      </w:r>
      <w:r w:rsidRPr="0042331A">
        <w:rPr>
          <w:sz w:val="24"/>
          <w:szCs w:val="24"/>
          <w:lang w:val="nl-NL"/>
        </w:rPr>
        <w:t xml:space="preserve">tháng </w:t>
      </w:r>
      <w:r w:rsidR="00706ED1">
        <w:rPr>
          <w:sz w:val="24"/>
          <w:szCs w:val="24"/>
          <w:lang w:val="nl-NL"/>
        </w:rPr>
        <w:t>06</w:t>
      </w:r>
      <w:r w:rsidR="00706ED1" w:rsidRPr="0042331A">
        <w:rPr>
          <w:sz w:val="24"/>
          <w:szCs w:val="24"/>
          <w:lang w:val="nl-NL"/>
        </w:rPr>
        <w:t xml:space="preserve"> </w:t>
      </w:r>
      <w:r w:rsidRPr="0042331A">
        <w:rPr>
          <w:sz w:val="24"/>
          <w:szCs w:val="24"/>
          <w:lang w:val="nl-NL"/>
        </w:rPr>
        <w:t xml:space="preserve">năm </w:t>
      </w:r>
      <w:r w:rsidR="00706ED1" w:rsidRPr="0042331A">
        <w:rPr>
          <w:sz w:val="24"/>
          <w:szCs w:val="24"/>
          <w:lang w:val="nl-NL"/>
        </w:rPr>
        <w:t>20</w:t>
      </w:r>
      <w:r w:rsidR="00706ED1">
        <w:rPr>
          <w:sz w:val="24"/>
          <w:szCs w:val="24"/>
          <w:lang w:val="nl-NL"/>
        </w:rPr>
        <w:t>20</w:t>
      </w:r>
      <w:r w:rsidR="00706ED1" w:rsidRPr="00706ED1">
        <w:rPr>
          <w:sz w:val="24"/>
          <w:szCs w:val="24"/>
          <w:lang w:val="nl-NL"/>
        </w:rPr>
        <w:t>, có hiệu lực ngày 01</w:t>
      </w:r>
      <w:r w:rsidR="00706ED1">
        <w:rPr>
          <w:sz w:val="24"/>
          <w:szCs w:val="24"/>
          <w:lang w:val="nl-NL"/>
        </w:rPr>
        <w:t xml:space="preserve"> tháng </w:t>
      </w:r>
      <w:r w:rsidR="00706ED1" w:rsidRPr="00706ED1">
        <w:rPr>
          <w:sz w:val="24"/>
          <w:szCs w:val="24"/>
          <w:lang w:val="nl-NL"/>
        </w:rPr>
        <w:t>01</w:t>
      </w:r>
      <w:r w:rsidR="00706ED1">
        <w:rPr>
          <w:sz w:val="24"/>
          <w:szCs w:val="24"/>
          <w:lang w:val="nl-NL"/>
        </w:rPr>
        <w:t xml:space="preserve"> năm </w:t>
      </w:r>
      <w:r w:rsidR="00706ED1" w:rsidRPr="00706ED1">
        <w:rPr>
          <w:sz w:val="24"/>
          <w:szCs w:val="24"/>
          <w:lang w:val="nl-NL"/>
        </w:rPr>
        <w:t>2021</w:t>
      </w:r>
      <w:r w:rsidR="008A52E3" w:rsidRPr="008A52E3">
        <w:rPr>
          <w:sz w:val="24"/>
          <w:szCs w:val="24"/>
          <w:lang w:val="nl-NL"/>
        </w:rPr>
        <w:t xml:space="preserve"> </w:t>
      </w:r>
      <w:r w:rsidR="008A52E3">
        <w:rPr>
          <w:sz w:val="24"/>
          <w:szCs w:val="24"/>
          <w:lang w:val="nl-NL"/>
        </w:rPr>
        <w:t>và các sửa đổi, bổ sung</w:t>
      </w:r>
      <w:r w:rsidR="008A52E3">
        <w:rPr>
          <w:lang w:val="nl-NL"/>
        </w:rPr>
        <w:t xml:space="preserve"> </w:t>
      </w:r>
      <w:r w:rsidR="008A52E3" w:rsidRPr="00E6689F">
        <w:rPr>
          <w:sz w:val="24"/>
          <w:szCs w:val="24"/>
          <w:lang w:val="nl-NL"/>
        </w:rPr>
        <w:t>Luật Doanh nghiệp</w:t>
      </w:r>
      <w:r w:rsidR="008A52E3">
        <w:rPr>
          <w:sz w:val="24"/>
          <w:szCs w:val="24"/>
          <w:lang w:val="nl-NL"/>
        </w:rPr>
        <w:t xml:space="preserve"> vào từng thời điểm</w:t>
      </w:r>
      <w:r w:rsidRPr="0042331A">
        <w:rPr>
          <w:sz w:val="24"/>
          <w:szCs w:val="24"/>
          <w:lang w:val="nl-NL"/>
        </w:rPr>
        <w:t>;</w:t>
      </w:r>
    </w:p>
    <w:p w14:paraId="383E1260" w14:textId="77777777" w:rsidR="00B24A94" w:rsidRPr="0042331A" w:rsidRDefault="00B24A94" w:rsidP="0042331A">
      <w:pPr>
        <w:autoSpaceDE w:val="0"/>
        <w:autoSpaceDN w:val="0"/>
        <w:adjustRightInd w:val="0"/>
        <w:spacing w:before="160"/>
        <w:ind w:left="720" w:hanging="720"/>
        <w:jc w:val="both"/>
        <w:rPr>
          <w:sz w:val="24"/>
          <w:szCs w:val="24"/>
        </w:rPr>
      </w:pPr>
      <w:r w:rsidRPr="0042331A">
        <w:rPr>
          <w:sz w:val="24"/>
          <w:szCs w:val="24"/>
        </w:rPr>
        <w:tab/>
        <w:t>“</w:t>
      </w:r>
      <w:r w:rsidRPr="0042331A">
        <w:rPr>
          <w:b/>
          <w:sz w:val="24"/>
          <w:szCs w:val="24"/>
        </w:rPr>
        <w:t>Người Có Liên Quan</w:t>
      </w:r>
      <w:r w:rsidRPr="0042331A">
        <w:rPr>
          <w:sz w:val="24"/>
          <w:szCs w:val="24"/>
        </w:rPr>
        <w:t xml:space="preserve">” </w:t>
      </w:r>
      <w:r>
        <w:rPr>
          <w:sz w:val="24"/>
          <w:szCs w:val="24"/>
        </w:rPr>
        <w:t>có</w:t>
      </w:r>
      <w:r w:rsidRPr="0042331A">
        <w:rPr>
          <w:sz w:val="24"/>
          <w:szCs w:val="24"/>
        </w:rPr>
        <w:t xml:space="preserve"> </w:t>
      </w:r>
      <w:r>
        <w:rPr>
          <w:sz w:val="24"/>
          <w:szCs w:val="24"/>
        </w:rPr>
        <w:t xml:space="preserve">nghĩa </w:t>
      </w:r>
      <w:r w:rsidRPr="0042331A">
        <w:rPr>
          <w:sz w:val="24"/>
          <w:szCs w:val="24"/>
        </w:rPr>
        <w:t xml:space="preserve">là </w:t>
      </w:r>
      <w:r w:rsidR="00303664" w:rsidRPr="00303664">
        <w:rPr>
          <w:sz w:val="24"/>
          <w:szCs w:val="24"/>
        </w:rPr>
        <w:t xml:space="preserve">cá nhân hoặc tổ chức có quan hệ với nhau theo quy định </w:t>
      </w:r>
      <w:r w:rsidRPr="0042331A">
        <w:rPr>
          <w:sz w:val="24"/>
          <w:szCs w:val="24"/>
        </w:rPr>
        <w:t>của Luật Chứng Khoán;</w:t>
      </w:r>
    </w:p>
    <w:p w14:paraId="4053BBA0" w14:textId="77777777" w:rsidR="00B24A94" w:rsidRPr="0042331A" w:rsidRDefault="00B57D6F" w:rsidP="0042331A">
      <w:pPr>
        <w:tabs>
          <w:tab w:val="left" w:pos="1008"/>
        </w:tabs>
        <w:spacing w:before="160"/>
        <w:ind w:left="709"/>
        <w:jc w:val="both"/>
        <w:rPr>
          <w:sz w:val="24"/>
          <w:szCs w:val="24"/>
          <w:lang w:val="nl-NL"/>
        </w:rPr>
      </w:pPr>
      <w:r w:rsidRPr="0042331A" w:rsidDel="00B57D6F">
        <w:rPr>
          <w:sz w:val="24"/>
          <w:szCs w:val="24"/>
        </w:rPr>
        <w:t xml:space="preserve"> </w:t>
      </w:r>
      <w:r w:rsidR="00B24A94" w:rsidRPr="0042331A">
        <w:rPr>
          <w:sz w:val="24"/>
          <w:szCs w:val="24"/>
          <w:lang w:val="nl-NL"/>
        </w:rPr>
        <w:t>“</w:t>
      </w:r>
      <w:r w:rsidR="00B24A94" w:rsidRPr="0042331A">
        <w:rPr>
          <w:b/>
          <w:sz w:val="24"/>
          <w:szCs w:val="24"/>
          <w:lang w:val="nl-NL"/>
        </w:rPr>
        <w:t>Pháp Luật</w:t>
      </w:r>
      <w:r w:rsidR="00B24A94" w:rsidRPr="0042331A">
        <w:rPr>
          <w:sz w:val="24"/>
          <w:szCs w:val="24"/>
          <w:lang w:val="nl-NL"/>
        </w:rPr>
        <w:t xml:space="preserve">” </w:t>
      </w:r>
      <w:r w:rsidR="00B24A94">
        <w:rPr>
          <w:sz w:val="24"/>
          <w:szCs w:val="24"/>
          <w:lang w:val="nl-NL"/>
        </w:rPr>
        <w:t xml:space="preserve">có nghĩa </w:t>
      </w:r>
      <w:r w:rsidR="00B24A94" w:rsidRPr="0042331A">
        <w:rPr>
          <w:sz w:val="24"/>
          <w:szCs w:val="24"/>
          <w:lang w:val="nl-NL"/>
        </w:rPr>
        <w:t>là tất cả những văn bản quy phạm pháp luật quy định tại Luật ban hành văn bản quy phạm pháp luật</w:t>
      </w:r>
      <w:r w:rsidR="00247C0D">
        <w:rPr>
          <w:sz w:val="24"/>
          <w:szCs w:val="24"/>
          <w:lang w:val="vi-VN"/>
        </w:rPr>
        <w:t xml:space="preserve"> </w:t>
      </w:r>
      <w:r w:rsidR="00303664">
        <w:rPr>
          <w:sz w:val="24"/>
          <w:szCs w:val="24"/>
        </w:rPr>
        <w:t xml:space="preserve">của nước </w:t>
      </w:r>
      <w:r w:rsidR="00303664" w:rsidRPr="0042331A">
        <w:rPr>
          <w:sz w:val="24"/>
          <w:szCs w:val="24"/>
          <w:lang w:val="nl-NL"/>
        </w:rPr>
        <w:t>Cộng hoà Xã hội Chủ nghĩa Việt Nam</w:t>
      </w:r>
      <w:r w:rsidR="00B24A94" w:rsidRPr="0042331A">
        <w:rPr>
          <w:sz w:val="24"/>
          <w:szCs w:val="24"/>
          <w:lang w:val="nl-NL"/>
        </w:rPr>
        <w:t>;</w:t>
      </w:r>
    </w:p>
    <w:p w14:paraId="6751BF4A" w14:textId="77777777" w:rsidR="00B24A94" w:rsidRPr="0042331A" w:rsidRDefault="00B24A94" w:rsidP="0042331A">
      <w:pPr>
        <w:spacing w:before="160"/>
        <w:ind w:left="720" w:hanging="720"/>
        <w:jc w:val="both"/>
        <w:rPr>
          <w:sz w:val="24"/>
          <w:szCs w:val="24"/>
        </w:rPr>
      </w:pPr>
      <w:r w:rsidRPr="0042331A">
        <w:rPr>
          <w:b/>
          <w:sz w:val="24"/>
          <w:szCs w:val="24"/>
        </w:rPr>
        <w:tab/>
      </w:r>
      <w:r w:rsidRPr="0042331A">
        <w:rPr>
          <w:sz w:val="24"/>
          <w:szCs w:val="24"/>
        </w:rPr>
        <w:t>“</w:t>
      </w:r>
      <w:r w:rsidRPr="0042331A">
        <w:rPr>
          <w:b/>
          <w:sz w:val="24"/>
          <w:szCs w:val="24"/>
        </w:rPr>
        <w:t>Tổng Giám Đốc</w:t>
      </w:r>
      <w:r w:rsidRPr="0042331A">
        <w:rPr>
          <w:sz w:val="24"/>
          <w:szCs w:val="24"/>
        </w:rPr>
        <w:t xml:space="preserve">” </w:t>
      </w:r>
      <w:r>
        <w:rPr>
          <w:sz w:val="24"/>
          <w:szCs w:val="24"/>
        </w:rPr>
        <w:t xml:space="preserve">có </w:t>
      </w:r>
      <w:r w:rsidRPr="0042331A">
        <w:rPr>
          <w:sz w:val="24"/>
          <w:szCs w:val="24"/>
        </w:rPr>
        <w:t>nghĩa là tổng giám đốc củ</w:t>
      </w:r>
      <w:r>
        <w:rPr>
          <w:sz w:val="24"/>
          <w:szCs w:val="24"/>
        </w:rPr>
        <w:t>a Công Ty</w:t>
      </w:r>
      <w:r w:rsidRPr="0042331A">
        <w:rPr>
          <w:sz w:val="24"/>
          <w:szCs w:val="24"/>
        </w:rPr>
        <w:t xml:space="preserve"> được </w:t>
      </w:r>
      <w:r>
        <w:rPr>
          <w:sz w:val="24"/>
          <w:szCs w:val="24"/>
        </w:rPr>
        <w:t xml:space="preserve">Chủ Sở Hữu hoặc </w:t>
      </w:r>
      <w:r w:rsidR="00477382">
        <w:rPr>
          <w:sz w:val="24"/>
          <w:szCs w:val="24"/>
        </w:rPr>
        <w:t>HĐTV</w:t>
      </w:r>
      <w:r w:rsidRPr="0042331A">
        <w:rPr>
          <w:sz w:val="24"/>
          <w:szCs w:val="24"/>
        </w:rPr>
        <w:t xml:space="preserve"> bổ nhiệm hoặc thuê theo quy định tại </w:t>
      </w:r>
      <w:r>
        <w:rPr>
          <w:sz w:val="24"/>
          <w:szCs w:val="24"/>
        </w:rPr>
        <w:t>Điều Lệ này</w:t>
      </w:r>
      <w:r w:rsidRPr="0042331A">
        <w:rPr>
          <w:sz w:val="24"/>
          <w:szCs w:val="24"/>
        </w:rPr>
        <w:t>;</w:t>
      </w:r>
    </w:p>
    <w:p w14:paraId="462475BD" w14:textId="77777777" w:rsidR="00B24A94" w:rsidRPr="0042331A" w:rsidRDefault="00B24A94" w:rsidP="0042331A">
      <w:pPr>
        <w:autoSpaceDE w:val="0"/>
        <w:autoSpaceDN w:val="0"/>
        <w:adjustRightInd w:val="0"/>
        <w:spacing w:before="160"/>
        <w:ind w:left="720" w:hanging="720"/>
        <w:jc w:val="both"/>
        <w:rPr>
          <w:sz w:val="24"/>
          <w:szCs w:val="24"/>
        </w:rPr>
      </w:pPr>
      <w:r w:rsidRPr="0042331A">
        <w:rPr>
          <w:sz w:val="24"/>
          <w:szCs w:val="24"/>
        </w:rPr>
        <w:tab/>
        <w:t>“</w:t>
      </w:r>
      <w:r w:rsidRPr="0042331A">
        <w:rPr>
          <w:b/>
          <w:sz w:val="24"/>
          <w:szCs w:val="24"/>
        </w:rPr>
        <w:t>UBCKNN</w:t>
      </w:r>
      <w:r w:rsidRPr="0042331A">
        <w:rPr>
          <w:sz w:val="24"/>
          <w:szCs w:val="24"/>
        </w:rPr>
        <w:t xml:space="preserve">” </w:t>
      </w:r>
      <w:r>
        <w:rPr>
          <w:sz w:val="24"/>
          <w:szCs w:val="24"/>
        </w:rPr>
        <w:t>có</w:t>
      </w:r>
      <w:r w:rsidRPr="0042331A">
        <w:rPr>
          <w:sz w:val="24"/>
          <w:szCs w:val="24"/>
        </w:rPr>
        <w:t xml:space="preserve"> </w:t>
      </w:r>
      <w:r>
        <w:rPr>
          <w:sz w:val="24"/>
          <w:szCs w:val="24"/>
        </w:rPr>
        <w:t xml:space="preserve">nghĩa </w:t>
      </w:r>
      <w:r w:rsidRPr="0042331A">
        <w:rPr>
          <w:sz w:val="24"/>
          <w:szCs w:val="24"/>
        </w:rPr>
        <w:t>là Ủy ban Chứng khoán Nhà nước, cơ quan quản lý nhà nước về chứng khoán và thị trường chứng khoán trực thuộc Bộ Tài chính của Việt Nam;</w:t>
      </w:r>
    </w:p>
    <w:p w14:paraId="7FC5B729" w14:textId="77777777" w:rsidR="00B24A94" w:rsidRPr="0042331A" w:rsidRDefault="00B24A94" w:rsidP="0042331A">
      <w:pPr>
        <w:tabs>
          <w:tab w:val="left" w:pos="1400"/>
        </w:tabs>
        <w:autoSpaceDE w:val="0"/>
        <w:autoSpaceDN w:val="0"/>
        <w:adjustRightInd w:val="0"/>
        <w:spacing w:before="160"/>
        <w:ind w:left="720" w:hanging="720"/>
        <w:jc w:val="both"/>
        <w:rPr>
          <w:sz w:val="24"/>
          <w:szCs w:val="24"/>
        </w:rPr>
      </w:pPr>
      <w:r w:rsidRPr="0042331A">
        <w:rPr>
          <w:sz w:val="24"/>
          <w:szCs w:val="24"/>
        </w:rPr>
        <w:tab/>
        <w:t>“</w:t>
      </w:r>
      <w:r w:rsidRPr="0042331A">
        <w:rPr>
          <w:b/>
          <w:sz w:val="24"/>
          <w:szCs w:val="24"/>
        </w:rPr>
        <w:t>Việt Nam</w:t>
      </w:r>
      <w:r w:rsidRPr="0042331A">
        <w:rPr>
          <w:sz w:val="24"/>
          <w:szCs w:val="24"/>
        </w:rPr>
        <w:t xml:space="preserve">” </w:t>
      </w:r>
      <w:r>
        <w:rPr>
          <w:sz w:val="24"/>
          <w:szCs w:val="24"/>
        </w:rPr>
        <w:t xml:space="preserve">có </w:t>
      </w:r>
      <w:r w:rsidRPr="0042331A">
        <w:rPr>
          <w:sz w:val="24"/>
          <w:szCs w:val="24"/>
        </w:rPr>
        <w:t xml:space="preserve">nghĩa là nước Cộng hoà </w:t>
      </w:r>
      <w:r>
        <w:rPr>
          <w:sz w:val="24"/>
          <w:szCs w:val="24"/>
        </w:rPr>
        <w:t>X</w:t>
      </w:r>
      <w:r w:rsidRPr="0042331A">
        <w:rPr>
          <w:sz w:val="24"/>
          <w:szCs w:val="24"/>
        </w:rPr>
        <w:t xml:space="preserve">ã hội </w:t>
      </w:r>
      <w:r>
        <w:rPr>
          <w:sz w:val="24"/>
          <w:szCs w:val="24"/>
        </w:rPr>
        <w:t>C</w:t>
      </w:r>
      <w:r w:rsidRPr="0042331A">
        <w:rPr>
          <w:sz w:val="24"/>
          <w:szCs w:val="24"/>
        </w:rPr>
        <w:t>hủ nghĩa Việt Nam;</w:t>
      </w:r>
      <w:r w:rsidR="005B2053">
        <w:rPr>
          <w:sz w:val="24"/>
          <w:szCs w:val="24"/>
        </w:rPr>
        <w:t xml:space="preserve"> và</w:t>
      </w:r>
    </w:p>
    <w:p w14:paraId="5F10A87D" w14:textId="77777777" w:rsidR="00B24A94" w:rsidRPr="0042331A" w:rsidRDefault="00B24A94" w:rsidP="0042331A">
      <w:pPr>
        <w:autoSpaceDE w:val="0"/>
        <w:autoSpaceDN w:val="0"/>
        <w:adjustRightInd w:val="0"/>
        <w:spacing w:before="160"/>
        <w:ind w:left="720" w:hanging="720"/>
        <w:jc w:val="both"/>
        <w:rPr>
          <w:color w:val="000000"/>
          <w:sz w:val="24"/>
          <w:szCs w:val="24"/>
        </w:rPr>
      </w:pPr>
      <w:r w:rsidRPr="0042331A">
        <w:rPr>
          <w:color w:val="000000"/>
          <w:sz w:val="24"/>
          <w:szCs w:val="24"/>
        </w:rPr>
        <w:lastRenderedPageBreak/>
        <w:tab/>
        <w:t>“</w:t>
      </w:r>
      <w:r w:rsidRPr="0042331A">
        <w:rPr>
          <w:b/>
          <w:color w:val="000000"/>
          <w:sz w:val="24"/>
          <w:szCs w:val="24"/>
        </w:rPr>
        <w:t>Vốn Điều Lệ</w:t>
      </w:r>
      <w:r w:rsidRPr="0042331A">
        <w:rPr>
          <w:color w:val="000000"/>
          <w:sz w:val="24"/>
          <w:szCs w:val="24"/>
        </w:rPr>
        <w:t xml:space="preserve">” </w:t>
      </w:r>
      <w:r>
        <w:rPr>
          <w:color w:val="000000"/>
          <w:sz w:val="24"/>
          <w:szCs w:val="24"/>
        </w:rPr>
        <w:t xml:space="preserve">có </w:t>
      </w:r>
      <w:r w:rsidRPr="0042331A">
        <w:rPr>
          <w:color w:val="000000"/>
          <w:sz w:val="24"/>
          <w:szCs w:val="24"/>
        </w:rPr>
        <w:t xml:space="preserve">nghĩa là số vốn do Chủ Sở Hữu giao cho Công Ty và được ghi </w:t>
      </w:r>
      <w:r>
        <w:rPr>
          <w:color w:val="000000"/>
          <w:sz w:val="24"/>
          <w:szCs w:val="24"/>
        </w:rPr>
        <w:t>tại khoản 1 Điều 8</w:t>
      </w:r>
      <w:r w:rsidRPr="0042331A">
        <w:rPr>
          <w:color w:val="000000"/>
          <w:sz w:val="24"/>
          <w:szCs w:val="24"/>
        </w:rPr>
        <w:t xml:space="preserve"> Điều Lệ</w:t>
      </w:r>
      <w:r>
        <w:rPr>
          <w:color w:val="000000"/>
          <w:sz w:val="24"/>
          <w:szCs w:val="24"/>
        </w:rPr>
        <w:t xml:space="preserve"> này</w:t>
      </w:r>
      <w:r w:rsidR="005B2053">
        <w:rPr>
          <w:color w:val="000000"/>
          <w:sz w:val="24"/>
          <w:szCs w:val="24"/>
        </w:rPr>
        <w:t xml:space="preserve">. </w:t>
      </w:r>
    </w:p>
    <w:p w14:paraId="1D1CA259" w14:textId="77777777" w:rsidR="00E57FFC" w:rsidRPr="00E2244C" w:rsidRDefault="00E57FFC" w:rsidP="004411F1">
      <w:pPr>
        <w:pStyle w:val="ListParagraph"/>
        <w:numPr>
          <w:ilvl w:val="0"/>
          <w:numId w:val="23"/>
        </w:numPr>
        <w:tabs>
          <w:tab w:val="left" w:pos="1008"/>
        </w:tabs>
        <w:spacing w:before="160"/>
        <w:jc w:val="both"/>
      </w:pPr>
      <w:r w:rsidRPr="006622B2">
        <w:rPr>
          <w:rFonts w:eastAsia="Calibri"/>
        </w:rPr>
        <w:t xml:space="preserve">Trong </w:t>
      </w:r>
      <w:r w:rsidR="00FB6030" w:rsidRPr="006622B2">
        <w:rPr>
          <w:rFonts w:eastAsia="Calibri"/>
        </w:rPr>
        <w:t>Đ</w:t>
      </w:r>
      <w:r w:rsidRPr="006622B2">
        <w:rPr>
          <w:rFonts w:eastAsia="Calibri"/>
        </w:rPr>
        <w:t xml:space="preserve">iều </w:t>
      </w:r>
      <w:r w:rsidR="00FB6030" w:rsidRPr="006622B2">
        <w:rPr>
          <w:rFonts w:eastAsia="Calibri"/>
        </w:rPr>
        <w:t>L</w:t>
      </w:r>
      <w:r w:rsidRPr="006622B2">
        <w:rPr>
          <w:rFonts w:eastAsia="Calibri"/>
        </w:rPr>
        <w:t xml:space="preserve">ệ này, việc tham chiếu tới bất kỳ điều khoản hoặc văn bản nào sẽ bao gồm cả những văn bản sửa </w:t>
      </w:r>
      <w:r w:rsidRPr="004411F1">
        <w:t>đổi</w:t>
      </w:r>
      <w:r w:rsidRPr="006622B2">
        <w:rPr>
          <w:rFonts w:eastAsia="Calibri"/>
        </w:rPr>
        <w:t>, bổ sung hoặc văn bản thay thế của điều khoản hoặc văn bản đó.</w:t>
      </w:r>
    </w:p>
    <w:p w14:paraId="6E8CE920" w14:textId="77777777" w:rsidR="00E57FFC" w:rsidRPr="0042331A" w:rsidRDefault="00E57FFC" w:rsidP="00A77C59">
      <w:pPr>
        <w:pStyle w:val="ListParagraph"/>
        <w:numPr>
          <w:ilvl w:val="0"/>
          <w:numId w:val="23"/>
        </w:numPr>
        <w:tabs>
          <w:tab w:val="left" w:pos="1008"/>
        </w:tabs>
        <w:spacing w:before="160"/>
        <w:jc w:val="both"/>
      </w:pPr>
      <w:r w:rsidRPr="0042331A">
        <w:t xml:space="preserve">Các tiêu đề được đưa vào chỉ để tiện theo dõi và không ảnh hưởng tới ý nghĩa của </w:t>
      </w:r>
      <w:r w:rsidR="00FB6030">
        <w:t>Đ</w:t>
      </w:r>
      <w:r w:rsidRPr="0042331A">
        <w:t xml:space="preserve">iều </w:t>
      </w:r>
      <w:r w:rsidR="00FB6030">
        <w:t>L</w:t>
      </w:r>
      <w:r w:rsidRPr="0042331A">
        <w:t xml:space="preserve">ệ này. Các từ hoặc thuật ngữ đã được định nghĩa trong </w:t>
      </w:r>
      <w:r w:rsidR="00E31F21" w:rsidRPr="0042331A">
        <w:t>Luật Chứng Khoán</w:t>
      </w:r>
      <w:r w:rsidRPr="0042331A">
        <w:t xml:space="preserve">, </w:t>
      </w:r>
      <w:r w:rsidR="00C10F6C" w:rsidRPr="0042331A">
        <w:t>Luật Doanh Nghiệp</w:t>
      </w:r>
      <w:r w:rsidRPr="0042331A">
        <w:t xml:space="preserve"> sẽ có nghĩa tương tự trong </w:t>
      </w:r>
      <w:r w:rsidR="000108F6">
        <w:t>Đ</w:t>
      </w:r>
      <w:r w:rsidRPr="0042331A">
        <w:t xml:space="preserve">iều </w:t>
      </w:r>
      <w:r w:rsidR="000108F6">
        <w:t>L</w:t>
      </w:r>
      <w:r w:rsidRPr="0042331A">
        <w:t>ệ này nếu không mâu thuẫn với chủ thể hoặc ngữ cảnh.</w:t>
      </w:r>
    </w:p>
    <w:p w14:paraId="2ED864B1"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2. Tên </w:t>
      </w:r>
      <w:r w:rsidR="00C10F6C" w:rsidRPr="0042331A">
        <w:rPr>
          <w:rFonts w:ascii="Times New Roman" w:hAnsi="Times New Roman"/>
          <w:szCs w:val="24"/>
        </w:rPr>
        <w:t>Công Ty</w:t>
      </w:r>
    </w:p>
    <w:p w14:paraId="3E9B9BB7" w14:textId="77777777" w:rsidR="00C43894" w:rsidRPr="0042331A" w:rsidRDefault="00E57FFC" w:rsidP="00A77C59">
      <w:pPr>
        <w:numPr>
          <w:ilvl w:val="0"/>
          <w:numId w:val="17"/>
        </w:numPr>
        <w:tabs>
          <w:tab w:val="clear" w:pos="360"/>
          <w:tab w:val="left" w:pos="0"/>
          <w:tab w:val="num" w:pos="810"/>
          <w:tab w:val="left" w:pos="851"/>
          <w:tab w:val="left" w:pos="993"/>
        </w:tabs>
        <w:spacing w:before="160"/>
        <w:ind w:left="720"/>
        <w:jc w:val="both"/>
        <w:rPr>
          <w:sz w:val="24"/>
          <w:szCs w:val="24"/>
        </w:rPr>
      </w:pPr>
      <w:r w:rsidRPr="0042331A">
        <w:rPr>
          <w:sz w:val="24"/>
          <w:szCs w:val="24"/>
        </w:rPr>
        <w:t xml:space="preserve">Tên đầy đủ bằng tiếng Việt: </w:t>
      </w:r>
      <w:r w:rsidR="003C611E" w:rsidRPr="0042331A">
        <w:rPr>
          <w:sz w:val="24"/>
          <w:szCs w:val="24"/>
        </w:rPr>
        <w:t>C</w:t>
      </w:r>
      <w:r w:rsidR="003C611E">
        <w:rPr>
          <w:sz w:val="24"/>
          <w:szCs w:val="24"/>
        </w:rPr>
        <w:t>ông Ty Trách Nhiệm Hữu Hạn Quản Lý Quỹ Eastspring Investments</w:t>
      </w:r>
    </w:p>
    <w:p w14:paraId="72B184E8" w14:textId="77777777" w:rsidR="00C43894" w:rsidRPr="0042331A" w:rsidRDefault="00C43894" w:rsidP="00A77C59">
      <w:pPr>
        <w:numPr>
          <w:ilvl w:val="0"/>
          <w:numId w:val="17"/>
        </w:numPr>
        <w:tabs>
          <w:tab w:val="clear" w:pos="360"/>
          <w:tab w:val="left" w:pos="0"/>
          <w:tab w:val="num" w:pos="810"/>
          <w:tab w:val="left" w:pos="851"/>
          <w:tab w:val="left" w:pos="993"/>
        </w:tabs>
        <w:spacing w:before="160"/>
        <w:ind w:left="720"/>
        <w:jc w:val="both"/>
        <w:rPr>
          <w:sz w:val="24"/>
          <w:szCs w:val="24"/>
        </w:rPr>
      </w:pPr>
      <w:r w:rsidRPr="0042331A">
        <w:rPr>
          <w:sz w:val="24"/>
          <w:szCs w:val="24"/>
        </w:rPr>
        <w:t xml:space="preserve">Tên đầy đủ bằng tiếng Anh: </w:t>
      </w:r>
      <w:r w:rsidR="00FE422B">
        <w:rPr>
          <w:sz w:val="24"/>
          <w:szCs w:val="24"/>
        </w:rPr>
        <w:t xml:space="preserve">Eastspring Investments Fund Management Limited Liability Company </w:t>
      </w:r>
    </w:p>
    <w:p w14:paraId="1F44B8C9" w14:textId="77777777" w:rsidR="00C43894" w:rsidRDefault="00C43894" w:rsidP="00A77C59">
      <w:pPr>
        <w:numPr>
          <w:ilvl w:val="0"/>
          <w:numId w:val="17"/>
        </w:numPr>
        <w:tabs>
          <w:tab w:val="clear" w:pos="360"/>
          <w:tab w:val="left" w:pos="0"/>
          <w:tab w:val="num" w:pos="810"/>
          <w:tab w:val="left" w:pos="851"/>
          <w:tab w:val="left" w:pos="993"/>
        </w:tabs>
        <w:spacing w:before="160"/>
        <w:ind w:left="720"/>
        <w:jc w:val="both"/>
        <w:rPr>
          <w:sz w:val="24"/>
          <w:szCs w:val="24"/>
        </w:rPr>
      </w:pPr>
      <w:r w:rsidRPr="0042331A">
        <w:rPr>
          <w:sz w:val="24"/>
          <w:szCs w:val="24"/>
        </w:rPr>
        <w:t>Tên giao dịch</w:t>
      </w:r>
      <w:r w:rsidR="00B57D6F">
        <w:rPr>
          <w:sz w:val="24"/>
          <w:szCs w:val="24"/>
        </w:rPr>
        <w:t xml:space="preserve"> bằng tiếng Việt</w:t>
      </w:r>
      <w:r w:rsidRPr="0042331A">
        <w:rPr>
          <w:sz w:val="24"/>
          <w:szCs w:val="24"/>
        </w:rPr>
        <w:t>: C</w:t>
      </w:r>
      <w:r w:rsidR="003C611E">
        <w:rPr>
          <w:sz w:val="24"/>
          <w:szCs w:val="24"/>
        </w:rPr>
        <w:t xml:space="preserve">ông Ty Quản Lý Quỹ Eastspring Investments </w:t>
      </w:r>
    </w:p>
    <w:p w14:paraId="2A71BE47" w14:textId="77777777" w:rsidR="00B57D6F" w:rsidRPr="0042331A" w:rsidRDefault="00B57D6F" w:rsidP="00B57D6F">
      <w:pPr>
        <w:numPr>
          <w:ilvl w:val="0"/>
          <w:numId w:val="17"/>
        </w:numPr>
        <w:tabs>
          <w:tab w:val="clear" w:pos="360"/>
          <w:tab w:val="left" w:pos="0"/>
          <w:tab w:val="num" w:pos="810"/>
          <w:tab w:val="left" w:pos="851"/>
          <w:tab w:val="left" w:pos="993"/>
        </w:tabs>
        <w:spacing w:before="160"/>
        <w:ind w:left="720"/>
        <w:jc w:val="both"/>
        <w:rPr>
          <w:sz w:val="24"/>
          <w:szCs w:val="24"/>
        </w:rPr>
      </w:pPr>
      <w:r w:rsidRPr="0042331A">
        <w:rPr>
          <w:sz w:val="24"/>
          <w:szCs w:val="24"/>
        </w:rPr>
        <w:t xml:space="preserve">Tên giao dịch bằng tiếng Anh: </w:t>
      </w:r>
      <w:r>
        <w:rPr>
          <w:sz w:val="24"/>
          <w:szCs w:val="24"/>
        </w:rPr>
        <w:t xml:space="preserve">Eastspring Investments Fund Management Company </w:t>
      </w:r>
    </w:p>
    <w:p w14:paraId="689D79AA" w14:textId="77777777" w:rsidR="00C43894" w:rsidRPr="0042331A" w:rsidRDefault="00C43894" w:rsidP="00A77C59">
      <w:pPr>
        <w:numPr>
          <w:ilvl w:val="0"/>
          <w:numId w:val="17"/>
        </w:numPr>
        <w:tabs>
          <w:tab w:val="clear" w:pos="360"/>
          <w:tab w:val="left" w:pos="0"/>
          <w:tab w:val="num" w:pos="810"/>
          <w:tab w:val="left" w:pos="851"/>
          <w:tab w:val="left" w:pos="993"/>
        </w:tabs>
        <w:spacing w:before="160"/>
        <w:ind w:left="720"/>
        <w:jc w:val="both"/>
        <w:rPr>
          <w:sz w:val="24"/>
          <w:szCs w:val="24"/>
        </w:rPr>
      </w:pPr>
      <w:r w:rsidRPr="0042331A">
        <w:rPr>
          <w:sz w:val="24"/>
          <w:szCs w:val="24"/>
        </w:rPr>
        <w:t>Tên viết tắt của Công Ty:  EIFMC</w:t>
      </w:r>
    </w:p>
    <w:p w14:paraId="7C5160B8" w14:textId="77777777" w:rsidR="00E57FFC" w:rsidRPr="0042331A" w:rsidRDefault="00C43894" w:rsidP="00A77C59">
      <w:pPr>
        <w:numPr>
          <w:ilvl w:val="0"/>
          <w:numId w:val="17"/>
        </w:numPr>
        <w:tabs>
          <w:tab w:val="clear" w:pos="360"/>
          <w:tab w:val="left" w:pos="0"/>
          <w:tab w:val="num" w:pos="810"/>
          <w:tab w:val="left" w:pos="851"/>
          <w:tab w:val="left" w:pos="993"/>
        </w:tabs>
        <w:spacing w:before="160"/>
        <w:ind w:left="720"/>
        <w:jc w:val="both"/>
        <w:rPr>
          <w:sz w:val="24"/>
          <w:szCs w:val="24"/>
        </w:rPr>
      </w:pPr>
      <w:r w:rsidRPr="0042331A">
        <w:rPr>
          <w:sz w:val="24"/>
          <w:szCs w:val="24"/>
        </w:rPr>
        <w:t xml:space="preserve">Việc thay đổi tên Công Ty </w:t>
      </w:r>
      <w:r w:rsidR="00E57FFC" w:rsidRPr="0042331A">
        <w:rPr>
          <w:sz w:val="24"/>
          <w:szCs w:val="24"/>
        </w:rPr>
        <w:t xml:space="preserve">do </w:t>
      </w:r>
      <w:r w:rsidR="0015288D" w:rsidRPr="0042331A">
        <w:rPr>
          <w:sz w:val="24"/>
          <w:szCs w:val="24"/>
        </w:rPr>
        <w:t>Chủ Sở Hữu</w:t>
      </w:r>
      <w:r w:rsidR="00E57FFC" w:rsidRPr="0042331A">
        <w:rPr>
          <w:sz w:val="24"/>
          <w:szCs w:val="24"/>
        </w:rPr>
        <w:t xml:space="preserve"> quyết định và phải được </w:t>
      </w:r>
      <w:r w:rsidR="002234A3" w:rsidRPr="0042331A">
        <w:rPr>
          <w:sz w:val="24"/>
          <w:szCs w:val="24"/>
        </w:rPr>
        <w:t>UBCKNN</w:t>
      </w:r>
      <w:r w:rsidR="00B57D6F">
        <w:rPr>
          <w:sz w:val="24"/>
          <w:szCs w:val="24"/>
        </w:rPr>
        <w:t xml:space="preserve"> </w:t>
      </w:r>
      <w:r w:rsidR="00B57D6F" w:rsidRPr="00B57D6F">
        <w:rPr>
          <w:sz w:val="24"/>
          <w:szCs w:val="24"/>
        </w:rPr>
        <w:t>điều chỉnh Giấy phép thành lập và hoạt động kinh doanh chứng khoán</w:t>
      </w:r>
      <w:r w:rsidR="00E57FFC" w:rsidRPr="0042331A">
        <w:rPr>
          <w:sz w:val="24"/>
          <w:szCs w:val="24"/>
        </w:rPr>
        <w:t>.</w:t>
      </w:r>
    </w:p>
    <w:p w14:paraId="58F87D9C"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Điều 3. Hình thức sở hữu và phạm vi trách nhiệm</w:t>
      </w:r>
    </w:p>
    <w:p w14:paraId="4FF7B2CC" w14:textId="77777777" w:rsidR="00E57FFC" w:rsidRPr="0042331A" w:rsidRDefault="00C10F6C" w:rsidP="00A77C59">
      <w:pPr>
        <w:numPr>
          <w:ilvl w:val="0"/>
          <w:numId w:val="13"/>
        </w:numPr>
        <w:tabs>
          <w:tab w:val="clear" w:pos="720"/>
          <w:tab w:val="left" w:pos="810"/>
          <w:tab w:val="left" w:pos="993"/>
        </w:tabs>
        <w:spacing w:before="160"/>
        <w:ind w:left="810" w:hanging="450"/>
        <w:jc w:val="both"/>
        <w:rPr>
          <w:sz w:val="24"/>
          <w:szCs w:val="24"/>
        </w:rPr>
      </w:pPr>
      <w:r w:rsidRPr="0042331A">
        <w:rPr>
          <w:sz w:val="24"/>
          <w:szCs w:val="24"/>
        </w:rPr>
        <w:t>Công Ty</w:t>
      </w:r>
      <w:r w:rsidR="00E57FFC" w:rsidRPr="0042331A">
        <w:rPr>
          <w:sz w:val="24"/>
          <w:szCs w:val="24"/>
        </w:rPr>
        <w:t xml:space="preserve"> được tổ chức dưới hình thức </w:t>
      </w:r>
      <w:r w:rsidR="00E31F21" w:rsidRPr="0042331A">
        <w:rPr>
          <w:sz w:val="24"/>
          <w:szCs w:val="24"/>
        </w:rPr>
        <w:t>c</w:t>
      </w:r>
      <w:r w:rsidRPr="0042331A">
        <w:rPr>
          <w:sz w:val="24"/>
          <w:szCs w:val="24"/>
        </w:rPr>
        <w:t xml:space="preserve">ông </w:t>
      </w:r>
      <w:r w:rsidR="00E31F21" w:rsidRPr="0042331A">
        <w:rPr>
          <w:sz w:val="24"/>
          <w:szCs w:val="24"/>
        </w:rPr>
        <w:t>t</w:t>
      </w:r>
      <w:r w:rsidRPr="0042331A">
        <w:rPr>
          <w:sz w:val="24"/>
          <w:szCs w:val="24"/>
        </w:rPr>
        <w:t>y</w:t>
      </w:r>
      <w:r w:rsidR="00E57FFC" w:rsidRPr="0042331A">
        <w:rPr>
          <w:sz w:val="24"/>
          <w:szCs w:val="24"/>
        </w:rPr>
        <w:t xml:space="preserve"> </w:t>
      </w:r>
      <w:r w:rsidR="00E31F21" w:rsidRPr="0042331A">
        <w:rPr>
          <w:sz w:val="24"/>
          <w:szCs w:val="24"/>
        </w:rPr>
        <w:t>trách nhiệm hữu hạn một thành viên theo</w:t>
      </w:r>
      <w:r w:rsidR="00E57FFC" w:rsidRPr="0042331A">
        <w:rPr>
          <w:sz w:val="24"/>
          <w:szCs w:val="24"/>
        </w:rPr>
        <w:t xml:space="preserve"> quy định</w:t>
      </w:r>
      <w:r w:rsidR="00E31F21" w:rsidRPr="0042331A">
        <w:rPr>
          <w:sz w:val="24"/>
          <w:szCs w:val="24"/>
        </w:rPr>
        <w:t xml:space="preserve"> của</w:t>
      </w:r>
      <w:r w:rsidR="00E57FFC" w:rsidRPr="0042331A">
        <w:rPr>
          <w:sz w:val="24"/>
          <w:szCs w:val="24"/>
        </w:rPr>
        <w:t xml:space="preserve"> </w:t>
      </w:r>
      <w:r w:rsidR="00E31F21" w:rsidRPr="0042331A">
        <w:rPr>
          <w:sz w:val="24"/>
          <w:szCs w:val="24"/>
        </w:rPr>
        <w:t xml:space="preserve">Luật Chứng Khoán và các quy định của </w:t>
      </w:r>
      <w:r w:rsidRPr="0042331A">
        <w:rPr>
          <w:sz w:val="24"/>
          <w:szCs w:val="24"/>
        </w:rPr>
        <w:t>Pháp Luật</w:t>
      </w:r>
      <w:r w:rsidR="00E31F21" w:rsidRPr="0042331A">
        <w:rPr>
          <w:sz w:val="24"/>
          <w:szCs w:val="24"/>
        </w:rPr>
        <w:t xml:space="preserve"> liên quan</w:t>
      </w:r>
      <w:r w:rsidR="00E57FFC" w:rsidRPr="0042331A">
        <w:rPr>
          <w:sz w:val="24"/>
          <w:szCs w:val="24"/>
        </w:rPr>
        <w:t xml:space="preserve"> với những điều khoản và điều kiện nêu trong </w:t>
      </w:r>
      <w:r w:rsidR="00E31F21" w:rsidRPr="0042331A">
        <w:rPr>
          <w:sz w:val="24"/>
          <w:szCs w:val="24"/>
        </w:rPr>
        <w:t>Đ</w:t>
      </w:r>
      <w:r w:rsidR="00E57FFC" w:rsidRPr="0042331A">
        <w:rPr>
          <w:sz w:val="24"/>
          <w:szCs w:val="24"/>
        </w:rPr>
        <w:t xml:space="preserve">iều </w:t>
      </w:r>
      <w:r w:rsidR="00E31F21" w:rsidRPr="0042331A">
        <w:rPr>
          <w:sz w:val="24"/>
          <w:szCs w:val="24"/>
        </w:rPr>
        <w:t>L</w:t>
      </w:r>
      <w:r w:rsidR="00E57FFC" w:rsidRPr="0042331A">
        <w:rPr>
          <w:sz w:val="24"/>
          <w:szCs w:val="24"/>
        </w:rPr>
        <w:t>ệ này.</w:t>
      </w:r>
    </w:p>
    <w:p w14:paraId="6C930FE0" w14:textId="77777777" w:rsidR="00E57FFC" w:rsidRPr="0042331A" w:rsidRDefault="0015288D" w:rsidP="00A77C59">
      <w:pPr>
        <w:numPr>
          <w:ilvl w:val="0"/>
          <w:numId w:val="13"/>
        </w:numPr>
        <w:tabs>
          <w:tab w:val="clear" w:pos="720"/>
          <w:tab w:val="left" w:pos="810"/>
          <w:tab w:val="left" w:pos="993"/>
        </w:tabs>
        <w:spacing w:before="160"/>
        <w:ind w:left="810" w:hanging="450"/>
        <w:jc w:val="both"/>
        <w:rPr>
          <w:sz w:val="24"/>
          <w:szCs w:val="24"/>
        </w:rPr>
      </w:pPr>
      <w:r w:rsidRPr="0042331A">
        <w:rPr>
          <w:sz w:val="24"/>
          <w:szCs w:val="24"/>
        </w:rPr>
        <w:t>Chủ Sở Hữu</w:t>
      </w:r>
      <w:r w:rsidR="00E57FFC" w:rsidRPr="0042331A">
        <w:rPr>
          <w:sz w:val="24"/>
          <w:szCs w:val="24"/>
        </w:rPr>
        <w:t xml:space="preserve"> chịu trách nhiệm về các khoản nợ và các nghĩa vụ tài sản khác của </w:t>
      </w:r>
      <w:r w:rsidR="00C10F6C" w:rsidRPr="0042331A">
        <w:rPr>
          <w:sz w:val="24"/>
          <w:szCs w:val="24"/>
        </w:rPr>
        <w:t>Công Ty</w:t>
      </w:r>
      <w:r w:rsidR="00E57FFC" w:rsidRPr="0042331A">
        <w:rPr>
          <w:sz w:val="24"/>
          <w:szCs w:val="24"/>
        </w:rPr>
        <w:t xml:space="preserve"> trong phạm vi số </w:t>
      </w:r>
      <w:r w:rsidR="00C10F6C" w:rsidRPr="0042331A">
        <w:rPr>
          <w:sz w:val="24"/>
          <w:szCs w:val="24"/>
        </w:rPr>
        <w:t>Vốn Điều Lệ</w:t>
      </w:r>
      <w:r w:rsidR="00E57FFC" w:rsidRPr="0042331A">
        <w:rPr>
          <w:sz w:val="24"/>
          <w:szCs w:val="24"/>
        </w:rPr>
        <w:t xml:space="preserve"> của </w:t>
      </w:r>
      <w:r w:rsidR="00C10F6C" w:rsidRPr="0042331A">
        <w:rPr>
          <w:sz w:val="24"/>
          <w:szCs w:val="24"/>
        </w:rPr>
        <w:t>Công Ty</w:t>
      </w:r>
      <w:r w:rsidR="00DB6773" w:rsidRPr="0042331A">
        <w:rPr>
          <w:sz w:val="24"/>
          <w:szCs w:val="24"/>
        </w:rPr>
        <w:t>.</w:t>
      </w:r>
    </w:p>
    <w:p w14:paraId="60D5076C" w14:textId="77777777" w:rsidR="00E57FFC" w:rsidRPr="0042331A" w:rsidRDefault="00C10F6C" w:rsidP="00A77C59">
      <w:pPr>
        <w:numPr>
          <w:ilvl w:val="0"/>
          <w:numId w:val="13"/>
        </w:numPr>
        <w:tabs>
          <w:tab w:val="clear" w:pos="720"/>
          <w:tab w:val="left" w:pos="810"/>
          <w:tab w:val="left" w:pos="993"/>
        </w:tabs>
        <w:spacing w:before="160"/>
        <w:ind w:left="810" w:hanging="450"/>
        <w:jc w:val="both"/>
        <w:rPr>
          <w:sz w:val="24"/>
          <w:szCs w:val="24"/>
        </w:rPr>
      </w:pPr>
      <w:r w:rsidRPr="0042331A">
        <w:rPr>
          <w:sz w:val="24"/>
          <w:szCs w:val="24"/>
        </w:rPr>
        <w:t>Công Ty</w:t>
      </w:r>
      <w:r w:rsidR="00E57FFC" w:rsidRPr="0042331A">
        <w:rPr>
          <w:sz w:val="24"/>
          <w:szCs w:val="24"/>
        </w:rPr>
        <w:t xml:space="preserve"> có tư cách pháp nhân, có con dấu riêng, tài khoản riêng, độc lập về tài chính.</w:t>
      </w:r>
    </w:p>
    <w:p w14:paraId="678AAE99" w14:textId="77777777" w:rsidR="00E57FFC" w:rsidRPr="0042331A" w:rsidRDefault="00C10F6C" w:rsidP="00A77C59">
      <w:pPr>
        <w:numPr>
          <w:ilvl w:val="0"/>
          <w:numId w:val="13"/>
        </w:numPr>
        <w:tabs>
          <w:tab w:val="clear" w:pos="720"/>
          <w:tab w:val="left" w:pos="810"/>
          <w:tab w:val="left" w:pos="993"/>
        </w:tabs>
        <w:spacing w:before="160"/>
        <w:ind w:left="810" w:hanging="450"/>
        <w:jc w:val="both"/>
        <w:rPr>
          <w:sz w:val="24"/>
          <w:szCs w:val="24"/>
        </w:rPr>
      </w:pPr>
      <w:r w:rsidRPr="0042331A">
        <w:rPr>
          <w:sz w:val="24"/>
          <w:szCs w:val="24"/>
        </w:rPr>
        <w:t>Công Ty</w:t>
      </w:r>
      <w:r w:rsidR="00E57FFC" w:rsidRPr="0042331A">
        <w:rPr>
          <w:sz w:val="24"/>
          <w:szCs w:val="24"/>
        </w:rPr>
        <w:t xml:space="preserve"> được thành lập trên cơ sở</w:t>
      </w:r>
      <w:r w:rsidR="007453D1" w:rsidRPr="007453D1">
        <w:rPr>
          <w:sz w:val="24"/>
          <w:szCs w:val="24"/>
        </w:rPr>
        <w:t xml:space="preserve"> </w:t>
      </w:r>
      <w:r w:rsidR="007453D1" w:rsidRPr="0042331A">
        <w:rPr>
          <w:sz w:val="24"/>
          <w:szCs w:val="24"/>
        </w:rPr>
        <w:t>Chủ Sở Hữu</w:t>
      </w:r>
      <w:r w:rsidR="00E57FFC" w:rsidRPr="0042331A">
        <w:rPr>
          <w:sz w:val="24"/>
          <w:szCs w:val="24"/>
        </w:rPr>
        <w:t xml:space="preserve"> tự nguyện tham gia góp vốn.</w:t>
      </w:r>
    </w:p>
    <w:p w14:paraId="4E5900CB" w14:textId="77777777" w:rsidR="00E57FFC" w:rsidRPr="0042331A" w:rsidRDefault="00E57FFC" w:rsidP="0042331A">
      <w:pPr>
        <w:pStyle w:val="Heading2"/>
        <w:spacing w:before="160" w:line="240" w:lineRule="auto"/>
        <w:jc w:val="both"/>
        <w:rPr>
          <w:rFonts w:ascii="Times New Roman" w:hAnsi="Times New Roman"/>
          <w:i/>
          <w:iCs/>
          <w:szCs w:val="24"/>
        </w:rPr>
      </w:pPr>
      <w:r w:rsidRPr="0042331A">
        <w:rPr>
          <w:rFonts w:ascii="Times New Roman" w:hAnsi="Times New Roman"/>
          <w:szCs w:val="24"/>
        </w:rPr>
        <w:t>Điều 4. Địa chỉ trụ sở chính</w:t>
      </w:r>
      <w:r w:rsidR="003D55D6">
        <w:rPr>
          <w:rFonts w:ascii="Times New Roman" w:hAnsi="Times New Roman"/>
          <w:szCs w:val="24"/>
        </w:rPr>
        <w:t>, chi nhánh, văn phòng đại diện</w:t>
      </w:r>
      <w:r w:rsidRPr="0042331A">
        <w:rPr>
          <w:rFonts w:ascii="Times New Roman" w:hAnsi="Times New Roman"/>
          <w:szCs w:val="24"/>
        </w:rPr>
        <w:t xml:space="preserve"> </w:t>
      </w:r>
    </w:p>
    <w:p w14:paraId="47804416" w14:textId="77777777" w:rsidR="00E57FFC" w:rsidRPr="0042331A" w:rsidRDefault="00E57FFC" w:rsidP="00A77C59">
      <w:pPr>
        <w:numPr>
          <w:ilvl w:val="0"/>
          <w:numId w:val="18"/>
        </w:numPr>
        <w:tabs>
          <w:tab w:val="clear" w:pos="360"/>
          <w:tab w:val="num" w:pos="142"/>
          <w:tab w:val="left" w:pos="851"/>
          <w:tab w:val="left" w:pos="993"/>
        </w:tabs>
        <w:spacing w:before="160"/>
        <w:ind w:left="0" w:firstLine="360"/>
        <w:jc w:val="both"/>
        <w:rPr>
          <w:sz w:val="24"/>
          <w:szCs w:val="24"/>
        </w:rPr>
      </w:pPr>
      <w:r w:rsidRPr="0042331A">
        <w:rPr>
          <w:sz w:val="24"/>
          <w:szCs w:val="24"/>
        </w:rPr>
        <w:t xml:space="preserve">Trụ sở chính của </w:t>
      </w:r>
      <w:r w:rsidR="00C10F6C" w:rsidRPr="0042331A">
        <w:rPr>
          <w:sz w:val="24"/>
          <w:szCs w:val="24"/>
        </w:rPr>
        <w:t>Công Ty</w:t>
      </w:r>
      <w:r w:rsidRPr="0042331A">
        <w:rPr>
          <w:sz w:val="24"/>
          <w:szCs w:val="24"/>
        </w:rPr>
        <w:t>:</w:t>
      </w:r>
    </w:p>
    <w:p w14:paraId="1EC0DFC1" w14:textId="3795540D" w:rsidR="002E7C4B" w:rsidRPr="0042331A" w:rsidRDefault="002E7C4B" w:rsidP="00A77C59">
      <w:pPr>
        <w:numPr>
          <w:ilvl w:val="1"/>
          <w:numId w:val="14"/>
        </w:numPr>
        <w:spacing w:before="160"/>
        <w:ind w:left="2880" w:hanging="1800"/>
        <w:jc w:val="both"/>
        <w:rPr>
          <w:sz w:val="24"/>
          <w:szCs w:val="24"/>
        </w:rPr>
      </w:pPr>
      <w:r w:rsidRPr="0042331A">
        <w:rPr>
          <w:sz w:val="24"/>
          <w:szCs w:val="24"/>
        </w:rPr>
        <w:t>Địa chỉ:</w:t>
      </w:r>
      <w:r w:rsidRPr="0042331A">
        <w:rPr>
          <w:sz w:val="24"/>
          <w:szCs w:val="24"/>
        </w:rPr>
        <w:tab/>
      </w:r>
      <w:r w:rsidR="00FC1691" w:rsidRPr="00FC1691">
        <w:t xml:space="preserve"> </w:t>
      </w:r>
      <w:r w:rsidR="00FC1691" w:rsidRPr="00E6689F">
        <w:rPr>
          <w:sz w:val="24"/>
          <w:szCs w:val="24"/>
        </w:rPr>
        <w:t xml:space="preserve">Địa chỉ: Tầng 12A, </w:t>
      </w:r>
      <w:r w:rsidR="00FC1691" w:rsidRPr="00E6689F">
        <w:rPr>
          <w:sz w:val="24"/>
          <w:szCs w:val="24"/>
          <w:lang w:val="vi-VN"/>
        </w:rPr>
        <w:t xml:space="preserve">Tòa nhà Phú Mỹ Hưng, Số 8 Hoàng Văn Thái, Phường Tân </w:t>
      </w:r>
      <w:r w:rsidR="00FC1691" w:rsidRPr="00E6689F">
        <w:rPr>
          <w:sz w:val="24"/>
          <w:szCs w:val="24"/>
        </w:rPr>
        <w:t>Mỹ</w:t>
      </w:r>
      <w:r w:rsidR="00FC1691" w:rsidRPr="00E6689F">
        <w:rPr>
          <w:sz w:val="24"/>
          <w:szCs w:val="24"/>
          <w:lang w:val="vi-VN"/>
        </w:rPr>
        <w:t>, Thành phố Hồ Chí Minh</w:t>
      </w:r>
      <w:r w:rsidR="00FC1691" w:rsidRPr="00E6689F">
        <w:rPr>
          <w:sz w:val="24"/>
          <w:szCs w:val="24"/>
        </w:rPr>
        <w:t>, Việt Nam</w:t>
      </w:r>
    </w:p>
    <w:p w14:paraId="6854A7D5" w14:textId="77777777" w:rsidR="002E7C4B" w:rsidRPr="0042331A" w:rsidRDefault="002E7C4B" w:rsidP="00A77C59">
      <w:pPr>
        <w:numPr>
          <w:ilvl w:val="1"/>
          <w:numId w:val="14"/>
        </w:numPr>
        <w:spacing w:before="160"/>
        <w:jc w:val="both"/>
        <w:rPr>
          <w:sz w:val="24"/>
          <w:szCs w:val="24"/>
        </w:rPr>
      </w:pPr>
      <w:r w:rsidRPr="0042331A">
        <w:rPr>
          <w:sz w:val="24"/>
          <w:szCs w:val="24"/>
        </w:rPr>
        <w:t>Điện thoại:</w:t>
      </w:r>
      <w:r w:rsidRPr="0042331A">
        <w:rPr>
          <w:sz w:val="24"/>
          <w:szCs w:val="24"/>
        </w:rPr>
        <w:tab/>
        <w:t>(</w:t>
      </w:r>
      <w:r w:rsidR="000030C0">
        <w:rPr>
          <w:sz w:val="24"/>
          <w:szCs w:val="24"/>
        </w:rPr>
        <w:t>+</w:t>
      </w:r>
      <w:r w:rsidRPr="0042331A">
        <w:rPr>
          <w:sz w:val="24"/>
          <w:szCs w:val="24"/>
        </w:rPr>
        <w:t xml:space="preserve">84) </w:t>
      </w:r>
      <w:r w:rsidR="000030C0" w:rsidRPr="000030C0">
        <w:rPr>
          <w:sz w:val="24"/>
          <w:szCs w:val="24"/>
        </w:rPr>
        <w:t xml:space="preserve">28391 02848 </w:t>
      </w:r>
    </w:p>
    <w:p w14:paraId="12B7837A" w14:textId="77777777" w:rsidR="002E7C4B" w:rsidRPr="0042331A" w:rsidRDefault="002E7C4B" w:rsidP="00A77C59">
      <w:pPr>
        <w:numPr>
          <w:ilvl w:val="1"/>
          <w:numId w:val="14"/>
        </w:numPr>
        <w:spacing w:before="160"/>
        <w:jc w:val="both"/>
        <w:rPr>
          <w:sz w:val="24"/>
          <w:szCs w:val="24"/>
        </w:rPr>
      </w:pPr>
      <w:r w:rsidRPr="0042331A">
        <w:rPr>
          <w:sz w:val="24"/>
          <w:szCs w:val="24"/>
        </w:rPr>
        <w:t>Fax:</w:t>
      </w:r>
      <w:r w:rsidRPr="0042331A">
        <w:rPr>
          <w:sz w:val="24"/>
          <w:szCs w:val="24"/>
        </w:rPr>
        <w:tab/>
      </w:r>
      <w:r w:rsidRPr="0042331A">
        <w:rPr>
          <w:sz w:val="24"/>
          <w:szCs w:val="24"/>
        </w:rPr>
        <w:tab/>
        <w:t>(</w:t>
      </w:r>
      <w:r w:rsidR="000030C0">
        <w:rPr>
          <w:sz w:val="24"/>
          <w:szCs w:val="24"/>
        </w:rPr>
        <w:t>+</w:t>
      </w:r>
      <w:r w:rsidRPr="0042331A">
        <w:rPr>
          <w:sz w:val="24"/>
          <w:szCs w:val="24"/>
        </w:rPr>
        <w:t xml:space="preserve">84) </w:t>
      </w:r>
      <w:r w:rsidR="000030C0">
        <w:rPr>
          <w:sz w:val="24"/>
          <w:szCs w:val="24"/>
        </w:rPr>
        <w:t>28</w:t>
      </w:r>
      <w:r w:rsidRPr="0042331A">
        <w:rPr>
          <w:sz w:val="24"/>
          <w:szCs w:val="24"/>
        </w:rPr>
        <w:t>391</w:t>
      </w:r>
      <w:r w:rsidR="000030C0">
        <w:rPr>
          <w:sz w:val="24"/>
          <w:szCs w:val="24"/>
        </w:rPr>
        <w:t xml:space="preserve"> </w:t>
      </w:r>
      <w:r w:rsidRPr="0042331A">
        <w:rPr>
          <w:sz w:val="24"/>
          <w:szCs w:val="24"/>
        </w:rPr>
        <w:t>0</w:t>
      </w:r>
      <w:r w:rsidR="0099157A">
        <w:rPr>
          <w:sz w:val="24"/>
          <w:szCs w:val="24"/>
        </w:rPr>
        <w:t>2145</w:t>
      </w:r>
    </w:p>
    <w:p w14:paraId="253BA4C8" w14:textId="77777777" w:rsidR="00494F64" w:rsidRPr="0042331A" w:rsidRDefault="002E7C4B" w:rsidP="00A77C59">
      <w:pPr>
        <w:numPr>
          <w:ilvl w:val="1"/>
          <w:numId w:val="14"/>
        </w:numPr>
        <w:spacing w:before="160"/>
        <w:jc w:val="both"/>
        <w:rPr>
          <w:sz w:val="24"/>
          <w:szCs w:val="24"/>
        </w:rPr>
      </w:pPr>
      <w:r w:rsidRPr="0042331A">
        <w:rPr>
          <w:sz w:val="24"/>
          <w:szCs w:val="24"/>
        </w:rPr>
        <w:t>Email</w:t>
      </w:r>
      <w:r w:rsidRPr="0042331A">
        <w:rPr>
          <w:sz w:val="24"/>
          <w:szCs w:val="24"/>
        </w:rPr>
        <w:tab/>
        <w:t>:</w:t>
      </w:r>
      <w:r w:rsidRPr="0042331A">
        <w:rPr>
          <w:sz w:val="24"/>
          <w:szCs w:val="24"/>
        </w:rPr>
        <w:tab/>
      </w:r>
      <w:r w:rsidR="00986F3A">
        <w:rPr>
          <w:sz w:val="24"/>
          <w:szCs w:val="24"/>
        </w:rPr>
        <w:t>cs</w:t>
      </w:r>
      <w:r w:rsidRPr="0042331A">
        <w:rPr>
          <w:sz w:val="24"/>
          <w:szCs w:val="24"/>
        </w:rPr>
        <w:t>@</w:t>
      </w:r>
      <w:r w:rsidR="00986F3A" w:rsidRPr="0042331A">
        <w:rPr>
          <w:sz w:val="24"/>
          <w:szCs w:val="24"/>
        </w:rPr>
        <w:t>eastspring.com</w:t>
      </w:r>
    </w:p>
    <w:p w14:paraId="7C2D4EBD" w14:textId="77777777" w:rsidR="002E7C4B" w:rsidRPr="0042331A" w:rsidRDefault="002E7C4B" w:rsidP="00A77C59">
      <w:pPr>
        <w:numPr>
          <w:ilvl w:val="1"/>
          <w:numId w:val="14"/>
        </w:numPr>
        <w:spacing w:before="160"/>
        <w:jc w:val="both"/>
        <w:rPr>
          <w:sz w:val="24"/>
          <w:szCs w:val="24"/>
        </w:rPr>
      </w:pPr>
      <w:r w:rsidRPr="0042331A">
        <w:rPr>
          <w:sz w:val="24"/>
          <w:szCs w:val="24"/>
        </w:rPr>
        <w:t>Website:</w:t>
      </w:r>
      <w:r w:rsidRPr="0042331A">
        <w:rPr>
          <w:sz w:val="24"/>
          <w:szCs w:val="24"/>
        </w:rPr>
        <w:tab/>
      </w:r>
      <w:r w:rsidR="00DD4E69" w:rsidRPr="0042331A">
        <w:rPr>
          <w:sz w:val="24"/>
          <w:szCs w:val="24"/>
        </w:rPr>
        <w:t>eastspring.com</w:t>
      </w:r>
      <w:r w:rsidR="00B57D6F">
        <w:rPr>
          <w:sz w:val="24"/>
          <w:szCs w:val="24"/>
        </w:rPr>
        <w:t>/</w:t>
      </w:r>
      <w:r w:rsidR="00DD4E69" w:rsidRPr="0042331A">
        <w:rPr>
          <w:sz w:val="24"/>
          <w:szCs w:val="24"/>
        </w:rPr>
        <w:t>vn</w:t>
      </w:r>
    </w:p>
    <w:p w14:paraId="7132B0CD" w14:textId="77777777" w:rsidR="00E57FFC" w:rsidRDefault="00E57FFC" w:rsidP="00A77C59">
      <w:pPr>
        <w:numPr>
          <w:ilvl w:val="0"/>
          <w:numId w:val="18"/>
        </w:numPr>
        <w:tabs>
          <w:tab w:val="clear" w:pos="360"/>
          <w:tab w:val="num" w:pos="142"/>
          <w:tab w:val="left" w:pos="810"/>
          <w:tab w:val="left" w:pos="851"/>
          <w:tab w:val="left" w:pos="993"/>
        </w:tabs>
        <w:spacing w:before="160"/>
        <w:ind w:left="810"/>
        <w:jc w:val="both"/>
        <w:rPr>
          <w:sz w:val="24"/>
          <w:szCs w:val="24"/>
        </w:rPr>
      </w:pPr>
      <w:r w:rsidRPr="0042331A">
        <w:rPr>
          <w:sz w:val="24"/>
          <w:szCs w:val="24"/>
        </w:rPr>
        <w:t xml:space="preserve">Việc thay đổi địa điểm đặt trụ sở chính do </w:t>
      </w:r>
      <w:r w:rsidR="0015288D" w:rsidRPr="0042331A">
        <w:rPr>
          <w:sz w:val="24"/>
          <w:szCs w:val="24"/>
        </w:rPr>
        <w:t>Chủ Sở Hữu</w:t>
      </w:r>
      <w:r w:rsidRPr="0042331A">
        <w:rPr>
          <w:sz w:val="24"/>
          <w:szCs w:val="24"/>
        </w:rPr>
        <w:t xml:space="preserve"> quyết định và phải được </w:t>
      </w:r>
      <w:r w:rsidR="002234A3" w:rsidRPr="0042331A">
        <w:rPr>
          <w:sz w:val="24"/>
          <w:szCs w:val="24"/>
        </w:rPr>
        <w:t>UBCKNN</w:t>
      </w:r>
      <w:r w:rsidR="00B57D6F">
        <w:rPr>
          <w:sz w:val="24"/>
          <w:szCs w:val="24"/>
        </w:rPr>
        <w:t xml:space="preserve"> </w:t>
      </w:r>
      <w:r w:rsidR="00B57D6F" w:rsidRPr="0042331A">
        <w:rPr>
          <w:sz w:val="24"/>
          <w:szCs w:val="24"/>
        </w:rPr>
        <w:t>chấp thuận</w:t>
      </w:r>
      <w:r w:rsidRPr="0042331A">
        <w:rPr>
          <w:sz w:val="24"/>
          <w:szCs w:val="24"/>
        </w:rPr>
        <w:t>.</w:t>
      </w:r>
    </w:p>
    <w:p w14:paraId="40B5AA53" w14:textId="77777777" w:rsidR="00BD195D" w:rsidRPr="0042331A" w:rsidRDefault="00BD195D" w:rsidP="00A77C59">
      <w:pPr>
        <w:numPr>
          <w:ilvl w:val="0"/>
          <w:numId w:val="18"/>
        </w:numPr>
        <w:tabs>
          <w:tab w:val="clear" w:pos="360"/>
          <w:tab w:val="num" w:pos="142"/>
          <w:tab w:val="left" w:pos="810"/>
          <w:tab w:val="left" w:pos="851"/>
          <w:tab w:val="left" w:pos="993"/>
        </w:tabs>
        <w:spacing w:before="160"/>
        <w:ind w:left="810"/>
        <w:jc w:val="both"/>
        <w:rPr>
          <w:sz w:val="24"/>
          <w:szCs w:val="24"/>
        </w:rPr>
      </w:pPr>
      <w:r>
        <w:rPr>
          <w:sz w:val="24"/>
          <w:szCs w:val="24"/>
        </w:rPr>
        <w:t>Tùy thuộc vào nhu cầu kinh doanh</w:t>
      </w:r>
      <w:r w:rsidR="007D37DD">
        <w:rPr>
          <w:sz w:val="24"/>
          <w:szCs w:val="24"/>
        </w:rPr>
        <w:t xml:space="preserve"> tùy từng thời điểm</w:t>
      </w:r>
      <w:r>
        <w:rPr>
          <w:sz w:val="24"/>
          <w:szCs w:val="24"/>
        </w:rPr>
        <w:t xml:space="preserve">, Công Ty có thể thành lập chi nhánh, văn phòng đại diện theo quyết định của Chủ Sở Hữu và </w:t>
      </w:r>
      <w:r w:rsidRPr="0042331A">
        <w:rPr>
          <w:sz w:val="24"/>
          <w:szCs w:val="24"/>
        </w:rPr>
        <w:t>phải được UBCKNN</w:t>
      </w:r>
      <w:r w:rsidR="00B57D6F" w:rsidRPr="0042331A">
        <w:rPr>
          <w:sz w:val="24"/>
          <w:szCs w:val="24"/>
        </w:rPr>
        <w:t xml:space="preserve"> chấp thuận</w:t>
      </w:r>
      <w:r w:rsidRPr="0042331A">
        <w:rPr>
          <w:sz w:val="24"/>
          <w:szCs w:val="24"/>
        </w:rPr>
        <w:t>.</w:t>
      </w:r>
    </w:p>
    <w:p w14:paraId="145403C1"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lastRenderedPageBreak/>
        <w:t>Điều 5. Nghiệp vụ kinh doanh</w:t>
      </w:r>
    </w:p>
    <w:p w14:paraId="7620AF2B" w14:textId="77777777" w:rsidR="00E57FFC" w:rsidRPr="0042331A" w:rsidRDefault="00C10F6C" w:rsidP="000518A9">
      <w:pPr>
        <w:spacing w:before="160"/>
        <w:ind w:left="709"/>
        <w:jc w:val="both"/>
        <w:rPr>
          <w:sz w:val="24"/>
          <w:szCs w:val="24"/>
        </w:rPr>
      </w:pPr>
      <w:r w:rsidRPr="0042331A">
        <w:rPr>
          <w:sz w:val="24"/>
          <w:szCs w:val="24"/>
        </w:rPr>
        <w:t>Công Ty</w:t>
      </w:r>
      <w:r w:rsidR="00E57FFC" w:rsidRPr="0042331A">
        <w:rPr>
          <w:sz w:val="24"/>
          <w:szCs w:val="24"/>
        </w:rPr>
        <w:t xml:space="preserve"> được phép tiến hành các hoạt động kinh doanh đã ghi trong giấy phép thành lập và hoạt động do </w:t>
      </w:r>
      <w:r w:rsidR="002234A3" w:rsidRPr="0042331A">
        <w:rPr>
          <w:sz w:val="24"/>
          <w:szCs w:val="24"/>
        </w:rPr>
        <w:t>UBCKNN</w:t>
      </w:r>
      <w:r w:rsidR="00E57FFC" w:rsidRPr="0042331A">
        <w:rPr>
          <w:sz w:val="24"/>
          <w:szCs w:val="24"/>
        </w:rPr>
        <w:t xml:space="preserve"> cấp, bao gồm các hoạt động sau:</w:t>
      </w:r>
    </w:p>
    <w:p w14:paraId="5EECFD54" w14:textId="77777777" w:rsidR="00E57FFC" w:rsidRPr="0042331A" w:rsidRDefault="00E57FFC" w:rsidP="00A77C59">
      <w:pPr>
        <w:numPr>
          <w:ilvl w:val="2"/>
          <w:numId w:val="24"/>
        </w:numPr>
        <w:tabs>
          <w:tab w:val="clear" w:pos="2160"/>
          <w:tab w:val="left" w:pos="1080"/>
          <w:tab w:val="num" w:pos="1440"/>
        </w:tabs>
        <w:spacing w:before="160"/>
        <w:ind w:left="900"/>
        <w:jc w:val="both"/>
        <w:rPr>
          <w:sz w:val="24"/>
          <w:szCs w:val="24"/>
        </w:rPr>
      </w:pPr>
      <w:r w:rsidRPr="0042331A">
        <w:rPr>
          <w:sz w:val="24"/>
          <w:szCs w:val="24"/>
        </w:rPr>
        <w:t>Quản lý quỹ đầu tư chứng khoán;</w:t>
      </w:r>
    </w:p>
    <w:p w14:paraId="44BF7155" w14:textId="77777777" w:rsidR="00E57FFC" w:rsidRPr="0042331A" w:rsidRDefault="00E57FFC" w:rsidP="00A77C59">
      <w:pPr>
        <w:numPr>
          <w:ilvl w:val="2"/>
          <w:numId w:val="24"/>
        </w:numPr>
        <w:tabs>
          <w:tab w:val="clear" w:pos="2160"/>
          <w:tab w:val="left" w:pos="1080"/>
          <w:tab w:val="num" w:pos="1440"/>
        </w:tabs>
        <w:spacing w:before="160"/>
        <w:ind w:left="900"/>
        <w:jc w:val="both"/>
        <w:rPr>
          <w:sz w:val="24"/>
          <w:szCs w:val="24"/>
        </w:rPr>
      </w:pPr>
      <w:r w:rsidRPr="0042331A">
        <w:rPr>
          <w:sz w:val="24"/>
          <w:szCs w:val="24"/>
        </w:rPr>
        <w:t>Quản lý danh mục đầu tư chứng khoán;</w:t>
      </w:r>
      <w:r w:rsidR="00A86619">
        <w:rPr>
          <w:sz w:val="24"/>
          <w:szCs w:val="24"/>
        </w:rPr>
        <w:t xml:space="preserve"> và</w:t>
      </w:r>
    </w:p>
    <w:p w14:paraId="7F6BA058" w14:textId="77777777" w:rsidR="00E57FFC" w:rsidRPr="0042331A" w:rsidRDefault="00E57FFC" w:rsidP="00A77C59">
      <w:pPr>
        <w:numPr>
          <w:ilvl w:val="2"/>
          <w:numId w:val="24"/>
        </w:numPr>
        <w:tabs>
          <w:tab w:val="clear" w:pos="2160"/>
          <w:tab w:val="left" w:pos="1080"/>
          <w:tab w:val="num" w:pos="1440"/>
        </w:tabs>
        <w:spacing w:before="160"/>
        <w:ind w:left="900"/>
        <w:jc w:val="both"/>
        <w:rPr>
          <w:sz w:val="24"/>
          <w:szCs w:val="24"/>
        </w:rPr>
      </w:pPr>
      <w:r w:rsidRPr="0042331A">
        <w:rPr>
          <w:sz w:val="24"/>
          <w:szCs w:val="24"/>
        </w:rPr>
        <w:t>Tư vấn đầu tư chứng khoán.</w:t>
      </w:r>
    </w:p>
    <w:p w14:paraId="5EF34155"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Điều 6. Thời hạn hoạt động</w:t>
      </w:r>
    </w:p>
    <w:p w14:paraId="351E5357" w14:textId="77777777" w:rsidR="00E57FFC" w:rsidRPr="0042331A" w:rsidRDefault="00E57FFC" w:rsidP="006F193E">
      <w:pPr>
        <w:spacing w:before="160"/>
        <w:ind w:left="720"/>
        <w:jc w:val="both"/>
        <w:rPr>
          <w:sz w:val="24"/>
          <w:szCs w:val="24"/>
        </w:rPr>
      </w:pPr>
      <w:r w:rsidRPr="0042331A">
        <w:rPr>
          <w:sz w:val="24"/>
          <w:szCs w:val="24"/>
        </w:rPr>
        <w:t xml:space="preserve">Thời hạn hoạt động của </w:t>
      </w:r>
      <w:r w:rsidR="00C10F6C" w:rsidRPr="0042331A">
        <w:rPr>
          <w:sz w:val="24"/>
          <w:szCs w:val="24"/>
        </w:rPr>
        <w:t>Công Ty</w:t>
      </w:r>
      <w:r w:rsidRPr="0042331A">
        <w:rPr>
          <w:sz w:val="24"/>
          <w:szCs w:val="24"/>
        </w:rPr>
        <w:t xml:space="preserve"> là</w:t>
      </w:r>
      <w:r w:rsidR="00975A04" w:rsidRPr="0042331A">
        <w:rPr>
          <w:sz w:val="24"/>
          <w:szCs w:val="24"/>
        </w:rPr>
        <w:t xml:space="preserve"> </w:t>
      </w:r>
      <w:r w:rsidRPr="0042331A">
        <w:rPr>
          <w:sz w:val="24"/>
          <w:szCs w:val="24"/>
        </w:rPr>
        <w:t>không có thời hạn</w:t>
      </w:r>
      <w:r w:rsidR="00975A04" w:rsidRPr="0042331A">
        <w:rPr>
          <w:sz w:val="24"/>
          <w:szCs w:val="24"/>
        </w:rPr>
        <w:t>,</w:t>
      </w:r>
      <w:r w:rsidRPr="0042331A">
        <w:rPr>
          <w:sz w:val="24"/>
          <w:szCs w:val="24"/>
        </w:rPr>
        <w:t xml:space="preserve"> bắt đầu từ ngày được cấp Giấ</w:t>
      </w:r>
      <w:r w:rsidR="00F41F9A">
        <w:rPr>
          <w:sz w:val="24"/>
          <w:szCs w:val="24"/>
        </w:rPr>
        <w:t>y P</w:t>
      </w:r>
      <w:r w:rsidRPr="0042331A">
        <w:rPr>
          <w:sz w:val="24"/>
          <w:szCs w:val="24"/>
        </w:rPr>
        <w:t xml:space="preserve">hép </w:t>
      </w:r>
      <w:r w:rsidR="00F41F9A">
        <w:rPr>
          <w:sz w:val="24"/>
          <w:szCs w:val="24"/>
        </w:rPr>
        <w:t>H</w:t>
      </w:r>
      <w:r w:rsidRPr="0042331A">
        <w:rPr>
          <w:sz w:val="24"/>
          <w:szCs w:val="24"/>
        </w:rPr>
        <w:t xml:space="preserve">oạt </w:t>
      </w:r>
      <w:r w:rsidR="00F41F9A">
        <w:rPr>
          <w:sz w:val="24"/>
          <w:szCs w:val="24"/>
        </w:rPr>
        <w:t>Đ</w:t>
      </w:r>
      <w:r w:rsidRPr="0042331A">
        <w:rPr>
          <w:sz w:val="24"/>
          <w:szCs w:val="24"/>
        </w:rPr>
        <w:t xml:space="preserve">ộng </w:t>
      </w:r>
      <w:r w:rsidR="008E177E">
        <w:rPr>
          <w:sz w:val="24"/>
          <w:szCs w:val="24"/>
        </w:rPr>
        <w:t>đến khi</w:t>
      </w:r>
      <w:r w:rsidRPr="0042331A">
        <w:rPr>
          <w:sz w:val="24"/>
          <w:szCs w:val="24"/>
        </w:rPr>
        <w:t xml:space="preserve"> bị chấm dứt hoạt động theo quyết định </w:t>
      </w:r>
      <w:r w:rsidR="00927A67" w:rsidRPr="0042331A">
        <w:rPr>
          <w:sz w:val="24"/>
          <w:szCs w:val="24"/>
        </w:rPr>
        <w:t>Chủ Sở Hữu</w:t>
      </w:r>
      <w:r w:rsidRPr="0042331A">
        <w:rPr>
          <w:sz w:val="24"/>
          <w:szCs w:val="24"/>
        </w:rPr>
        <w:t xml:space="preserve"> hoặc theo quyết định của cơ quan nhà nước có thẩm quyền. </w:t>
      </w:r>
    </w:p>
    <w:p w14:paraId="676FF4F0"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7. Người đại diện theo </w:t>
      </w:r>
      <w:r w:rsidR="00AA3D82" w:rsidRPr="0042331A">
        <w:rPr>
          <w:rFonts w:ascii="Times New Roman" w:hAnsi="Times New Roman"/>
          <w:szCs w:val="24"/>
        </w:rPr>
        <w:t>p</w:t>
      </w:r>
      <w:r w:rsidR="00C10F6C" w:rsidRPr="0042331A">
        <w:rPr>
          <w:rFonts w:ascii="Times New Roman" w:hAnsi="Times New Roman"/>
          <w:szCs w:val="24"/>
        </w:rPr>
        <w:t xml:space="preserve">háp </w:t>
      </w:r>
      <w:r w:rsidR="00AA3D82" w:rsidRPr="0042331A">
        <w:rPr>
          <w:rFonts w:ascii="Times New Roman" w:hAnsi="Times New Roman"/>
          <w:szCs w:val="24"/>
        </w:rPr>
        <w:t>l</w:t>
      </w:r>
      <w:r w:rsidR="00C10F6C" w:rsidRPr="0042331A">
        <w:rPr>
          <w:rFonts w:ascii="Times New Roman" w:hAnsi="Times New Roman"/>
          <w:szCs w:val="24"/>
        </w:rPr>
        <w:t>uật</w:t>
      </w:r>
    </w:p>
    <w:p w14:paraId="4D148E34" w14:textId="77777777" w:rsidR="00E57FFC" w:rsidRPr="0042331A" w:rsidRDefault="00E57FFC" w:rsidP="006F193E">
      <w:pPr>
        <w:spacing w:before="160"/>
        <w:ind w:left="720"/>
        <w:jc w:val="both"/>
        <w:rPr>
          <w:sz w:val="24"/>
          <w:szCs w:val="24"/>
        </w:rPr>
      </w:pPr>
      <w:r w:rsidRPr="0042331A">
        <w:rPr>
          <w:sz w:val="24"/>
          <w:szCs w:val="24"/>
        </w:rPr>
        <w:t xml:space="preserve">Tổng </w:t>
      </w:r>
      <w:r w:rsidR="007816B4" w:rsidRPr="0042331A">
        <w:rPr>
          <w:sz w:val="24"/>
          <w:szCs w:val="24"/>
        </w:rPr>
        <w:t>G</w:t>
      </w:r>
      <w:r w:rsidRPr="0042331A">
        <w:rPr>
          <w:sz w:val="24"/>
          <w:szCs w:val="24"/>
        </w:rPr>
        <w:t xml:space="preserve">iám </w:t>
      </w:r>
      <w:r w:rsidR="007816B4" w:rsidRPr="0042331A">
        <w:rPr>
          <w:sz w:val="24"/>
          <w:szCs w:val="24"/>
        </w:rPr>
        <w:t>Đ</w:t>
      </w:r>
      <w:r w:rsidRPr="0042331A">
        <w:rPr>
          <w:sz w:val="24"/>
          <w:szCs w:val="24"/>
        </w:rPr>
        <w:t xml:space="preserve">ốc là người đại diện theo </w:t>
      </w:r>
      <w:r w:rsidR="007816B4" w:rsidRPr="0042331A">
        <w:rPr>
          <w:sz w:val="24"/>
          <w:szCs w:val="24"/>
        </w:rPr>
        <w:t>p</w:t>
      </w:r>
      <w:r w:rsidR="00C10F6C" w:rsidRPr="0042331A">
        <w:rPr>
          <w:sz w:val="24"/>
          <w:szCs w:val="24"/>
        </w:rPr>
        <w:t xml:space="preserve">háp </w:t>
      </w:r>
      <w:r w:rsidR="007816B4" w:rsidRPr="0042331A">
        <w:rPr>
          <w:sz w:val="24"/>
          <w:szCs w:val="24"/>
        </w:rPr>
        <w:t>l</w:t>
      </w:r>
      <w:r w:rsidR="00C10F6C" w:rsidRPr="0042331A">
        <w:rPr>
          <w:sz w:val="24"/>
          <w:szCs w:val="24"/>
        </w:rPr>
        <w:t>uật</w:t>
      </w:r>
      <w:r w:rsidRPr="0042331A">
        <w:rPr>
          <w:sz w:val="24"/>
          <w:szCs w:val="24"/>
        </w:rPr>
        <w:t xml:space="preserve"> của </w:t>
      </w:r>
      <w:r w:rsidR="00C10F6C" w:rsidRPr="0042331A">
        <w:rPr>
          <w:sz w:val="24"/>
          <w:szCs w:val="24"/>
        </w:rPr>
        <w:t>Công Ty</w:t>
      </w:r>
      <w:r w:rsidRPr="0042331A">
        <w:rPr>
          <w:sz w:val="24"/>
          <w:szCs w:val="24"/>
        </w:rPr>
        <w:t xml:space="preserve">. Người đại diện theo </w:t>
      </w:r>
      <w:r w:rsidR="006126C0" w:rsidRPr="0042331A">
        <w:rPr>
          <w:sz w:val="24"/>
          <w:szCs w:val="24"/>
        </w:rPr>
        <w:t>p</w:t>
      </w:r>
      <w:r w:rsidR="00C10F6C" w:rsidRPr="0042331A">
        <w:rPr>
          <w:sz w:val="24"/>
          <w:szCs w:val="24"/>
        </w:rPr>
        <w:t xml:space="preserve">háp </w:t>
      </w:r>
      <w:r w:rsidR="006126C0" w:rsidRPr="0042331A">
        <w:rPr>
          <w:sz w:val="24"/>
          <w:szCs w:val="24"/>
        </w:rPr>
        <w:t>l</w:t>
      </w:r>
      <w:r w:rsidR="00C10F6C" w:rsidRPr="0042331A">
        <w:rPr>
          <w:sz w:val="24"/>
          <w:szCs w:val="24"/>
        </w:rPr>
        <w:t>uật</w:t>
      </w:r>
      <w:r w:rsidRPr="0042331A">
        <w:rPr>
          <w:sz w:val="24"/>
          <w:szCs w:val="24"/>
        </w:rPr>
        <w:t xml:space="preserve"> của </w:t>
      </w:r>
      <w:r w:rsidR="00C10F6C" w:rsidRPr="0042331A">
        <w:rPr>
          <w:sz w:val="24"/>
          <w:szCs w:val="24"/>
        </w:rPr>
        <w:t>Công Ty</w:t>
      </w:r>
      <w:r w:rsidRPr="0042331A">
        <w:rPr>
          <w:sz w:val="24"/>
          <w:szCs w:val="24"/>
        </w:rPr>
        <w:t xml:space="preserve"> phải thường trú tại Việt Nam</w:t>
      </w:r>
      <w:r w:rsidR="006E69C2" w:rsidRPr="0042331A">
        <w:rPr>
          <w:sz w:val="24"/>
          <w:szCs w:val="24"/>
        </w:rPr>
        <w:t>,</w:t>
      </w:r>
      <w:r w:rsidRPr="0042331A">
        <w:rPr>
          <w:sz w:val="24"/>
          <w:szCs w:val="24"/>
        </w:rPr>
        <w:t xml:space="preserve"> trường hợp vắng mặt ở Việt Nam trên ba mươi (30) ngày thì phải ủy quyền cho thành viên khác của </w:t>
      </w:r>
      <w:r w:rsidR="00C10F6C" w:rsidRPr="0042331A">
        <w:rPr>
          <w:sz w:val="24"/>
          <w:szCs w:val="24"/>
        </w:rPr>
        <w:t>Công Ty</w:t>
      </w:r>
      <w:r w:rsidRPr="0042331A">
        <w:rPr>
          <w:sz w:val="24"/>
          <w:szCs w:val="24"/>
        </w:rPr>
        <w:t xml:space="preserve"> để thực hiện các quyền và nghĩa vụ của người đại diện </w:t>
      </w:r>
      <w:r w:rsidR="00145B8B" w:rsidRPr="0042331A">
        <w:rPr>
          <w:sz w:val="24"/>
          <w:szCs w:val="24"/>
        </w:rPr>
        <w:t>p</w:t>
      </w:r>
      <w:r w:rsidR="00C10F6C" w:rsidRPr="0042331A">
        <w:rPr>
          <w:sz w:val="24"/>
          <w:szCs w:val="24"/>
        </w:rPr>
        <w:t xml:space="preserve">háp </w:t>
      </w:r>
      <w:r w:rsidR="00145B8B" w:rsidRPr="0042331A">
        <w:rPr>
          <w:sz w:val="24"/>
          <w:szCs w:val="24"/>
        </w:rPr>
        <w:t>l</w:t>
      </w:r>
      <w:r w:rsidR="00C10F6C" w:rsidRPr="0042331A">
        <w:rPr>
          <w:sz w:val="24"/>
          <w:szCs w:val="24"/>
        </w:rPr>
        <w:t>uật</w:t>
      </w:r>
      <w:r w:rsidRPr="0042331A">
        <w:rPr>
          <w:sz w:val="24"/>
          <w:szCs w:val="24"/>
        </w:rPr>
        <w:t xml:space="preserve"> </w:t>
      </w:r>
      <w:r w:rsidR="00145B8B" w:rsidRPr="0042331A">
        <w:rPr>
          <w:sz w:val="24"/>
          <w:szCs w:val="24"/>
        </w:rPr>
        <w:t xml:space="preserve">của </w:t>
      </w:r>
      <w:r w:rsidR="00C10F6C" w:rsidRPr="0042331A">
        <w:rPr>
          <w:sz w:val="24"/>
          <w:szCs w:val="24"/>
        </w:rPr>
        <w:t>Công Ty</w:t>
      </w:r>
      <w:r w:rsidRPr="0042331A">
        <w:rPr>
          <w:sz w:val="24"/>
          <w:szCs w:val="24"/>
        </w:rPr>
        <w:t xml:space="preserve"> được quy định trong </w:t>
      </w:r>
      <w:r w:rsidR="00B80C6D">
        <w:rPr>
          <w:sz w:val="24"/>
          <w:szCs w:val="24"/>
        </w:rPr>
        <w:t>Đ</w:t>
      </w:r>
      <w:r w:rsidRPr="0042331A">
        <w:rPr>
          <w:sz w:val="24"/>
          <w:szCs w:val="24"/>
        </w:rPr>
        <w:t xml:space="preserve">iều </w:t>
      </w:r>
      <w:r w:rsidR="00B80C6D">
        <w:rPr>
          <w:sz w:val="24"/>
          <w:szCs w:val="24"/>
        </w:rPr>
        <w:t>L</w:t>
      </w:r>
      <w:r w:rsidRPr="0042331A">
        <w:rPr>
          <w:sz w:val="24"/>
          <w:szCs w:val="24"/>
        </w:rPr>
        <w:t>ệ này.</w:t>
      </w:r>
    </w:p>
    <w:p w14:paraId="28A033C3" w14:textId="77777777" w:rsidR="00ED6438" w:rsidRDefault="00ED6438" w:rsidP="0042331A">
      <w:pPr>
        <w:pStyle w:val="Heading1"/>
        <w:spacing w:before="160" w:line="240" w:lineRule="auto"/>
        <w:rPr>
          <w:rFonts w:ascii="Times New Roman" w:hAnsi="Times New Roman"/>
          <w:sz w:val="24"/>
          <w:szCs w:val="24"/>
        </w:rPr>
      </w:pPr>
      <w:bookmarkStart w:id="0" w:name="VNS005F"/>
      <w:bookmarkEnd w:id="0"/>
    </w:p>
    <w:p w14:paraId="24EE95A2" w14:textId="77777777" w:rsidR="00E57FFC" w:rsidRPr="00ED6438" w:rsidRDefault="00E57FFC" w:rsidP="0042331A">
      <w:pPr>
        <w:pStyle w:val="Heading1"/>
        <w:spacing w:before="160" w:line="240" w:lineRule="auto"/>
        <w:rPr>
          <w:rFonts w:ascii="Times New Roman" w:hAnsi="Times New Roman"/>
          <w:sz w:val="26"/>
          <w:szCs w:val="24"/>
        </w:rPr>
      </w:pPr>
      <w:r w:rsidRPr="00ED6438">
        <w:rPr>
          <w:rFonts w:ascii="Times New Roman" w:hAnsi="Times New Roman"/>
          <w:sz w:val="26"/>
          <w:szCs w:val="24"/>
        </w:rPr>
        <w:t>CHƯƠNG II</w:t>
      </w:r>
    </w:p>
    <w:p w14:paraId="6FEF40DD" w14:textId="77777777" w:rsidR="00E57FFC" w:rsidRPr="00ED6438" w:rsidRDefault="00C10F6C" w:rsidP="0042331A">
      <w:pPr>
        <w:pStyle w:val="Heading1"/>
        <w:spacing w:before="160" w:line="240" w:lineRule="auto"/>
        <w:rPr>
          <w:rFonts w:ascii="Times New Roman" w:hAnsi="Times New Roman"/>
          <w:sz w:val="26"/>
          <w:szCs w:val="24"/>
        </w:rPr>
      </w:pPr>
      <w:r w:rsidRPr="00ED6438">
        <w:rPr>
          <w:rFonts w:ascii="Times New Roman" w:hAnsi="Times New Roman"/>
          <w:sz w:val="26"/>
          <w:szCs w:val="24"/>
        </w:rPr>
        <w:t>VỐN ĐIỀU LỆ</w:t>
      </w:r>
      <w:r w:rsidR="006E69C2" w:rsidRPr="00ED6438">
        <w:rPr>
          <w:rFonts w:ascii="Times New Roman" w:hAnsi="Times New Roman"/>
          <w:sz w:val="26"/>
          <w:szCs w:val="24"/>
        </w:rPr>
        <w:t xml:space="preserve"> </w:t>
      </w:r>
      <w:r w:rsidR="00E57FFC" w:rsidRPr="00ED6438">
        <w:rPr>
          <w:rFonts w:ascii="Times New Roman" w:hAnsi="Times New Roman"/>
          <w:sz w:val="26"/>
          <w:szCs w:val="24"/>
        </w:rPr>
        <w:t xml:space="preserve">- </w:t>
      </w:r>
      <w:r w:rsidR="00927A67" w:rsidRPr="00ED6438">
        <w:rPr>
          <w:rFonts w:ascii="Times New Roman" w:hAnsi="Times New Roman"/>
          <w:sz w:val="26"/>
          <w:szCs w:val="24"/>
        </w:rPr>
        <w:t>CHỦ SỞ HỮU</w:t>
      </w:r>
    </w:p>
    <w:p w14:paraId="48985665"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8. </w:t>
      </w:r>
      <w:r w:rsidR="00C10F6C" w:rsidRPr="0042331A">
        <w:rPr>
          <w:rFonts w:ascii="Times New Roman" w:hAnsi="Times New Roman"/>
          <w:szCs w:val="24"/>
        </w:rPr>
        <w:t>Vốn Điều Lệ</w:t>
      </w:r>
      <w:r w:rsidRPr="0042331A">
        <w:rPr>
          <w:rFonts w:ascii="Times New Roman" w:hAnsi="Times New Roman"/>
          <w:szCs w:val="24"/>
        </w:rPr>
        <w:t xml:space="preserve"> và điều chỉnh tăng </w:t>
      </w:r>
      <w:r w:rsidR="00C10F6C" w:rsidRPr="0042331A">
        <w:rPr>
          <w:rFonts w:ascii="Times New Roman" w:hAnsi="Times New Roman"/>
          <w:szCs w:val="24"/>
        </w:rPr>
        <w:t>Vốn Điều Lệ</w:t>
      </w:r>
    </w:p>
    <w:p w14:paraId="17374120" w14:textId="77777777" w:rsidR="00E57FFC" w:rsidRPr="0042331A" w:rsidRDefault="00C10F6C" w:rsidP="00A77C59">
      <w:pPr>
        <w:numPr>
          <w:ilvl w:val="0"/>
          <w:numId w:val="19"/>
        </w:numPr>
        <w:tabs>
          <w:tab w:val="clear" w:pos="360"/>
          <w:tab w:val="num" w:pos="810"/>
          <w:tab w:val="left" w:pos="851"/>
          <w:tab w:val="left" w:pos="993"/>
        </w:tabs>
        <w:spacing w:before="160"/>
        <w:ind w:left="810"/>
        <w:jc w:val="both"/>
        <w:rPr>
          <w:sz w:val="24"/>
          <w:szCs w:val="24"/>
        </w:rPr>
      </w:pPr>
      <w:r w:rsidRPr="0042331A">
        <w:rPr>
          <w:sz w:val="24"/>
          <w:szCs w:val="24"/>
        </w:rPr>
        <w:t>Vốn Điều Lệ</w:t>
      </w:r>
      <w:r w:rsidR="00E57FFC" w:rsidRPr="0042331A">
        <w:rPr>
          <w:sz w:val="24"/>
          <w:szCs w:val="24"/>
        </w:rPr>
        <w:t xml:space="preserve"> của </w:t>
      </w:r>
      <w:r w:rsidRPr="0042331A">
        <w:rPr>
          <w:sz w:val="24"/>
          <w:szCs w:val="24"/>
        </w:rPr>
        <w:t>Công Ty</w:t>
      </w:r>
      <w:r w:rsidR="00E57FFC" w:rsidRPr="0042331A">
        <w:rPr>
          <w:sz w:val="24"/>
          <w:szCs w:val="24"/>
        </w:rPr>
        <w:t xml:space="preserve"> là </w:t>
      </w:r>
      <w:r w:rsidR="006E69C2" w:rsidRPr="0042331A">
        <w:rPr>
          <w:sz w:val="24"/>
          <w:szCs w:val="24"/>
        </w:rPr>
        <w:t>25.000.000.000</w:t>
      </w:r>
      <w:r w:rsidR="00E57FFC" w:rsidRPr="0042331A">
        <w:rPr>
          <w:sz w:val="24"/>
          <w:szCs w:val="24"/>
        </w:rPr>
        <w:t xml:space="preserve"> VND (</w:t>
      </w:r>
      <w:r w:rsidR="006E69C2" w:rsidRPr="0042331A">
        <w:rPr>
          <w:sz w:val="24"/>
          <w:szCs w:val="24"/>
        </w:rPr>
        <w:t>hai mươi lăm</w:t>
      </w:r>
      <w:r w:rsidR="00E57FFC" w:rsidRPr="0042331A">
        <w:rPr>
          <w:sz w:val="24"/>
          <w:szCs w:val="24"/>
        </w:rPr>
        <w:t xml:space="preserve"> tỷ đồng Việt Nam) do </w:t>
      </w:r>
      <w:r w:rsidR="00927A67" w:rsidRPr="0042331A">
        <w:rPr>
          <w:sz w:val="24"/>
          <w:szCs w:val="24"/>
        </w:rPr>
        <w:t>Chủ Sở Hữu</w:t>
      </w:r>
      <w:r w:rsidR="00E57FFC" w:rsidRPr="0042331A">
        <w:rPr>
          <w:sz w:val="24"/>
          <w:szCs w:val="24"/>
        </w:rPr>
        <w:t xml:space="preserve"> đóng góp bằng tiền.</w:t>
      </w:r>
    </w:p>
    <w:p w14:paraId="3DCA39B3" w14:textId="77777777" w:rsidR="00E57FFC" w:rsidRPr="0042331A" w:rsidRDefault="00C10F6C" w:rsidP="00A77C59">
      <w:pPr>
        <w:numPr>
          <w:ilvl w:val="0"/>
          <w:numId w:val="19"/>
        </w:numPr>
        <w:tabs>
          <w:tab w:val="clear" w:pos="360"/>
          <w:tab w:val="num" w:pos="810"/>
          <w:tab w:val="left" w:pos="851"/>
          <w:tab w:val="left" w:pos="993"/>
        </w:tabs>
        <w:spacing w:before="160"/>
        <w:ind w:left="810"/>
        <w:jc w:val="both"/>
        <w:rPr>
          <w:sz w:val="24"/>
          <w:szCs w:val="24"/>
        </w:rPr>
      </w:pPr>
      <w:r w:rsidRPr="0042331A">
        <w:rPr>
          <w:sz w:val="24"/>
          <w:szCs w:val="24"/>
        </w:rPr>
        <w:t>Vốn Điều Lệ</w:t>
      </w:r>
      <w:r w:rsidR="00E57FFC" w:rsidRPr="0042331A">
        <w:rPr>
          <w:sz w:val="24"/>
          <w:szCs w:val="24"/>
        </w:rPr>
        <w:t xml:space="preserve"> của </w:t>
      </w:r>
      <w:r w:rsidRPr="0042331A">
        <w:rPr>
          <w:sz w:val="24"/>
          <w:szCs w:val="24"/>
        </w:rPr>
        <w:t>Công Ty</w:t>
      </w:r>
      <w:r w:rsidR="00E57FFC" w:rsidRPr="0042331A">
        <w:rPr>
          <w:sz w:val="24"/>
          <w:szCs w:val="24"/>
        </w:rPr>
        <w:t xml:space="preserve"> có thể tăng tuỳ theo nhu cầu kinh doanh, đầu tư và quy mô hoạt động của </w:t>
      </w:r>
      <w:r w:rsidRPr="0042331A">
        <w:rPr>
          <w:sz w:val="24"/>
          <w:szCs w:val="24"/>
        </w:rPr>
        <w:t>Công Ty</w:t>
      </w:r>
      <w:r w:rsidR="00E57FFC" w:rsidRPr="0042331A">
        <w:rPr>
          <w:sz w:val="24"/>
          <w:szCs w:val="24"/>
        </w:rPr>
        <w:t xml:space="preserve"> </w:t>
      </w:r>
      <w:r w:rsidR="006E69C2" w:rsidRPr="0042331A">
        <w:rPr>
          <w:sz w:val="24"/>
          <w:szCs w:val="24"/>
        </w:rPr>
        <w:t xml:space="preserve">căn cứ theo quyết định của Chủ Sở Hữu và </w:t>
      </w:r>
      <w:r w:rsidR="00E57FFC" w:rsidRPr="0042331A">
        <w:rPr>
          <w:sz w:val="24"/>
          <w:szCs w:val="24"/>
        </w:rPr>
        <w:t xml:space="preserve">phù hợp với quy định </w:t>
      </w:r>
      <w:r w:rsidRPr="0042331A">
        <w:rPr>
          <w:sz w:val="24"/>
          <w:szCs w:val="24"/>
        </w:rPr>
        <w:t>Pháp Luật</w:t>
      </w:r>
      <w:r w:rsidR="00E57FFC" w:rsidRPr="0042331A">
        <w:rPr>
          <w:sz w:val="24"/>
          <w:szCs w:val="24"/>
        </w:rPr>
        <w:t xml:space="preserve"> hiện hành.</w:t>
      </w:r>
    </w:p>
    <w:p w14:paraId="12145009" w14:textId="77777777" w:rsidR="00E57FFC" w:rsidRPr="0042331A" w:rsidRDefault="00C10F6C" w:rsidP="00A77C59">
      <w:pPr>
        <w:numPr>
          <w:ilvl w:val="0"/>
          <w:numId w:val="19"/>
        </w:numPr>
        <w:tabs>
          <w:tab w:val="clear" w:pos="360"/>
          <w:tab w:val="num" w:pos="810"/>
          <w:tab w:val="left" w:pos="851"/>
          <w:tab w:val="left" w:pos="993"/>
        </w:tabs>
        <w:spacing w:before="160"/>
        <w:ind w:left="810"/>
        <w:jc w:val="both"/>
        <w:rPr>
          <w:sz w:val="24"/>
          <w:szCs w:val="24"/>
        </w:rPr>
      </w:pPr>
      <w:r w:rsidRPr="0042331A">
        <w:rPr>
          <w:sz w:val="24"/>
          <w:szCs w:val="24"/>
        </w:rPr>
        <w:t>Công Ty</w:t>
      </w:r>
      <w:r w:rsidR="00E57FFC" w:rsidRPr="0042331A">
        <w:rPr>
          <w:sz w:val="24"/>
          <w:szCs w:val="24"/>
        </w:rPr>
        <w:t xml:space="preserve"> phải báo cáo </w:t>
      </w:r>
      <w:r w:rsidR="002234A3" w:rsidRPr="0042331A">
        <w:rPr>
          <w:sz w:val="24"/>
          <w:szCs w:val="24"/>
        </w:rPr>
        <w:t>UBCKNN</w:t>
      </w:r>
      <w:r w:rsidR="00E57FFC" w:rsidRPr="0042331A">
        <w:rPr>
          <w:sz w:val="24"/>
          <w:szCs w:val="24"/>
        </w:rPr>
        <w:t xml:space="preserve"> trước và sau khi thực hiện việc tăng </w:t>
      </w:r>
      <w:r w:rsidRPr="0042331A">
        <w:rPr>
          <w:sz w:val="24"/>
          <w:szCs w:val="24"/>
        </w:rPr>
        <w:t>Vốn Điều Lệ</w:t>
      </w:r>
      <w:r w:rsidR="00E57FFC" w:rsidRPr="0042331A">
        <w:rPr>
          <w:sz w:val="24"/>
          <w:szCs w:val="24"/>
        </w:rPr>
        <w:t xml:space="preserve"> và đảm bảo việc tăng </w:t>
      </w:r>
      <w:r w:rsidRPr="0042331A">
        <w:rPr>
          <w:sz w:val="24"/>
          <w:szCs w:val="24"/>
        </w:rPr>
        <w:t>Vốn Điều Lệ</w:t>
      </w:r>
      <w:r w:rsidR="00E57FFC" w:rsidRPr="0042331A">
        <w:rPr>
          <w:sz w:val="24"/>
          <w:szCs w:val="24"/>
        </w:rPr>
        <w:t xml:space="preserve"> của </w:t>
      </w:r>
      <w:r w:rsidRPr="0042331A">
        <w:rPr>
          <w:sz w:val="24"/>
          <w:szCs w:val="24"/>
        </w:rPr>
        <w:t>Công Ty</w:t>
      </w:r>
      <w:r w:rsidR="00E57FFC" w:rsidRPr="0042331A">
        <w:rPr>
          <w:sz w:val="24"/>
          <w:szCs w:val="24"/>
        </w:rPr>
        <w:t xml:space="preserve"> đáp ứng được các quy định của </w:t>
      </w:r>
      <w:r w:rsidRPr="0042331A">
        <w:rPr>
          <w:sz w:val="24"/>
          <w:szCs w:val="24"/>
        </w:rPr>
        <w:t>Pháp Luật</w:t>
      </w:r>
      <w:r w:rsidR="00E57FFC" w:rsidRPr="0042331A">
        <w:rPr>
          <w:sz w:val="24"/>
          <w:szCs w:val="24"/>
        </w:rPr>
        <w:t xml:space="preserve">. </w:t>
      </w:r>
    </w:p>
    <w:p w14:paraId="304F321A" w14:textId="77777777" w:rsidR="00BA5319" w:rsidRDefault="00E57FFC" w:rsidP="0042331A">
      <w:pPr>
        <w:pStyle w:val="Heading2"/>
        <w:spacing w:before="160" w:line="240" w:lineRule="auto"/>
        <w:jc w:val="left"/>
        <w:rPr>
          <w:rFonts w:ascii="Times New Roman" w:hAnsi="Times New Roman"/>
          <w:szCs w:val="24"/>
        </w:rPr>
      </w:pPr>
      <w:r w:rsidRPr="0042331A">
        <w:rPr>
          <w:rFonts w:ascii="Times New Roman" w:hAnsi="Times New Roman"/>
          <w:szCs w:val="24"/>
        </w:rPr>
        <w:t xml:space="preserve">Điều </w:t>
      </w:r>
      <w:r w:rsidR="006E69C2" w:rsidRPr="0042331A">
        <w:rPr>
          <w:rFonts w:ascii="Times New Roman" w:hAnsi="Times New Roman"/>
          <w:szCs w:val="24"/>
        </w:rPr>
        <w:t>9</w:t>
      </w:r>
      <w:r w:rsidRPr="0042331A">
        <w:rPr>
          <w:rFonts w:ascii="Times New Roman" w:hAnsi="Times New Roman"/>
          <w:szCs w:val="24"/>
        </w:rPr>
        <w:t xml:space="preserve">. </w:t>
      </w:r>
      <w:r w:rsidR="00BA5319">
        <w:rPr>
          <w:rFonts w:ascii="Times New Roman" w:hAnsi="Times New Roman"/>
          <w:szCs w:val="24"/>
        </w:rPr>
        <w:t>Thông tin về Chủ Sở Hữu</w:t>
      </w:r>
    </w:p>
    <w:p w14:paraId="6941D833" w14:textId="77777777" w:rsidR="0063376D" w:rsidRPr="0063376D" w:rsidRDefault="0063376D" w:rsidP="00D23417">
      <w:pPr>
        <w:spacing w:before="80"/>
        <w:ind w:left="810"/>
        <w:jc w:val="both"/>
        <w:rPr>
          <w:spacing w:val="-3"/>
          <w:sz w:val="24"/>
          <w:szCs w:val="24"/>
        </w:rPr>
      </w:pPr>
      <w:r w:rsidRPr="0063376D">
        <w:rPr>
          <w:spacing w:val="-3"/>
          <w:sz w:val="24"/>
          <w:szCs w:val="24"/>
        </w:rPr>
        <w:t xml:space="preserve">Chủ Sở Hữu của Công Ty là Công ty Trách nhiệm Hữu hạn Bảo hiểm Nhân thọ Prudential Việt Nam: </w:t>
      </w:r>
    </w:p>
    <w:tbl>
      <w:tblPr>
        <w:tblW w:w="8730" w:type="dxa"/>
        <w:tblInd w:w="738" w:type="dxa"/>
        <w:tblLook w:val="01E0" w:firstRow="1" w:lastRow="1" w:firstColumn="1" w:lastColumn="1" w:noHBand="0" w:noVBand="0"/>
      </w:tblPr>
      <w:tblGrid>
        <w:gridCol w:w="2408"/>
        <w:gridCol w:w="443"/>
        <w:gridCol w:w="5879"/>
      </w:tblGrid>
      <w:tr w:rsidR="0063376D" w:rsidRPr="0063376D" w14:paraId="5260522A" w14:textId="77777777" w:rsidTr="00635A5B">
        <w:trPr>
          <w:trHeight w:val="360"/>
        </w:trPr>
        <w:tc>
          <w:tcPr>
            <w:tcW w:w="2408" w:type="dxa"/>
          </w:tcPr>
          <w:p w14:paraId="1E1004AE" w14:textId="77777777" w:rsidR="0063376D" w:rsidRPr="006622B2" w:rsidRDefault="0063376D" w:rsidP="00635A5B">
            <w:pPr>
              <w:tabs>
                <w:tab w:val="left" w:pos="2121"/>
              </w:tabs>
              <w:spacing w:before="80"/>
              <w:jc w:val="both"/>
              <w:rPr>
                <w:spacing w:val="-3"/>
                <w:sz w:val="24"/>
                <w:szCs w:val="24"/>
                <w:lang w:val="vi-VN"/>
              </w:rPr>
            </w:pPr>
            <w:r w:rsidRPr="0063376D">
              <w:rPr>
                <w:spacing w:val="-3"/>
                <w:sz w:val="24"/>
                <w:szCs w:val="24"/>
              </w:rPr>
              <w:t>Địa chỉ</w:t>
            </w:r>
            <w:r w:rsidR="00F9643C">
              <w:rPr>
                <w:spacing w:val="-3"/>
                <w:sz w:val="24"/>
                <w:szCs w:val="24"/>
                <w:lang w:val="vi-VN"/>
              </w:rPr>
              <w:t xml:space="preserve"> trụ sở</w:t>
            </w:r>
          </w:p>
        </w:tc>
        <w:tc>
          <w:tcPr>
            <w:tcW w:w="443" w:type="dxa"/>
          </w:tcPr>
          <w:p w14:paraId="67904D1E" w14:textId="77777777" w:rsidR="0063376D" w:rsidRPr="0063376D" w:rsidRDefault="0063376D" w:rsidP="00D23417">
            <w:pPr>
              <w:tabs>
                <w:tab w:val="left" w:pos="2121"/>
              </w:tabs>
              <w:spacing w:before="80"/>
              <w:rPr>
                <w:spacing w:val="-3"/>
                <w:sz w:val="24"/>
                <w:szCs w:val="24"/>
              </w:rPr>
            </w:pPr>
            <w:r w:rsidRPr="0063376D">
              <w:rPr>
                <w:spacing w:val="-3"/>
                <w:sz w:val="24"/>
                <w:szCs w:val="24"/>
              </w:rPr>
              <w:t>:</w:t>
            </w:r>
          </w:p>
        </w:tc>
        <w:tc>
          <w:tcPr>
            <w:tcW w:w="5879" w:type="dxa"/>
          </w:tcPr>
          <w:p w14:paraId="25EB63CC" w14:textId="37FCDE19" w:rsidR="0063376D" w:rsidRPr="0063376D" w:rsidRDefault="00297FEE" w:rsidP="00635A5B">
            <w:pPr>
              <w:tabs>
                <w:tab w:val="left" w:pos="2121"/>
              </w:tabs>
              <w:spacing w:before="80"/>
              <w:jc w:val="both"/>
              <w:rPr>
                <w:spacing w:val="-3"/>
                <w:sz w:val="24"/>
                <w:szCs w:val="24"/>
              </w:rPr>
            </w:pPr>
            <w:r>
              <w:rPr>
                <w:spacing w:val="-3"/>
                <w:sz w:val="24"/>
                <w:szCs w:val="24"/>
              </w:rPr>
              <w:t>Tầng 17, Tòa nhà Phú Mỹ Hưng, số 8 đường Hoàng Văn Thái, phường Tân Mỹ, Thành phố Hồ Chí Minh</w:t>
            </w:r>
          </w:p>
        </w:tc>
      </w:tr>
      <w:tr w:rsidR="0063376D" w:rsidRPr="0063376D" w14:paraId="7BF8696D" w14:textId="77777777" w:rsidTr="00EC4E3B">
        <w:tc>
          <w:tcPr>
            <w:tcW w:w="2408" w:type="dxa"/>
          </w:tcPr>
          <w:p w14:paraId="543CF2EB" w14:textId="77777777" w:rsidR="0063376D" w:rsidRPr="0063376D" w:rsidRDefault="0063376D" w:rsidP="00635A5B">
            <w:pPr>
              <w:tabs>
                <w:tab w:val="left" w:pos="2121"/>
              </w:tabs>
              <w:spacing w:before="80"/>
              <w:rPr>
                <w:spacing w:val="-3"/>
                <w:sz w:val="24"/>
                <w:szCs w:val="24"/>
              </w:rPr>
            </w:pPr>
            <w:r w:rsidRPr="0063376D">
              <w:rPr>
                <w:spacing w:val="-3"/>
                <w:sz w:val="24"/>
                <w:szCs w:val="24"/>
              </w:rPr>
              <w:t xml:space="preserve">Giấy phép hoạt động </w:t>
            </w:r>
            <w:r w:rsidRPr="0063376D">
              <w:rPr>
                <w:spacing w:val="-3"/>
                <w:sz w:val="24"/>
                <w:szCs w:val="24"/>
              </w:rPr>
              <w:tab/>
            </w:r>
          </w:p>
        </w:tc>
        <w:tc>
          <w:tcPr>
            <w:tcW w:w="443" w:type="dxa"/>
          </w:tcPr>
          <w:p w14:paraId="413FFD29" w14:textId="77777777" w:rsidR="0063376D" w:rsidRPr="0063376D" w:rsidRDefault="0063376D" w:rsidP="00635A5B">
            <w:pPr>
              <w:tabs>
                <w:tab w:val="left" w:pos="2121"/>
              </w:tabs>
              <w:spacing w:before="80"/>
              <w:jc w:val="center"/>
              <w:rPr>
                <w:spacing w:val="-3"/>
                <w:sz w:val="24"/>
                <w:szCs w:val="24"/>
              </w:rPr>
            </w:pPr>
            <w:r w:rsidRPr="0063376D">
              <w:rPr>
                <w:spacing w:val="-3"/>
                <w:sz w:val="24"/>
                <w:szCs w:val="24"/>
              </w:rPr>
              <w:t>:</w:t>
            </w:r>
          </w:p>
        </w:tc>
        <w:tc>
          <w:tcPr>
            <w:tcW w:w="5879" w:type="dxa"/>
          </w:tcPr>
          <w:p w14:paraId="4EDFD4ED" w14:textId="6A640B1C" w:rsidR="0063376D" w:rsidRPr="0063376D" w:rsidRDefault="0063376D" w:rsidP="00635A5B">
            <w:pPr>
              <w:tabs>
                <w:tab w:val="left" w:pos="2121"/>
              </w:tabs>
              <w:spacing w:before="80"/>
              <w:jc w:val="both"/>
              <w:rPr>
                <w:spacing w:val="-3"/>
                <w:sz w:val="24"/>
                <w:szCs w:val="24"/>
              </w:rPr>
            </w:pPr>
            <w:r w:rsidRPr="0063376D">
              <w:rPr>
                <w:spacing w:val="-3"/>
                <w:sz w:val="24"/>
                <w:szCs w:val="24"/>
              </w:rPr>
              <w:t>15 GP/KDBH do Bộ Tài Chính cấp ngày 08/09/2011</w:t>
            </w:r>
            <w:r w:rsidR="00FE7779">
              <w:rPr>
                <w:spacing w:val="-3"/>
                <w:sz w:val="24"/>
                <w:szCs w:val="24"/>
              </w:rPr>
              <w:t xml:space="preserve"> </w:t>
            </w:r>
            <w:r w:rsidR="00EE7112">
              <w:rPr>
                <w:spacing w:val="-3"/>
                <w:sz w:val="24"/>
                <w:szCs w:val="24"/>
              </w:rPr>
              <w:t xml:space="preserve">và </w:t>
            </w:r>
            <w:r w:rsidR="00FE7779">
              <w:rPr>
                <w:spacing w:val="-3"/>
                <w:sz w:val="24"/>
                <w:szCs w:val="24"/>
              </w:rPr>
              <w:t>các điều chỉnh vào từng thời điểm.</w:t>
            </w:r>
          </w:p>
        </w:tc>
      </w:tr>
    </w:tbl>
    <w:p w14:paraId="03F178EE" w14:textId="77777777" w:rsidR="00E57FFC" w:rsidRPr="0042331A" w:rsidRDefault="00FC4078" w:rsidP="0042331A">
      <w:pPr>
        <w:pStyle w:val="Heading2"/>
        <w:spacing w:before="160" w:line="240" w:lineRule="auto"/>
        <w:jc w:val="left"/>
        <w:rPr>
          <w:rFonts w:ascii="Times New Roman" w:hAnsi="Times New Roman"/>
          <w:szCs w:val="24"/>
        </w:rPr>
      </w:pPr>
      <w:r>
        <w:rPr>
          <w:rFonts w:ascii="Times New Roman" w:hAnsi="Times New Roman"/>
          <w:szCs w:val="24"/>
        </w:rPr>
        <w:t xml:space="preserve">Điều 10. </w:t>
      </w:r>
      <w:r w:rsidR="00E57FFC" w:rsidRPr="0042331A">
        <w:rPr>
          <w:rFonts w:ascii="Times New Roman" w:hAnsi="Times New Roman"/>
          <w:szCs w:val="24"/>
        </w:rPr>
        <w:t xml:space="preserve">Quyền </w:t>
      </w:r>
      <w:r>
        <w:rPr>
          <w:rFonts w:ascii="Times New Roman" w:hAnsi="Times New Roman"/>
          <w:szCs w:val="24"/>
        </w:rPr>
        <w:t xml:space="preserve">và nghĩa vụ </w:t>
      </w:r>
      <w:r w:rsidR="00E57FFC" w:rsidRPr="0042331A">
        <w:rPr>
          <w:rFonts w:ascii="Times New Roman" w:hAnsi="Times New Roman"/>
          <w:szCs w:val="24"/>
        </w:rPr>
        <w:t xml:space="preserve">của </w:t>
      </w:r>
      <w:r w:rsidR="00927A67" w:rsidRPr="0042331A">
        <w:rPr>
          <w:rFonts w:ascii="Times New Roman" w:hAnsi="Times New Roman"/>
          <w:szCs w:val="24"/>
        </w:rPr>
        <w:t>Chủ Sở Hữu</w:t>
      </w:r>
    </w:p>
    <w:p w14:paraId="61B8FF87" w14:textId="77777777" w:rsidR="00E57FFC" w:rsidRPr="0042331A" w:rsidRDefault="00927A67" w:rsidP="00A77C59">
      <w:pPr>
        <w:pStyle w:val="ListParagraph"/>
        <w:numPr>
          <w:ilvl w:val="0"/>
          <w:numId w:val="22"/>
        </w:numPr>
        <w:tabs>
          <w:tab w:val="left" w:pos="0"/>
          <w:tab w:val="left" w:pos="482"/>
          <w:tab w:val="left" w:pos="993"/>
        </w:tabs>
        <w:spacing w:before="160"/>
        <w:ind w:left="810"/>
        <w:jc w:val="both"/>
        <w:rPr>
          <w:bCs/>
          <w:lang w:val="fr-FR"/>
        </w:rPr>
      </w:pPr>
      <w:r w:rsidRPr="0042331A">
        <w:rPr>
          <w:bCs/>
          <w:lang w:val="fr-FR"/>
        </w:rPr>
        <w:t>Chủ Sở Hữu</w:t>
      </w:r>
      <w:r w:rsidR="00E57FFC" w:rsidRPr="0042331A">
        <w:rPr>
          <w:bCs/>
          <w:lang w:val="fr-FR"/>
        </w:rPr>
        <w:t xml:space="preserve"> có các quyền sau đây:</w:t>
      </w:r>
    </w:p>
    <w:p w14:paraId="112FB94F"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nội dung </w:t>
      </w:r>
      <w:r w:rsidR="00C12DC0" w:rsidRPr="00FC4078">
        <w:rPr>
          <w:bCs/>
          <w:lang w:val="fr-FR"/>
        </w:rPr>
        <w:t>Điều Lệ này</w:t>
      </w:r>
      <w:r w:rsidRPr="00FC4078">
        <w:rPr>
          <w:bCs/>
          <w:lang w:val="fr-FR"/>
        </w:rPr>
        <w:t xml:space="preserve">, sửa đổi, bổ sung </w:t>
      </w:r>
      <w:r w:rsidR="00C12DC0" w:rsidRPr="00FC4078">
        <w:rPr>
          <w:bCs/>
          <w:lang w:val="fr-FR"/>
        </w:rPr>
        <w:t>Điều Lệ này</w:t>
      </w:r>
      <w:r w:rsidR="00E03324">
        <w:rPr>
          <w:bCs/>
          <w:lang w:val="fr-FR"/>
        </w:rPr>
        <w:t>;</w:t>
      </w:r>
    </w:p>
    <w:p w14:paraId="6EE4C850" w14:textId="77777777" w:rsidR="006E69C2"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chiến lược phát triển và kinh doanh </w:t>
      </w:r>
      <w:r w:rsidR="008A59DC">
        <w:rPr>
          <w:bCs/>
          <w:lang w:val="fr-FR"/>
        </w:rPr>
        <w:t>dài hạn</w:t>
      </w:r>
      <w:r w:rsidRPr="00FC4078">
        <w:rPr>
          <w:bCs/>
          <w:lang w:val="fr-FR"/>
        </w:rPr>
        <w:t xml:space="preserve"> của </w:t>
      </w:r>
      <w:r w:rsidR="00C10F6C" w:rsidRPr="00FC4078">
        <w:rPr>
          <w:bCs/>
          <w:lang w:val="fr-FR"/>
        </w:rPr>
        <w:t>Công Ty</w:t>
      </w:r>
      <w:r w:rsidR="00E03324">
        <w:rPr>
          <w:bCs/>
          <w:lang w:val="fr-FR"/>
        </w:rPr>
        <w:t>;</w:t>
      </w:r>
    </w:p>
    <w:p w14:paraId="59E5A33E" w14:textId="64F6675B"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lastRenderedPageBreak/>
        <w:t xml:space="preserve">Quyết định cơ cấu tổ chức quản lý </w:t>
      </w:r>
      <w:r w:rsidR="00C10F6C" w:rsidRPr="00FC4078">
        <w:rPr>
          <w:bCs/>
          <w:lang w:val="fr-FR"/>
        </w:rPr>
        <w:t>Công Ty</w:t>
      </w:r>
      <w:r w:rsidRPr="00FC4078">
        <w:rPr>
          <w:bCs/>
          <w:lang w:val="fr-FR"/>
        </w:rPr>
        <w:t xml:space="preserve">, bổ nhiệm, miễn nhiệm, cách chức </w:t>
      </w:r>
      <w:r w:rsidR="00635A2D">
        <w:rPr>
          <w:bCs/>
          <w:lang w:val="fr-FR"/>
        </w:rPr>
        <w:t>H</w:t>
      </w:r>
      <w:r w:rsidR="00C33F58">
        <w:rPr>
          <w:bCs/>
          <w:lang w:val="fr-FR"/>
        </w:rPr>
        <w:t>Đ</w:t>
      </w:r>
      <w:r w:rsidR="00635A2D">
        <w:rPr>
          <w:bCs/>
          <w:lang w:val="fr-FR"/>
        </w:rPr>
        <w:t xml:space="preserve">TV, </w:t>
      </w:r>
      <w:r w:rsidR="00676E5A">
        <w:rPr>
          <w:bCs/>
          <w:lang w:val="fr-FR"/>
        </w:rPr>
        <w:t>Tổng Giám Đốc</w:t>
      </w:r>
      <w:r w:rsidR="00C27AEF">
        <w:rPr>
          <w:bCs/>
          <w:lang w:val="fr-FR"/>
        </w:rPr>
        <w:t xml:space="preserve">, kiểm toán nội bộ </w:t>
      </w:r>
      <w:r w:rsidR="00676E5A">
        <w:rPr>
          <w:bCs/>
          <w:lang w:val="fr-FR"/>
        </w:rPr>
        <w:t>của</w:t>
      </w:r>
      <w:r w:rsidRPr="00FC4078">
        <w:rPr>
          <w:bCs/>
          <w:lang w:val="fr-FR"/>
        </w:rPr>
        <w:t xml:space="preserve"> </w:t>
      </w:r>
      <w:r w:rsidR="00C10F6C" w:rsidRPr="00FC4078">
        <w:rPr>
          <w:bCs/>
          <w:lang w:val="fr-FR"/>
        </w:rPr>
        <w:t>Công Ty</w:t>
      </w:r>
      <w:r w:rsidR="00E03324">
        <w:rPr>
          <w:bCs/>
          <w:lang w:val="fr-FR"/>
        </w:rPr>
        <w:t>;</w:t>
      </w:r>
    </w:p>
    <w:p w14:paraId="59B456DE"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các dự án đầu tư có giá trị bằng hoặc lớn hơn 50% tổng giá trị tài sản được ghi trong báo cáo tài chính gần nhất của </w:t>
      </w:r>
      <w:r w:rsidR="00C10F6C" w:rsidRPr="00FC4078">
        <w:rPr>
          <w:bCs/>
          <w:lang w:val="fr-FR"/>
        </w:rPr>
        <w:t>Công Ty</w:t>
      </w:r>
      <w:r w:rsidR="00E03324">
        <w:rPr>
          <w:bCs/>
          <w:lang w:val="fr-FR"/>
        </w:rPr>
        <w:t>;</w:t>
      </w:r>
    </w:p>
    <w:p w14:paraId="76755837"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Quyết định các giải pháp phát triển thị trường, tiếp thị và công nghệ</w:t>
      </w:r>
      <w:r w:rsidR="00E03324">
        <w:rPr>
          <w:bCs/>
          <w:lang w:val="fr-FR"/>
        </w:rPr>
        <w:t>;</w:t>
      </w:r>
    </w:p>
    <w:p w14:paraId="0EC62075" w14:textId="77777777" w:rsidR="00C27AEF" w:rsidRPr="00FC4078" w:rsidRDefault="00C27AEF" w:rsidP="00A77C59">
      <w:pPr>
        <w:pStyle w:val="ListParagraph"/>
        <w:numPr>
          <w:ilvl w:val="0"/>
          <w:numId w:val="25"/>
        </w:numPr>
        <w:tabs>
          <w:tab w:val="left" w:pos="0"/>
          <w:tab w:val="left" w:pos="482"/>
          <w:tab w:val="left" w:pos="1170"/>
        </w:tabs>
        <w:spacing w:before="160"/>
        <w:ind w:left="1170"/>
        <w:jc w:val="both"/>
        <w:rPr>
          <w:bCs/>
          <w:lang w:val="fr-FR"/>
        </w:rPr>
      </w:pPr>
      <w:r w:rsidRPr="00C27AEF">
        <w:rPr>
          <w:bCs/>
          <w:lang w:val="fr-FR"/>
        </w:rPr>
        <w:t xml:space="preserve">Thông qua hợp đồng vay, cho vay, bán tài sản có giá trị từ 50% tổng giá trị tài sản trở lên được ghi trong báo cáo tài chính gần nhất của </w:t>
      </w:r>
      <w:r>
        <w:rPr>
          <w:bCs/>
          <w:lang w:val="fr-FR"/>
        </w:rPr>
        <w:t>C</w:t>
      </w:r>
      <w:r w:rsidRPr="00C27AEF">
        <w:rPr>
          <w:bCs/>
          <w:lang w:val="fr-FR"/>
        </w:rPr>
        <w:t xml:space="preserve">ông </w:t>
      </w:r>
      <w:r>
        <w:rPr>
          <w:bCs/>
          <w:lang w:val="fr-FR"/>
        </w:rPr>
        <w:t>T</w:t>
      </w:r>
      <w:r w:rsidRPr="00C27AEF">
        <w:rPr>
          <w:bCs/>
          <w:lang w:val="fr-FR"/>
        </w:rPr>
        <w:t xml:space="preserve">y (không bao gồm tài sản của khách hàng ủy thác quản lý danh mục và của các quỹ, công ty đầu tư chứng khoán do </w:t>
      </w:r>
      <w:r>
        <w:rPr>
          <w:bCs/>
          <w:lang w:val="fr-FR"/>
        </w:rPr>
        <w:t>C</w:t>
      </w:r>
      <w:r w:rsidRPr="00C27AEF">
        <w:rPr>
          <w:bCs/>
          <w:lang w:val="fr-FR"/>
        </w:rPr>
        <w:t xml:space="preserve">ông </w:t>
      </w:r>
      <w:r>
        <w:rPr>
          <w:bCs/>
          <w:lang w:val="fr-FR"/>
        </w:rPr>
        <w:t>T</w:t>
      </w:r>
      <w:r w:rsidRPr="00C27AEF">
        <w:rPr>
          <w:bCs/>
          <w:lang w:val="fr-FR"/>
        </w:rPr>
        <w:t>y quản lý)</w:t>
      </w:r>
      <w:r>
        <w:rPr>
          <w:bCs/>
          <w:lang w:val="fr-FR"/>
        </w:rPr>
        <w:t xml:space="preserve">; </w:t>
      </w:r>
      <w:r w:rsidRPr="00C27AEF">
        <w:rPr>
          <w:bCs/>
          <w:lang w:val="fr-FR"/>
        </w:rPr>
        <w:t xml:space="preserve"> </w:t>
      </w:r>
    </w:p>
    <w:p w14:paraId="61D7E053"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tăng </w:t>
      </w:r>
      <w:r w:rsidR="00C10F6C" w:rsidRPr="00FC4078">
        <w:rPr>
          <w:bCs/>
          <w:lang w:val="fr-FR"/>
        </w:rPr>
        <w:t>Vốn Điều Lệ</w:t>
      </w:r>
      <w:r w:rsidRPr="00FC4078">
        <w:rPr>
          <w:bCs/>
          <w:lang w:val="fr-FR"/>
        </w:rPr>
        <w:t xml:space="preserve"> của </w:t>
      </w:r>
      <w:r w:rsidR="00C10F6C" w:rsidRPr="00FC4078">
        <w:rPr>
          <w:bCs/>
          <w:lang w:val="fr-FR"/>
        </w:rPr>
        <w:t>Công Ty</w:t>
      </w:r>
      <w:r w:rsidRPr="00FC4078">
        <w:rPr>
          <w:bCs/>
          <w:lang w:val="fr-FR"/>
        </w:rPr>
        <w:t xml:space="preserve">; chuyển nhượng một phần hoặc toàn bộ </w:t>
      </w:r>
      <w:r w:rsidR="00C10F6C" w:rsidRPr="00FC4078">
        <w:rPr>
          <w:bCs/>
          <w:lang w:val="fr-FR"/>
        </w:rPr>
        <w:t>Vốn Điều Lệ</w:t>
      </w:r>
      <w:r w:rsidRPr="00FC4078">
        <w:rPr>
          <w:bCs/>
          <w:lang w:val="fr-FR"/>
        </w:rPr>
        <w:t xml:space="preserve"> của </w:t>
      </w:r>
      <w:r w:rsidR="00C10F6C" w:rsidRPr="00FC4078">
        <w:rPr>
          <w:bCs/>
          <w:lang w:val="fr-FR"/>
        </w:rPr>
        <w:t>Công Ty</w:t>
      </w:r>
      <w:r w:rsidRPr="00FC4078">
        <w:rPr>
          <w:bCs/>
          <w:lang w:val="fr-FR"/>
        </w:rPr>
        <w:t xml:space="preserve"> cho tổ chức, cá nhân khác</w:t>
      </w:r>
      <w:r w:rsidR="001E13D6">
        <w:rPr>
          <w:bCs/>
          <w:lang w:val="fr-FR"/>
        </w:rPr>
        <w:t xml:space="preserve">; </w:t>
      </w:r>
      <w:r w:rsidR="001E13D6" w:rsidRPr="001E13D6">
        <w:rPr>
          <w:bCs/>
          <w:lang w:val="fr-FR"/>
        </w:rPr>
        <w:t>quyết định phát hành trái phiếu</w:t>
      </w:r>
      <w:r w:rsidR="00314050">
        <w:rPr>
          <w:bCs/>
          <w:lang w:val="fr-FR"/>
        </w:rPr>
        <w:t>;</w:t>
      </w:r>
    </w:p>
    <w:p w14:paraId="31C5B65B"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thành lập </w:t>
      </w:r>
      <w:r w:rsidR="00E03324">
        <w:rPr>
          <w:bCs/>
          <w:lang w:val="fr-FR"/>
        </w:rPr>
        <w:t>c</w:t>
      </w:r>
      <w:r w:rsidR="00C10F6C" w:rsidRPr="00FC4078">
        <w:rPr>
          <w:bCs/>
          <w:lang w:val="fr-FR"/>
        </w:rPr>
        <w:t xml:space="preserve">ông </w:t>
      </w:r>
      <w:r w:rsidR="00E03324">
        <w:rPr>
          <w:bCs/>
          <w:lang w:val="fr-FR"/>
        </w:rPr>
        <w:t>t</w:t>
      </w:r>
      <w:r w:rsidR="00C10F6C" w:rsidRPr="00FC4078">
        <w:rPr>
          <w:bCs/>
          <w:lang w:val="fr-FR"/>
        </w:rPr>
        <w:t>y</w:t>
      </w:r>
      <w:r w:rsidRPr="00FC4078">
        <w:rPr>
          <w:bCs/>
          <w:lang w:val="fr-FR"/>
        </w:rPr>
        <w:t xml:space="preserve"> con, góp vốn vào </w:t>
      </w:r>
      <w:r w:rsidR="00E03324">
        <w:rPr>
          <w:bCs/>
          <w:lang w:val="fr-FR"/>
        </w:rPr>
        <w:t>c</w:t>
      </w:r>
      <w:r w:rsidR="00C10F6C" w:rsidRPr="00FC4078">
        <w:rPr>
          <w:bCs/>
          <w:lang w:val="fr-FR"/>
        </w:rPr>
        <w:t xml:space="preserve">ông </w:t>
      </w:r>
      <w:r w:rsidR="00E03324">
        <w:rPr>
          <w:bCs/>
          <w:lang w:val="fr-FR"/>
        </w:rPr>
        <w:t>t</w:t>
      </w:r>
      <w:r w:rsidR="00C10F6C" w:rsidRPr="00FC4078">
        <w:rPr>
          <w:bCs/>
          <w:lang w:val="fr-FR"/>
        </w:rPr>
        <w:t>y</w:t>
      </w:r>
      <w:r w:rsidRPr="00FC4078">
        <w:rPr>
          <w:bCs/>
          <w:lang w:val="fr-FR"/>
        </w:rPr>
        <w:t xml:space="preserve"> khác</w:t>
      </w:r>
      <w:r w:rsidR="00314050">
        <w:rPr>
          <w:bCs/>
          <w:lang w:val="fr-FR"/>
        </w:rPr>
        <w:t>;</w:t>
      </w:r>
    </w:p>
    <w:p w14:paraId="08F1919C"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Tổ chức giám sát và đánh giá hoạt động kinh doanh của </w:t>
      </w:r>
      <w:r w:rsidR="00C10F6C" w:rsidRPr="00FC4078">
        <w:rPr>
          <w:bCs/>
          <w:lang w:val="fr-FR"/>
        </w:rPr>
        <w:t>Công Ty</w:t>
      </w:r>
      <w:r w:rsidR="00314050">
        <w:rPr>
          <w:bCs/>
          <w:lang w:val="fr-FR"/>
        </w:rPr>
        <w:t>;</w:t>
      </w:r>
    </w:p>
    <w:p w14:paraId="366BCB44"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việc sử dụng lợi nhuận sau khi đã hoàn thành nghĩa vụ thuế và các nghĩa vụ tài chính khác của </w:t>
      </w:r>
      <w:r w:rsidR="00C10F6C" w:rsidRPr="00FC4078">
        <w:rPr>
          <w:bCs/>
          <w:lang w:val="fr-FR"/>
        </w:rPr>
        <w:t>Công Ty</w:t>
      </w:r>
      <w:r w:rsidR="00314050">
        <w:rPr>
          <w:bCs/>
          <w:lang w:val="fr-FR"/>
        </w:rPr>
        <w:t>;</w:t>
      </w:r>
    </w:p>
    <w:p w14:paraId="6061AF04"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Quyết định tổ chức lại, giải thể và yêu cầu phá sản </w:t>
      </w:r>
      <w:r w:rsidR="00C10F6C" w:rsidRPr="00FC4078">
        <w:rPr>
          <w:bCs/>
          <w:lang w:val="fr-FR"/>
        </w:rPr>
        <w:t>Công Ty</w:t>
      </w:r>
      <w:r w:rsidR="00314050">
        <w:rPr>
          <w:bCs/>
          <w:lang w:val="fr-FR"/>
        </w:rPr>
        <w:t>;</w:t>
      </w:r>
    </w:p>
    <w:p w14:paraId="1E8418F4"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Thu hồi toàn bộ giá trị tài sản của </w:t>
      </w:r>
      <w:r w:rsidR="00C10F6C" w:rsidRPr="00FC4078">
        <w:rPr>
          <w:bCs/>
          <w:lang w:val="fr-FR"/>
        </w:rPr>
        <w:t>Công Ty</w:t>
      </w:r>
      <w:r w:rsidRPr="00FC4078">
        <w:rPr>
          <w:bCs/>
          <w:lang w:val="fr-FR"/>
        </w:rPr>
        <w:t xml:space="preserve"> sau khi </w:t>
      </w:r>
      <w:r w:rsidR="00C10F6C" w:rsidRPr="00FC4078">
        <w:rPr>
          <w:bCs/>
          <w:lang w:val="fr-FR"/>
        </w:rPr>
        <w:t>Công Ty</w:t>
      </w:r>
      <w:r w:rsidRPr="00FC4078">
        <w:rPr>
          <w:bCs/>
          <w:lang w:val="fr-FR"/>
        </w:rPr>
        <w:t xml:space="preserve"> h</w:t>
      </w:r>
      <w:r w:rsidR="006E69C2" w:rsidRPr="00FC4078">
        <w:rPr>
          <w:bCs/>
          <w:lang w:val="fr-FR"/>
        </w:rPr>
        <w:t xml:space="preserve">oàn thành giải thể hoặc phá </w:t>
      </w:r>
      <w:r w:rsidR="00314050">
        <w:rPr>
          <w:bCs/>
          <w:lang w:val="fr-FR"/>
        </w:rPr>
        <w:t>sản; và</w:t>
      </w:r>
    </w:p>
    <w:p w14:paraId="4CBDFCB7" w14:textId="77777777" w:rsidR="00E57FFC" w:rsidRPr="00FC4078" w:rsidRDefault="00E57FFC" w:rsidP="00A77C59">
      <w:pPr>
        <w:pStyle w:val="ListParagraph"/>
        <w:numPr>
          <w:ilvl w:val="0"/>
          <w:numId w:val="25"/>
        </w:numPr>
        <w:tabs>
          <w:tab w:val="left" w:pos="0"/>
          <w:tab w:val="left" w:pos="482"/>
          <w:tab w:val="left" w:pos="1170"/>
        </w:tabs>
        <w:spacing w:before="160"/>
        <w:ind w:left="1170"/>
        <w:jc w:val="both"/>
        <w:rPr>
          <w:bCs/>
          <w:lang w:val="fr-FR"/>
        </w:rPr>
      </w:pPr>
      <w:r w:rsidRPr="00FC4078">
        <w:rPr>
          <w:bCs/>
          <w:lang w:val="fr-FR"/>
        </w:rPr>
        <w:t xml:space="preserve">Các quyền khác theo quy định của </w:t>
      </w:r>
      <w:r w:rsidR="00C12DC0" w:rsidRPr="00FC4078">
        <w:rPr>
          <w:bCs/>
          <w:lang w:val="fr-FR"/>
        </w:rPr>
        <w:t>Điều Lệ này</w:t>
      </w:r>
      <w:r w:rsidR="000D2B5C">
        <w:rPr>
          <w:bCs/>
          <w:lang w:val="fr-FR"/>
        </w:rPr>
        <w:t xml:space="preserve"> và Pháp Luật</w:t>
      </w:r>
      <w:r w:rsidRPr="00FC4078">
        <w:rPr>
          <w:bCs/>
          <w:lang w:val="fr-FR"/>
        </w:rPr>
        <w:t>.</w:t>
      </w:r>
    </w:p>
    <w:p w14:paraId="2F94DB89" w14:textId="5BE7F190" w:rsidR="006E69C2" w:rsidRPr="0042331A" w:rsidRDefault="006E69C2" w:rsidP="00A77C59">
      <w:pPr>
        <w:pStyle w:val="ListParagraph"/>
        <w:numPr>
          <w:ilvl w:val="0"/>
          <w:numId w:val="22"/>
        </w:numPr>
        <w:tabs>
          <w:tab w:val="left" w:pos="0"/>
          <w:tab w:val="left" w:pos="482"/>
          <w:tab w:val="left" w:pos="993"/>
        </w:tabs>
        <w:spacing w:before="160"/>
        <w:ind w:left="810"/>
        <w:jc w:val="both"/>
        <w:rPr>
          <w:bCs/>
          <w:lang w:val="fr-FR"/>
        </w:rPr>
      </w:pPr>
      <w:r w:rsidRPr="0042331A">
        <w:rPr>
          <w:bCs/>
          <w:lang w:val="fr-FR"/>
        </w:rPr>
        <w:t xml:space="preserve">Chủ Sở Hữu có các </w:t>
      </w:r>
      <w:r w:rsidR="00680575">
        <w:rPr>
          <w:bCs/>
          <w:lang w:val="fr-FR"/>
        </w:rPr>
        <w:t>nghĩa vụ</w:t>
      </w:r>
      <w:r w:rsidRPr="0042331A">
        <w:rPr>
          <w:bCs/>
          <w:lang w:val="fr-FR"/>
        </w:rPr>
        <w:t xml:space="preserve"> sau đây:</w:t>
      </w:r>
    </w:p>
    <w:p w14:paraId="7CB6F58D" w14:textId="77777777" w:rsidR="00E57FFC" w:rsidRPr="00273CCA" w:rsidRDefault="00E57FFC" w:rsidP="00A77C59">
      <w:pPr>
        <w:pStyle w:val="ListParagraph"/>
        <w:numPr>
          <w:ilvl w:val="0"/>
          <w:numId w:val="26"/>
        </w:numPr>
        <w:spacing w:before="160"/>
        <w:ind w:left="1170"/>
        <w:jc w:val="both"/>
        <w:rPr>
          <w:bCs/>
          <w:lang w:val="fr-FR"/>
        </w:rPr>
      </w:pPr>
      <w:r w:rsidRPr="00273CCA">
        <w:rPr>
          <w:bCs/>
          <w:lang w:val="fr-FR"/>
        </w:rPr>
        <w:t>Góp vốn đầ</w:t>
      </w:r>
      <w:r w:rsidR="00314050">
        <w:rPr>
          <w:bCs/>
          <w:lang w:val="fr-FR"/>
        </w:rPr>
        <w:t>y đủ và đúng hạn như đã cam kết;</w:t>
      </w:r>
    </w:p>
    <w:p w14:paraId="11F719D0" w14:textId="77777777" w:rsidR="00E57FFC" w:rsidRPr="00273CCA" w:rsidRDefault="00E57FFC" w:rsidP="00A77C59">
      <w:pPr>
        <w:pStyle w:val="ListParagraph"/>
        <w:numPr>
          <w:ilvl w:val="0"/>
          <w:numId w:val="26"/>
        </w:numPr>
        <w:spacing w:before="160"/>
        <w:ind w:left="1170"/>
        <w:jc w:val="both"/>
        <w:rPr>
          <w:bCs/>
          <w:lang w:val="fr-FR"/>
        </w:rPr>
      </w:pPr>
      <w:r w:rsidRPr="00273CCA">
        <w:rPr>
          <w:bCs/>
          <w:lang w:val="fr-FR"/>
        </w:rPr>
        <w:t xml:space="preserve">Tuân thủ </w:t>
      </w:r>
      <w:r w:rsidR="00C12DC0" w:rsidRPr="00273CCA">
        <w:rPr>
          <w:bCs/>
          <w:lang w:val="fr-FR"/>
        </w:rPr>
        <w:t>Điều Lệ này</w:t>
      </w:r>
      <w:r w:rsidR="00314050">
        <w:rPr>
          <w:bCs/>
          <w:lang w:val="fr-FR"/>
        </w:rPr>
        <w:t>;</w:t>
      </w:r>
    </w:p>
    <w:p w14:paraId="4FA5F024" w14:textId="77777777" w:rsidR="00E57FFC" w:rsidRPr="00273CCA" w:rsidRDefault="00E57FFC" w:rsidP="00A77C59">
      <w:pPr>
        <w:pStyle w:val="ListParagraph"/>
        <w:numPr>
          <w:ilvl w:val="0"/>
          <w:numId w:val="26"/>
        </w:numPr>
        <w:spacing w:before="160"/>
        <w:ind w:left="1170"/>
        <w:jc w:val="both"/>
        <w:rPr>
          <w:bCs/>
          <w:lang w:val="fr-FR"/>
        </w:rPr>
      </w:pPr>
      <w:r w:rsidRPr="00273CCA">
        <w:rPr>
          <w:bCs/>
          <w:lang w:val="fr-FR"/>
        </w:rPr>
        <w:t xml:space="preserve">Xác định và tách biệt tài sản của </w:t>
      </w:r>
      <w:r w:rsidR="00927A67" w:rsidRPr="00273CCA">
        <w:rPr>
          <w:bCs/>
          <w:lang w:val="fr-FR"/>
        </w:rPr>
        <w:t>Chủ Sở Hữu</w:t>
      </w:r>
      <w:r w:rsidRPr="00273CCA">
        <w:rPr>
          <w:bCs/>
          <w:lang w:val="fr-FR"/>
        </w:rPr>
        <w:t xml:space="preserve"> và tài sản của </w:t>
      </w:r>
      <w:r w:rsidR="00C10F6C" w:rsidRPr="00273CCA">
        <w:rPr>
          <w:bCs/>
          <w:lang w:val="fr-FR"/>
        </w:rPr>
        <w:t>Công Ty</w:t>
      </w:r>
      <w:r w:rsidR="00314050">
        <w:rPr>
          <w:bCs/>
          <w:lang w:val="fr-FR"/>
        </w:rPr>
        <w:t>;</w:t>
      </w:r>
    </w:p>
    <w:p w14:paraId="2BFA7C08" w14:textId="77777777" w:rsidR="004B5953" w:rsidRDefault="00E57FFC" w:rsidP="00A77C59">
      <w:pPr>
        <w:pStyle w:val="ListParagraph"/>
        <w:numPr>
          <w:ilvl w:val="0"/>
          <w:numId w:val="26"/>
        </w:numPr>
        <w:spacing w:before="160"/>
        <w:ind w:left="1170"/>
        <w:jc w:val="both"/>
        <w:rPr>
          <w:bCs/>
          <w:lang w:val="fr-FR"/>
        </w:rPr>
      </w:pPr>
      <w:r w:rsidRPr="00273CCA">
        <w:rPr>
          <w:bCs/>
          <w:lang w:val="fr-FR"/>
        </w:rPr>
        <w:t xml:space="preserve">Tuân thủ quy định của </w:t>
      </w:r>
      <w:r w:rsidR="00C10F6C" w:rsidRPr="00273CCA">
        <w:rPr>
          <w:bCs/>
          <w:lang w:val="fr-FR"/>
        </w:rPr>
        <w:t>Pháp Luật</w:t>
      </w:r>
      <w:r w:rsidRPr="00273CCA">
        <w:rPr>
          <w:bCs/>
          <w:lang w:val="fr-FR"/>
        </w:rPr>
        <w:t xml:space="preserve"> về hợp đồng và </w:t>
      </w:r>
      <w:r w:rsidR="00C10F6C" w:rsidRPr="00273CCA">
        <w:rPr>
          <w:bCs/>
          <w:lang w:val="fr-FR"/>
        </w:rPr>
        <w:t>Pháp Luật</w:t>
      </w:r>
      <w:r w:rsidRPr="00273CCA">
        <w:rPr>
          <w:bCs/>
          <w:lang w:val="fr-FR"/>
        </w:rPr>
        <w:t xml:space="preserve"> có liên quan trong việc mua, bán, vay, cho vay, thuê, cho thuê</w:t>
      </w:r>
      <w:r w:rsidR="002A2D05">
        <w:rPr>
          <w:bCs/>
          <w:lang w:val="fr-FR"/>
        </w:rPr>
        <w:t>, hợp đồng</w:t>
      </w:r>
      <w:r w:rsidRPr="00273CCA">
        <w:rPr>
          <w:bCs/>
          <w:lang w:val="fr-FR"/>
        </w:rPr>
        <w:t xml:space="preserve"> và các giao dịch khác giữa </w:t>
      </w:r>
      <w:r w:rsidR="00C10F6C" w:rsidRPr="00273CCA">
        <w:rPr>
          <w:bCs/>
          <w:lang w:val="fr-FR"/>
        </w:rPr>
        <w:t>Công Ty</w:t>
      </w:r>
      <w:r w:rsidRPr="00273CCA">
        <w:rPr>
          <w:bCs/>
          <w:lang w:val="fr-FR"/>
        </w:rPr>
        <w:t xml:space="preserve"> và </w:t>
      </w:r>
      <w:r w:rsidR="00927A67" w:rsidRPr="00273CCA">
        <w:rPr>
          <w:bCs/>
          <w:lang w:val="fr-FR"/>
        </w:rPr>
        <w:t>Chủ Sở Hữu</w:t>
      </w:r>
      <w:r w:rsidR="00314050">
        <w:rPr>
          <w:bCs/>
          <w:lang w:val="fr-FR"/>
        </w:rPr>
        <w:t xml:space="preserve">; </w:t>
      </w:r>
    </w:p>
    <w:p w14:paraId="43750869" w14:textId="77777777" w:rsidR="004B5953" w:rsidRDefault="004B5953" w:rsidP="00A77C59">
      <w:pPr>
        <w:pStyle w:val="ListParagraph"/>
        <w:numPr>
          <w:ilvl w:val="0"/>
          <w:numId w:val="26"/>
        </w:numPr>
        <w:spacing w:before="160"/>
        <w:ind w:left="1170"/>
        <w:jc w:val="both"/>
        <w:rPr>
          <w:bCs/>
          <w:lang w:val="fr-FR"/>
        </w:rPr>
      </w:pPr>
      <w:r>
        <w:rPr>
          <w:bCs/>
          <w:lang w:val="fr-FR"/>
        </w:rPr>
        <w:t>C</w:t>
      </w:r>
      <w:r w:rsidRPr="004B5953">
        <w:rPr>
          <w:bCs/>
          <w:lang w:val="fr-FR"/>
        </w:rPr>
        <w:t xml:space="preserve">hỉ được quyền rút vốn bằng cách chuyển nhượng một phần hoặc toàn bộ </w:t>
      </w:r>
      <w:r w:rsidR="008C29C1">
        <w:rPr>
          <w:bCs/>
          <w:lang w:val="fr-FR"/>
        </w:rPr>
        <w:t>V</w:t>
      </w:r>
      <w:r w:rsidRPr="004B5953">
        <w:rPr>
          <w:bCs/>
          <w:lang w:val="fr-FR"/>
        </w:rPr>
        <w:t xml:space="preserve">ốn </w:t>
      </w:r>
      <w:r w:rsidR="008C29C1">
        <w:rPr>
          <w:bCs/>
          <w:lang w:val="fr-FR"/>
        </w:rPr>
        <w:t>Đ</w:t>
      </w:r>
      <w:r w:rsidRPr="004B5953">
        <w:rPr>
          <w:bCs/>
          <w:lang w:val="fr-FR"/>
        </w:rPr>
        <w:t xml:space="preserve">iều </w:t>
      </w:r>
      <w:r w:rsidR="008C29C1">
        <w:rPr>
          <w:bCs/>
          <w:lang w:val="fr-FR"/>
        </w:rPr>
        <w:t>L</w:t>
      </w:r>
      <w:r w:rsidRPr="004B5953">
        <w:rPr>
          <w:bCs/>
          <w:lang w:val="fr-FR"/>
        </w:rPr>
        <w:t>ệ cho tổ chức hoặc cá nhân khác</w:t>
      </w:r>
      <w:r w:rsidR="006C3C1A">
        <w:rPr>
          <w:bCs/>
          <w:lang w:val="fr-FR"/>
        </w:rPr>
        <w:t>;</w:t>
      </w:r>
      <w:r w:rsidR="006C3C1A" w:rsidRPr="006C3C1A">
        <w:rPr>
          <w:bCs/>
          <w:lang w:val="fr-FR"/>
        </w:rPr>
        <w:t xml:space="preserve"> </w:t>
      </w:r>
      <w:r w:rsidR="006C3C1A" w:rsidRPr="00156993">
        <w:rPr>
          <w:bCs/>
          <w:lang w:val="fr-FR"/>
        </w:rPr>
        <w:t>trường hợp rút một phần hoặc toàn bộ vốn đã góp ra khỏi Công Ty dưới hình thức khác thì Chủ Sở Hữu sẽ liên đới chịu trách nhiệm về các khoản nợ và nghĩa vụ tài sản khác của Công Ty</w:t>
      </w:r>
      <w:r>
        <w:rPr>
          <w:bCs/>
          <w:lang w:val="fr-FR"/>
        </w:rPr>
        <w:t>;</w:t>
      </w:r>
      <w:r w:rsidRPr="004B5953">
        <w:rPr>
          <w:bCs/>
          <w:lang w:val="fr-FR"/>
        </w:rPr>
        <w:t xml:space="preserve"> </w:t>
      </w:r>
    </w:p>
    <w:p w14:paraId="7BD08540" w14:textId="77777777" w:rsidR="00E57FFC" w:rsidRPr="00273CCA" w:rsidRDefault="004B5953" w:rsidP="00A77C59">
      <w:pPr>
        <w:pStyle w:val="ListParagraph"/>
        <w:numPr>
          <w:ilvl w:val="0"/>
          <w:numId w:val="26"/>
        </w:numPr>
        <w:spacing w:before="160"/>
        <w:ind w:left="1170"/>
        <w:jc w:val="both"/>
        <w:rPr>
          <w:bCs/>
          <w:lang w:val="fr-FR"/>
        </w:rPr>
      </w:pPr>
      <w:r>
        <w:rPr>
          <w:bCs/>
          <w:lang w:val="fr-FR"/>
        </w:rPr>
        <w:t>K</w:t>
      </w:r>
      <w:r w:rsidRPr="004B5953">
        <w:rPr>
          <w:bCs/>
          <w:lang w:val="fr-FR"/>
        </w:rPr>
        <w:t xml:space="preserve">hông được rút lợi nhuận khi </w:t>
      </w:r>
      <w:r>
        <w:rPr>
          <w:bCs/>
          <w:lang w:val="fr-FR"/>
        </w:rPr>
        <w:t>C</w:t>
      </w:r>
      <w:r w:rsidRPr="004B5953">
        <w:rPr>
          <w:bCs/>
          <w:lang w:val="fr-FR"/>
        </w:rPr>
        <w:t xml:space="preserve">ông </w:t>
      </w:r>
      <w:r>
        <w:rPr>
          <w:bCs/>
          <w:lang w:val="fr-FR"/>
        </w:rPr>
        <w:t>T</w:t>
      </w:r>
      <w:r w:rsidRPr="004B5953">
        <w:rPr>
          <w:bCs/>
          <w:lang w:val="fr-FR"/>
        </w:rPr>
        <w:t>y không thanh toán đủ các khoản nợ và các nghĩa vụ tài sản khác đến hạn</w:t>
      </w:r>
      <w:r>
        <w:rPr>
          <w:bCs/>
          <w:lang w:val="fr-FR"/>
        </w:rPr>
        <w:t xml:space="preserve">; </w:t>
      </w:r>
      <w:r w:rsidR="00314050">
        <w:rPr>
          <w:bCs/>
          <w:lang w:val="fr-FR"/>
        </w:rPr>
        <w:t>và</w:t>
      </w:r>
    </w:p>
    <w:p w14:paraId="0994D1AE" w14:textId="77777777" w:rsidR="00E57FFC" w:rsidRPr="00273CCA" w:rsidRDefault="00E57FFC" w:rsidP="00A77C59">
      <w:pPr>
        <w:pStyle w:val="ListParagraph"/>
        <w:numPr>
          <w:ilvl w:val="0"/>
          <w:numId w:val="26"/>
        </w:numPr>
        <w:spacing w:before="160"/>
        <w:ind w:left="1170"/>
        <w:jc w:val="both"/>
        <w:rPr>
          <w:bCs/>
          <w:lang w:val="fr-FR"/>
        </w:rPr>
      </w:pPr>
      <w:r w:rsidRPr="00273CCA">
        <w:rPr>
          <w:bCs/>
          <w:lang w:val="fr-FR"/>
        </w:rPr>
        <w:t xml:space="preserve">Thực hiện các nghĩa vụ khác theo quy định của </w:t>
      </w:r>
      <w:r w:rsidR="00C12DC0" w:rsidRPr="00273CCA">
        <w:rPr>
          <w:bCs/>
          <w:lang w:val="fr-FR"/>
        </w:rPr>
        <w:t>Điều Lệ này</w:t>
      </w:r>
      <w:r w:rsidR="000D2B5C">
        <w:rPr>
          <w:bCs/>
          <w:lang w:val="fr-FR"/>
        </w:rPr>
        <w:t xml:space="preserve"> và Pháp Luật</w:t>
      </w:r>
      <w:r w:rsidRPr="00273CCA">
        <w:rPr>
          <w:bCs/>
          <w:lang w:val="fr-FR"/>
        </w:rPr>
        <w:t>.</w:t>
      </w:r>
    </w:p>
    <w:p w14:paraId="2D3CA334" w14:textId="77777777" w:rsidR="00E57FFC" w:rsidRPr="0042331A" w:rsidRDefault="00E57FFC" w:rsidP="007A5792">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6E69C2" w:rsidRPr="0042331A">
        <w:rPr>
          <w:rFonts w:ascii="Times New Roman" w:hAnsi="Times New Roman"/>
          <w:szCs w:val="24"/>
        </w:rPr>
        <w:t>11</w:t>
      </w:r>
      <w:r w:rsidRPr="0042331A">
        <w:rPr>
          <w:rFonts w:ascii="Times New Roman" w:hAnsi="Times New Roman"/>
          <w:szCs w:val="24"/>
        </w:rPr>
        <w:t xml:space="preserve">. </w:t>
      </w:r>
      <w:r w:rsidR="006C3C1A" w:rsidRPr="006C3C1A">
        <w:rPr>
          <w:rFonts w:ascii="Times New Roman" w:hAnsi="Times New Roman"/>
          <w:szCs w:val="24"/>
        </w:rPr>
        <w:t xml:space="preserve">Thực hiện quyền của </w:t>
      </w:r>
      <w:r w:rsidR="006C3C1A">
        <w:rPr>
          <w:rFonts w:ascii="Times New Roman" w:hAnsi="Times New Roman"/>
          <w:szCs w:val="24"/>
        </w:rPr>
        <w:t>C</w:t>
      </w:r>
      <w:r w:rsidR="006C3C1A" w:rsidRPr="006C3C1A">
        <w:rPr>
          <w:rFonts w:ascii="Times New Roman" w:hAnsi="Times New Roman"/>
          <w:szCs w:val="24"/>
        </w:rPr>
        <w:t xml:space="preserve">hủ </w:t>
      </w:r>
      <w:r w:rsidR="006C3C1A">
        <w:rPr>
          <w:rFonts w:ascii="Times New Roman" w:hAnsi="Times New Roman"/>
          <w:szCs w:val="24"/>
        </w:rPr>
        <w:t>S</w:t>
      </w:r>
      <w:r w:rsidR="006C3C1A" w:rsidRPr="006C3C1A">
        <w:rPr>
          <w:rFonts w:ascii="Times New Roman" w:hAnsi="Times New Roman"/>
          <w:szCs w:val="24"/>
        </w:rPr>
        <w:t xml:space="preserve">ở </w:t>
      </w:r>
      <w:r w:rsidR="006C3C1A">
        <w:rPr>
          <w:rFonts w:ascii="Times New Roman" w:hAnsi="Times New Roman"/>
          <w:szCs w:val="24"/>
        </w:rPr>
        <w:t>H</w:t>
      </w:r>
      <w:r w:rsidR="006C3C1A" w:rsidRPr="006C3C1A">
        <w:rPr>
          <w:rFonts w:ascii="Times New Roman" w:hAnsi="Times New Roman"/>
          <w:szCs w:val="24"/>
        </w:rPr>
        <w:t xml:space="preserve">ữu trong một số trường hợp đặc biệt </w:t>
      </w:r>
    </w:p>
    <w:p w14:paraId="0A4DD511" w14:textId="77777777" w:rsidR="006C3C1A" w:rsidRPr="006622B2" w:rsidRDefault="006C3C1A" w:rsidP="007A5792">
      <w:pPr>
        <w:pStyle w:val="Heading2"/>
        <w:numPr>
          <w:ilvl w:val="1"/>
          <w:numId w:val="22"/>
        </w:numPr>
        <w:spacing w:before="160" w:line="240" w:lineRule="auto"/>
        <w:ind w:left="810"/>
        <w:jc w:val="both"/>
        <w:rPr>
          <w:rFonts w:ascii="Times New Roman" w:hAnsi="Times New Roman"/>
          <w:b w:val="0"/>
          <w:szCs w:val="24"/>
          <w:lang w:val="fr-FR"/>
        </w:rPr>
      </w:pPr>
      <w:r w:rsidRPr="006622B2">
        <w:rPr>
          <w:rFonts w:ascii="Times New Roman" w:hAnsi="Times New Roman"/>
          <w:b w:val="0"/>
          <w:szCs w:val="24"/>
          <w:lang w:val="fr-FR"/>
        </w:rPr>
        <w:t>Tr</w:t>
      </w:r>
      <w:r w:rsidRPr="006622B2">
        <w:rPr>
          <w:rFonts w:ascii="Times New Roman" w:hAnsi="Times New Roman" w:hint="eastAsia"/>
          <w:b w:val="0"/>
          <w:szCs w:val="24"/>
          <w:lang w:val="fr-FR"/>
        </w:rPr>
        <w:t>ư</w:t>
      </w:r>
      <w:r w:rsidRPr="006622B2">
        <w:rPr>
          <w:rFonts w:ascii="Times New Roman" w:hAnsi="Times New Roman"/>
          <w:b w:val="0"/>
          <w:szCs w:val="24"/>
          <w:lang w:val="fr-FR"/>
        </w:rPr>
        <w:t xml:space="preserve">ờng hợp </w:t>
      </w:r>
      <w:r>
        <w:rPr>
          <w:rFonts w:ascii="Times New Roman" w:hAnsi="Times New Roman"/>
          <w:b w:val="0"/>
          <w:szCs w:val="24"/>
          <w:lang w:val="fr-FR"/>
        </w:rPr>
        <w:t>C</w:t>
      </w:r>
      <w:r w:rsidRPr="006622B2">
        <w:rPr>
          <w:rFonts w:ascii="Times New Roman" w:hAnsi="Times New Roman"/>
          <w:b w:val="0"/>
          <w:szCs w:val="24"/>
          <w:lang w:val="fr-FR"/>
        </w:rPr>
        <w:t xml:space="preserve">hủ </w:t>
      </w:r>
      <w:r>
        <w:rPr>
          <w:rFonts w:ascii="Times New Roman" w:hAnsi="Times New Roman"/>
          <w:b w:val="0"/>
          <w:szCs w:val="24"/>
          <w:lang w:val="fr-FR"/>
        </w:rPr>
        <w:t>S</w:t>
      </w:r>
      <w:r w:rsidRPr="006622B2">
        <w:rPr>
          <w:rFonts w:ascii="Times New Roman" w:hAnsi="Times New Roman"/>
          <w:b w:val="0"/>
          <w:szCs w:val="24"/>
          <w:lang w:val="fr-FR"/>
        </w:rPr>
        <w:t xml:space="preserve">ở </w:t>
      </w:r>
      <w:r>
        <w:rPr>
          <w:rFonts w:ascii="Times New Roman" w:hAnsi="Times New Roman"/>
          <w:b w:val="0"/>
          <w:szCs w:val="24"/>
          <w:lang w:val="fr-FR"/>
        </w:rPr>
        <w:t>H</w:t>
      </w:r>
      <w:r w:rsidRPr="006622B2">
        <w:rPr>
          <w:rFonts w:ascii="Times New Roman" w:hAnsi="Times New Roman"/>
          <w:b w:val="0"/>
          <w:szCs w:val="24"/>
          <w:lang w:val="fr-FR"/>
        </w:rPr>
        <w:t>ữu chuyển nh</w:t>
      </w:r>
      <w:r w:rsidRPr="006622B2">
        <w:rPr>
          <w:rFonts w:ascii="Times New Roman" w:hAnsi="Times New Roman" w:hint="eastAsia"/>
          <w:b w:val="0"/>
          <w:szCs w:val="24"/>
          <w:lang w:val="fr-FR"/>
        </w:rPr>
        <w:t>ư</w:t>
      </w:r>
      <w:r w:rsidRPr="006622B2">
        <w:rPr>
          <w:rFonts w:ascii="Times New Roman" w:hAnsi="Times New Roman"/>
          <w:b w:val="0"/>
          <w:szCs w:val="24"/>
          <w:lang w:val="fr-FR"/>
        </w:rPr>
        <w:t xml:space="preserve">ợng, tặng cho một phần </w:t>
      </w:r>
      <w:r>
        <w:rPr>
          <w:rFonts w:ascii="Times New Roman" w:hAnsi="Times New Roman"/>
          <w:b w:val="0"/>
          <w:szCs w:val="24"/>
          <w:lang w:val="fr-FR"/>
        </w:rPr>
        <w:t>V</w:t>
      </w:r>
      <w:r w:rsidRPr="006622B2">
        <w:rPr>
          <w:rFonts w:ascii="Times New Roman" w:hAnsi="Times New Roman"/>
          <w:b w:val="0"/>
          <w:szCs w:val="24"/>
          <w:lang w:val="fr-FR"/>
        </w:rPr>
        <w:t xml:space="preserve">ốn </w:t>
      </w:r>
      <w:r>
        <w:rPr>
          <w:rFonts w:ascii="Times New Roman" w:hAnsi="Times New Roman"/>
          <w:b w:val="0"/>
          <w:szCs w:val="24"/>
          <w:lang w:val="fr-FR"/>
        </w:rPr>
        <w:t>Đ</w:t>
      </w:r>
      <w:r w:rsidRPr="006622B2">
        <w:rPr>
          <w:rFonts w:ascii="Times New Roman" w:hAnsi="Times New Roman"/>
          <w:b w:val="0"/>
          <w:szCs w:val="24"/>
          <w:lang w:val="fr-FR"/>
        </w:rPr>
        <w:t xml:space="preserve">iều </w:t>
      </w:r>
      <w:r>
        <w:rPr>
          <w:rFonts w:ascii="Times New Roman" w:hAnsi="Times New Roman"/>
          <w:b w:val="0"/>
          <w:szCs w:val="24"/>
          <w:lang w:val="fr-FR"/>
        </w:rPr>
        <w:t>L</w:t>
      </w:r>
      <w:r w:rsidRPr="006622B2">
        <w:rPr>
          <w:rFonts w:ascii="Times New Roman" w:hAnsi="Times New Roman"/>
          <w:b w:val="0"/>
          <w:szCs w:val="24"/>
          <w:lang w:val="fr-FR"/>
        </w:rPr>
        <w:t xml:space="preserve">ệ cho một hoặc nhiều tổ chức, cá nhân khác thì </w:t>
      </w:r>
      <w:r>
        <w:rPr>
          <w:rFonts w:ascii="Times New Roman" w:hAnsi="Times New Roman"/>
          <w:b w:val="0"/>
          <w:szCs w:val="24"/>
          <w:lang w:val="fr-FR"/>
        </w:rPr>
        <w:t>C</w:t>
      </w:r>
      <w:r w:rsidRPr="006622B2">
        <w:rPr>
          <w:rFonts w:ascii="Times New Roman" w:hAnsi="Times New Roman"/>
          <w:b w:val="0"/>
          <w:szCs w:val="24"/>
          <w:lang w:val="fr-FR"/>
        </w:rPr>
        <w:t xml:space="preserve">ông </w:t>
      </w:r>
      <w:r>
        <w:rPr>
          <w:rFonts w:ascii="Times New Roman" w:hAnsi="Times New Roman"/>
          <w:b w:val="0"/>
          <w:szCs w:val="24"/>
          <w:lang w:val="fr-FR"/>
        </w:rPr>
        <w:t>T</w:t>
      </w:r>
      <w:r w:rsidRPr="006622B2">
        <w:rPr>
          <w:rFonts w:ascii="Times New Roman" w:hAnsi="Times New Roman"/>
          <w:b w:val="0"/>
          <w:szCs w:val="24"/>
          <w:lang w:val="fr-FR"/>
        </w:rPr>
        <w:t>y phải tổ chức quản lý theo loại hình doanh nghiệp t</w:t>
      </w:r>
      <w:r w:rsidRPr="006622B2">
        <w:rPr>
          <w:rFonts w:ascii="Times New Roman" w:hAnsi="Times New Roman" w:hint="eastAsia"/>
          <w:b w:val="0"/>
          <w:szCs w:val="24"/>
          <w:lang w:val="fr-FR"/>
        </w:rPr>
        <w:t>ươ</w:t>
      </w:r>
      <w:r w:rsidRPr="006622B2">
        <w:rPr>
          <w:rFonts w:ascii="Times New Roman" w:hAnsi="Times New Roman"/>
          <w:b w:val="0"/>
          <w:szCs w:val="24"/>
          <w:lang w:val="fr-FR"/>
        </w:rPr>
        <w:t>ng ứng và đăng ký thay đổi nội dung đăng ký doanh nghiệp trong thời hạn 10 ngày kể từ ngày hoàn thành việc chuyển nh</w:t>
      </w:r>
      <w:r w:rsidRPr="006622B2">
        <w:rPr>
          <w:rFonts w:ascii="Times New Roman" w:hAnsi="Times New Roman" w:hint="eastAsia"/>
          <w:b w:val="0"/>
          <w:szCs w:val="24"/>
          <w:lang w:val="fr-FR"/>
        </w:rPr>
        <w:t>ư</w:t>
      </w:r>
      <w:r w:rsidRPr="006622B2">
        <w:rPr>
          <w:rFonts w:ascii="Times New Roman" w:hAnsi="Times New Roman"/>
          <w:b w:val="0"/>
          <w:szCs w:val="24"/>
          <w:lang w:val="fr-FR"/>
        </w:rPr>
        <w:t>ợng, tặng cho.</w:t>
      </w:r>
    </w:p>
    <w:p w14:paraId="66F3921D" w14:textId="77777777" w:rsidR="006C3C1A" w:rsidRPr="00CF16E6" w:rsidRDefault="006C3C1A" w:rsidP="007A5792">
      <w:pPr>
        <w:pStyle w:val="Heading2"/>
        <w:numPr>
          <w:ilvl w:val="1"/>
          <w:numId w:val="22"/>
        </w:numPr>
        <w:spacing w:before="160" w:line="240" w:lineRule="auto"/>
        <w:ind w:left="810"/>
        <w:jc w:val="both"/>
        <w:rPr>
          <w:rFonts w:ascii="Times New Roman" w:hAnsi="Times New Roman"/>
          <w:b w:val="0"/>
          <w:szCs w:val="24"/>
          <w:lang w:val="fr-FR"/>
        </w:rPr>
      </w:pPr>
      <w:r w:rsidRPr="006622B2">
        <w:rPr>
          <w:rFonts w:ascii="Times New Roman" w:hAnsi="Times New Roman"/>
          <w:b w:val="0"/>
          <w:szCs w:val="24"/>
          <w:lang w:val="fr-FR"/>
        </w:rPr>
        <w:t>Tr</w:t>
      </w:r>
      <w:r w:rsidRPr="006622B2">
        <w:rPr>
          <w:rFonts w:ascii="Times New Roman" w:hAnsi="Times New Roman" w:hint="eastAsia"/>
          <w:b w:val="0"/>
          <w:szCs w:val="24"/>
          <w:lang w:val="fr-FR"/>
        </w:rPr>
        <w:t>ư</w:t>
      </w:r>
      <w:r w:rsidRPr="006622B2">
        <w:rPr>
          <w:rFonts w:ascii="Times New Roman" w:hAnsi="Times New Roman"/>
          <w:b w:val="0"/>
          <w:szCs w:val="24"/>
          <w:lang w:val="fr-FR"/>
        </w:rPr>
        <w:t xml:space="preserve">ờng hợp </w:t>
      </w:r>
      <w:r>
        <w:rPr>
          <w:rFonts w:ascii="Times New Roman" w:hAnsi="Times New Roman"/>
          <w:b w:val="0"/>
          <w:szCs w:val="24"/>
          <w:lang w:val="fr-FR"/>
        </w:rPr>
        <w:t>C</w:t>
      </w:r>
      <w:r w:rsidRPr="006622B2">
        <w:rPr>
          <w:rFonts w:ascii="Times New Roman" w:hAnsi="Times New Roman"/>
          <w:b w:val="0"/>
          <w:szCs w:val="24"/>
          <w:lang w:val="fr-FR"/>
        </w:rPr>
        <w:t xml:space="preserve">hủ </w:t>
      </w:r>
      <w:r>
        <w:rPr>
          <w:rFonts w:ascii="Times New Roman" w:hAnsi="Times New Roman"/>
          <w:b w:val="0"/>
          <w:szCs w:val="24"/>
          <w:lang w:val="fr-FR"/>
        </w:rPr>
        <w:t>S</w:t>
      </w:r>
      <w:r w:rsidRPr="006622B2">
        <w:rPr>
          <w:rFonts w:ascii="Times New Roman" w:hAnsi="Times New Roman"/>
          <w:b w:val="0"/>
          <w:szCs w:val="24"/>
          <w:lang w:val="fr-FR"/>
        </w:rPr>
        <w:t xml:space="preserve">ở </w:t>
      </w:r>
      <w:r>
        <w:rPr>
          <w:rFonts w:ascii="Times New Roman" w:hAnsi="Times New Roman"/>
          <w:b w:val="0"/>
          <w:szCs w:val="24"/>
          <w:lang w:val="fr-FR"/>
        </w:rPr>
        <w:t>H</w:t>
      </w:r>
      <w:r w:rsidRPr="006622B2">
        <w:rPr>
          <w:rFonts w:ascii="Times New Roman" w:hAnsi="Times New Roman"/>
          <w:b w:val="0"/>
          <w:szCs w:val="24"/>
          <w:lang w:val="fr-FR"/>
        </w:rPr>
        <w:t>ữu bị giải thể hoặc phá sản thì ng</w:t>
      </w:r>
      <w:r w:rsidRPr="006622B2">
        <w:rPr>
          <w:rFonts w:ascii="Times New Roman" w:hAnsi="Times New Roman" w:hint="eastAsia"/>
          <w:b w:val="0"/>
          <w:szCs w:val="24"/>
          <w:lang w:val="fr-FR"/>
        </w:rPr>
        <w:t>ư</w:t>
      </w:r>
      <w:r w:rsidRPr="006622B2">
        <w:rPr>
          <w:rFonts w:ascii="Times New Roman" w:hAnsi="Times New Roman"/>
          <w:b w:val="0"/>
          <w:szCs w:val="24"/>
          <w:lang w:val="fr-FR"/>
        </w:rPr>
        <w:t>ời nhận chuyển nh</w:t>
      </w:r>
      <w:r w:rsidRPr="006622B2">
        <w:rPr>
          <w:rFonts w:ascii="Times New Roman" w:hAnsi="Times New Roman" w:hint="eastAsia"/>
          <w:b w:val="0"/>
          <w:szCs w:val="24"/>
          <w:lang w:val="fr-FR"/>
        </w:rPr>
        <w:t>ư</w:t>
      </w:r>
      <w:r w:rsidRPr="006622B2">
        <w:rPr>
          <w:rFonts w:ascii="Times New Roman" w:hAnsi="Times New Roman"/>
          <w:b w:val="0"/>
          <w:szCs w:val="24"/>
          <w:lang w:val="fr-FR"/>
        </w:rPr>
        <w:t xml:space="preserve">ợng phần vốn góp của </w:t>
      </w:r>
      <w:r>
        <w:rPr>
          <w:rFonts w:ascii="Times New Roman" w:hAnsi="Times New Roman"/>
          <w:b w:val="0"/>
          <w:szCs w:val="24"/>
          <w:lang w:val="fr-FR"/>
        </w:rPr>
        <w:t>C</w:t>
      </w:r>
      <w:r w:rsidRPr="006622B2">
        <w:rPr>
          <w:rFonts w:ascii="Times New Roman" w:hAnsi="Times New Roman"/>
          <w:b w:val="0"/>
          <w:szCs w:val="24"/>
          <w:lang w:val="fr-FR"/>
        </w:rPr>
        <w:t xml:space="preserve">hủ </w:t>
      </w:r>
      <w:r>
        <w:rPr>
          <w:rFonts w:ascii="Times New Roman" w:hAnsi="Times New Roman"/>
          <w:b w:val="0"/>
          <w:szCs w:val="24"/>
          <w:lang w:val="fr-FR"/>
        </w:rPr>
        <w:t>S</w:t>
      </w:r>
      <w:r w:rsidRPr="006622B2">
        <w:rPr>
          <w:rFonts w:ascii="Times New Roman" w:hAnsi="Times New Roman"/>
          <w:b w:val="0"/>
          <w:szCs w:val="24"/>
          <w:lang w:val="fr-FR"/>
        </w:rPr>
        <w:t xml:space="preserve">ở </w:t>
      </w:r>
      <w:r>
        <w:rPr>
          <w:rFonts w:ascii="Times New Roman" w:hAnsi="Times New Roman"/>
          <w:b w:val="0"/>
          <w:szCs w:val="24"/>
          <w:lang w:val="fr-FR"/>
        </w:rPr>
        <w:t>H</w:t>
      </w:r>
      <w:r w:rsidRPr="006622B2">
        <w:rPr>
          <w:rFonts w:ascii="Times New Roman" w:hAnsi="Times New Roman"/>
          <w:b w:val="0"/>
          <w:szCs w:val="24"/>
          <w:lang w:val="fr-FR"/>
        </w:rPr>
        <w:t xml:space="preserve">ữu trở thành chủ sở hữu </w:t>
      </w:r>
      <w:r>
        <w:rPr>
          <w:rFonts w:ascii="Times New Roman" w:hAnsi="Times New Roman"/>
          <w:b w:val="0"/>
          <w:szCs w:val="24"/>
          <w:lang w:val="fr-FR"/>
        </w:rPr>
        <w:t>C</w:t>
      </w:r>
      <w:r w:rsidRPr="006622B2">
        <w:rPr>
          <w:rFonts w:ascii="Times New Roman" w:hAnsi="Times New Roman"/>
          <w:b w:val="0"/>
          <w:szCs w:val="24"/>
          <w:lang w:val="fr-FR"/>
        </w:rPr>
        <w:t xml:space="preserve">ông </w:t>
      </w:r>
      <w:r>
        <w:rPr>
          <w:rFonts w:ascii="Times New Roman" w:hAnsi="Times New Roman"/>
          <w:b w:val="0"/>
          <w:szCs w:val="24"/>
          <w:lang w:val="fr-FR"/>
        </w:rPr>
        <w:t>T</w:t>
      </w:r>
      <w:r w:rsidRPr="006622B2">
        <w:rPr>
          <w:rFonts w:ascii="Times New Roman" w:hAnsi="Times New Roman"/>
          <w:b w:val="0"/>
          <w:szCs w:val="24"/>
          <w:lang w:val="fr-FR"/>
        </w:rPr>
        <w:t xml:space="preserve">y. Công </w:t>
      </w:r>
      <w:r>
        <w:rPr>
          <w:rFonts w:ascii="Times New Roman" w:hAnsi="Times New Roman"/>
          <w:b w:val="0"/>
          <w:szCs w:val="24"/>
          <w:lang w:val="fr-FR"/>
        </w:rPr>
        <w:t>T</w:t>
      </w:r>
      <w:r w:rsidRPr="006622B2">
        <w:rPr>
          <w:rFonts w:ascii="Times New Roman" w:hAnsi="Times New Roman"/>
          <w:b w:val="0"/>
          <w:szCs w:val="24"/>
          <w:lang w:val="fr-FR"/>
        </w:rPr>
        <w:t xml:space="preserve">y phải tổ chức quản lý theo loại hình doanh </w:t>
      </w:r>
      <w:r w:rsidRPr="006622B2">
        <w:rPr>
          <w:rFonts w:ascii="Times New Roman" w:hAnsi="Times New Roman"/>
          <w:b w:val="0"/>
          <w:szCs w:val="24"/>
          <w:lang w:val="fr-FR"/>
        </w:rPr>
        <w:lastRenderedPageBreak/>
        <w:t>nghiệp t</w:t>
      </w:r>
      <w:r w:rsidRPr="006622B2">
        <w:rPr>
          <w:rFonts w:ascii="Times New Roman" w:hAnsi="Times New Roman" w:hint="eastAsia"/>
          <w:b w:val="0"/>
          <w:szCs w:val="24"/>
          <w:lang w:val="fr-FR"/>
        </w:rPr>
        <w:t>ươ</w:t>
      </w:r>
      <w:r w:rsidRPr="006622B2">
        <w:rPr>
          <w:rFonts w:ascii="Times New Roman" w:hAnsi="Times New Roman"/>
          <w:b w:val="0"/>
          <w:szCs w:val="24"/>
          <w:lang w:val="fr-FR"/>
        </w:rPr>
        <w:t>ng ứng và đăng ký thay đổi nội dung đăng ký doanh nghiệp trong thời hạn 10 ngày kể từ ngày hoàn thành việc chuyển nh</w:t>
      </w:r>
      <w:r w:rsidRPr="006622B2">
        <w:rPr>
          <w:rFonts w:ascii="Times New Roman" w:hAnsi="Times New Roman" w:hint="eastAsia"/>
          <w:b w:val="0"/>
          <w:szCs w:val="24"/>
          <w:lang w:val="fr-FR"/>
        </w:rPr>
        <w:t>ư</w:t>
      </w:r>
      <w:r w:rsidRPr="006622B2">
        <w:rPr>
          <w:rFonts w:ascii="Times New Roman" w:hAnsi="Times New Roman"/>
          <w:b w:val="0"/>
          <w:szCs w:val="24"/>
          <w:lang w:val="fr-FR"/>
        </w:rPr>
        <w:t>ợng.</w:t>
      </w:r>
    </w:p>
    <w:p w14:paraId="2939516E" w14:textId="77777777" w:rsidR="0079108C" w:rsidRDefault="0079108C" w:rsidP="007A5792">
      <w:pPr>
        <w:pStyle w:val="Heading2"/>
        <w:spacing w:before="160" w:line="240" w:lineRule="auto"/>
        <w:jc w:val="left"/>
        <w:rPr>
          <w:lang w:val="nl-NL"/>
        </w:rPr>
      </w:pPr>
    </w:p>
    <w:p w14:paraId="16F5BC36" w14:textId="77777777" w:rsidR="00E57FFC" w:rsidRPr="0079108C" w:rsidRDefault="00E57FFC" w:rsidP="007A5792">
      <w:pPr>
        <w:pStyle w:val="Heading1"/>
        <w:spacing w:before="160" w:line="240" w:lineRule="auto"/>
        <w:rPr>
          <w:rFonts w:ascii="Times New Roman" w:hAnsi="Times New Roman"/>
          <w:sz w:val="26"/>
          <w:szCs w:val="24"/>
          <w:lang w:val="nl-NL"/>
        </w:rPr>
      </w:pPr>
      <w:r w:rsidRPr="0079108C">
        <w:rPr>
          <w:rFonts w:ascii="Times New Roman" w:hAnsi="Times New Roman"/>
          <w:sz w:val="26"/>
          <w:szCs w:val="24"/>
          <w:lang w:val="nl-NL"/>
        </w:rPr>
        <w:t>CHƯƠNG III</w:t>
      </w:r>
    </w:p>
    <w:p w14:paraId="6C420F86" w14:textId="77777777" w:rsidR="00E57FFC" w:rsidRPr="0079108C" w:rsidRDefault="00E57FFC" w:rsidP="007A5792">
      <w:pPr>
        <w:spacing w:before="160"/>
        <w:jc w:val="center"/>
        <w:rPr>
          <w:b/>
          <w:sz w:val="26"/>
          <w:szCs w:val="24"/>
          <w:lang w:val="nl-NL"/>
        </w:rPr>
      </w:pPr>
      <w:r w:rsidRPr="0079108C">
        <w:rPr>
          <w:b/>
          <w:sz w:val="26"/>
          <w:szCs w:val="24"/>
          <w:lang w:val="nl-NL"/>
        </w:rPr>
        <w:t xml:space="preserve">CƠ CẤU TỔ CHỨC QUẢN LÝ </w:t>
      </w:r>
      <w:r w:rsidR="00C10F6C" w:rsidRPr="0079108C">
        <w:rPr>
          <w:b/>
          <w:sz w:val="26"/>
          <w:szCs w:val="24"/>
          <w:lang w:val="nl-NL"/>
        </w:rPr>
        <w:t>CÔNG TY</w:t>
      </w:r>
    </w:p>
    <w:p w14:paraId="3D5A7274" w14:textId="77777777" w:rsidR="00E57FFC" w:rsidRPr="0042331A" w:rsidRDefault="00E57FFC" w:rsidP="007A5792">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6E69C2" w:rsidRPr="0042331A">
        <w:rPr>
          <w:rFonts w:ascii="Times New Roman" w:hAnsi="Times New Roman"/>
          <w:szCs w:val="24"/>
        </w:rPr>
        <w:t>12</w:t>
      </w:r>
      <w:r w:rsidRPr="0042331A">
        <w:rPr>
          <w:rFonts w:ascii="Times New Roman" w:hAnsi="Times New Roman"/>
          <w:szCs w:val="24"/>
        </w:rPr>
        <w:t xml:space="preserve">. Hình thức tổ chức của </w:t>
      </w:r>
      <w:r w:rsidR="00C10F6C" w:rsidRPr="0042331A">
        <w:rPr>
          <w:rFonts w:ascii="Times New Roman" w:hAnsi="Times New Roman"/>
          <w:szCs w:val="24"/>
        </w:rPr>
        <w:t>Công Ty</w:t>
      </w:r>
    </w:p>
    <w:p w14:paraId="51E59FD6" w14:textId="5E030F1D" w:rsidR="00E57FFC" w:rsidRPr="0042331A" w:rsidRDefault="00E57FFC" w:rsidP="007A5792">
      <w:pPr>
        <w:tabs>
          <w:tab w:val="left" w:pos="709"/>
        </w:tabs>
        <w:spacing w:before="160"/>
        <w:ind w:left="720" w:hanging="11"/>
        <w:jc w:val="both"/>
        <w:rPr>
          <w:sz w:val="24"/>
          <w:szCs w:val="24"/>
          <w:lang w:val="nl-NL"/>
        </w:rPr>
      </w:pPr>
      <w:r w:rsidRPr="0042331A">
        <w:rPr>
          <w:sz w:val="24"/>
          <w:szCs w:val="24"/>
          <w:lang w:val="nl-NL"/>
        </w:rPr>
        <w:tab/>
      </w:r>
      <w:r w:rsidR="00C10F6C" w:rsidRPr="0042331A">
        <w:rPr>
          <w:sz w:val="24"/>
          <w:szCs w:val="24"/>
          <w:lang w:val="nl-NL"/>
        </w:rPr>
        <w:t>Công Ty</w:t>
      </w:r>
      <w:r w:rsidRPr="0042331A">
        <w:rPr>
          <w:sz w:val="24"/>
          <w:szCs w:val="24"/>
          <w:lang w:val="nl-NL"/>
        </w:rPr>
        <w:t xml:space="preserve"> hoạt động theo hình thức </w:t>
      </w:r>
      <w:r w:rsidR="00D953DC">
        <w:rPr>
          <w:sz w:val="24"/>
          <w:szCs w:val="24"/>
          <w:lang w:val="nl-NL"/>
        </w:rPr>
        <w:t>c</w:t>
      </w:r>
      <w:r w:rsidR="00C10F6C" w:rsidRPr="0042331A">
        <w:rPr>
          <w:sz w:val="24"/>
          <w:szCs w:val="24"/>
          <w:lang w:val="nl-NL"/>
        </w:rPr>
        <w:t xml:space="preserve">ông </w:t>
      </w:r>
      <w:r w:rsidR="00D953DC">
        <w:rPr>
          <w:sz w:val="24"/>
          <w:szCs w:val="24"/>
          <w:lang w:val="nl-NL"/>
        </w:rPr>
        <w:t>t</w:t>
      </w:r>
      <w:r w:rsidR="00C10F6C" w:rsidRPr="0042331A">
        <w:rPr>
          <w:sz w:val="24"/>
          <w:szCs w:val="24"/>
          <w:lang w:val="nl-NL"/>
        </w:rPr>
        <w:t>y</w:t>
      </w:r>
      <w:r w:rsidRPr="0042331A">
        <w:rPr>
          <w:sz w:val="24"/>
          <w:szCs w:val="24"/>
          <w:lang w:val="nl-NL"/>
        </w:rPr>
        <w:t xml:space="preserve"> </w:t>
      </w:r>
      <w:r w:rsidR="00D953DC">
        <w:rPr>
          <w:sz w:val="24"/>
          <w:szCs w:val="24"/>
          <w:lang w:val="nl-NL"/>
        </w:rPr>
        <w:t xml:space="preserve">trách nhiệm hữu hạn </w:t>
      </w:r>
      <w:r w:rsidRPr="0042331A">
        <w:rPr>
          <w:sz w:val="24"/>
          <w:szCs w:val="24"/>
          <w:lang w:val="nl-NL"/>
        </w:rPr>
        <w:t xml:space="preserve">một thành viên. </w:t>
      </w:r>
      <w:r w:rsidR="00BC3611" w:rsidRPr="00BC3611">
        <w:rPr>
          <w:sz w:val="24"/>
          <w:szCs w:val="24"/>
          <w:lang w:val="nl-NL"/>
        </w:rPr>
        <w:t xml:space="preserve">Công </w:t>
      </w:r>
      <w:r w:rsidR="00BC3611">
        <w:rPr>
          <w:sz w:val="24"/>
          <w:szCs w:val="24"/>
          <w:lang w:val="nl-NL"/>
        </w:rPr>
        <w:t>T</w:t>
      </w:r>
      <w:r w:rsidR="00BC3611" w:rsidRPr="00BC3611">
        <w:rPr>
          <w:sz w:val="24"/>
          <w:szCs w:val="24"/>
          <w:lang w:val="nl-NL"/>
        </w:rPr>
        <w:t>y được tổ chức quản lý và hoạt động theo mô hình sau đây:</w:t>
      </w:r>
      <w:r w:rsidR="00BC3611">
        <w:rPr>
          <w:sz w:val="24"/>
          <w:szCs w:val="24"/>
          <w:lang w:val="nl-NL"/>
        </w:rPr>
        <w:t xml:space="preserve"> </w:t>
      </w:r>
      <w:r w:rsidR="00BC3611" w:rsidRPr="00BC3611">
        <w:rPr>
          <w:sz w:val="24"/>
          <w:szCs w:val="24"/>
          <w:lang w:val="nl-NL"/>
        </w:rPr>
        <w:t xml:space="preserve">Hội </w:t>
      </w:r>
      <w:r w:rsidR="00BC3611">
        <w:rPr>
          <w:sz w:val="24"/>
          <w:szCs w:val="24"/>
          <w:lang w:val="nl-NL"/>
        </w:rPr>
        <w:t>Đ</w:t>
      </w:r>
      <w:r w:rsidR="00BC3611" w:rsidRPr="00BC3611">
        <w:rPr>
          <w:sz w:val="24"/>
          <w:szCs w:val="24"/>
          <w:lang w:val="nl-NL"/>
        </w:rPr>
        <w:t xml:space="preserve">ồng </w:t>
      </w:r>
      <w:r w:rsidR="00BC3611">
        <w:rPr>
          <w:sz w:val="24"/>
          <w:szCs w:val="24"/>
          <w:lang w:val="nl-NL"/>
        </w:rPr>
        <w:t>T</w:t>
      </w:r>
      <w:r w:rsidR="00BC3611" w:rsidRPr="00BC3611">
        <w:rPr>
          <w:sz w:val="24"/>
          <w:szCs w:val="24"/>
          <w:lang w:val="nl-NL"/>
        </w:rPr>
        <w:t xml:space="preserve">hành </w:t>
      </w:r>
      <w:r w:rsidR="00BC3611">
        <w:rPr>
          <w:sz w:val="24"/>
          <w:szCs w:val="24"/>
          <w:lang w:val="nl-NL"/>
        </w:rPr>
        <w:t>V</w:t>
      </w:r>
      <w:r w:rsidR="00BC3611" w:rsidRPr="00BC3611">
        <w:rPr>
          <w:sz w:val="24"/>
          <w:szCs w:val="24"/>
          <w:lang w:val="nl-NL"/>
        </w:rPr>
        <w:t>iên</w:t>
      </w:r>
      <w:r w:rsidR="00EA6FA0">
        <w:rPr>
          <w:sz w:val="24"/>
          <w:szCs w:val="24"/>
          <w:lang w:val="nl-NL"/>
        </w:rPr>
        <w:t xml:space="preserve"> và </w:t>
      </w:r>
      <w:r w:rsidR="00BC3611" w:rsidRPr="00BC3611">
        <w:rPr>
          <w:sz w:val="24"/>
          <w:szCs w:val="24"/>
          <w:lang w:val="nl-NL"/>
        </w:rPr>
        <w:t xml:space="preserve">Tổng </w:t>
      </w:r>
      <w:r w:rsidR="00BC3611">
        <w:rPr>
          <w:sz w:val="24"/>
          <w:szCs w:val="24"/>
          <w:lang w:val="nl-NL"/>
        </w:rPr>
        <w:t>G</w:t>
      </w:r>
      <w:r w:rsidR="00BC3611" w:rsidRPr="00BC3611">
        <w:rPr>
          <w:sz w:val="24"/>
          <w:szCs w:val="24"/>
          <w:lang w:val="nl-NL"/>
        </w:rPr>
        <w:t xml:space="preserve">iám </w:t>
      </w:r>
      <w:r w:rsidR="00BC3611">
        <w:rPr>
          <w:sz w:val="24"/>
          <w:szCs w:val="24"/>
          <w:lang w:val="nl-NL"/>
        </w:rPr>
        <w:t>Đ</w:t>
      </w:r>
      <w:r w:rsidR="00BC3611" w:rsidRPr="00BC3611">
        <w:rPr>
          <w:sz w:val="24"/>
          <w:szCs w:val="24"/>
          <w:lang w:val="nl-NL"/>
        </w:rPr>
        <w:t>ốc.</w:t>
      </w:r>
    </w:p>
    <w:p w14:paraId="7131AA75"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DC4522" w:rsidRPr="0042331A">
        <w:rPr>
          <w:rFonts w:ascii="Times New Roman" w:hAnsi="Times New Roman"/>
          <w:szCs w:val="24"/>
        </w:rPr>
        <w:t>13</w:t>
      </w:r>
      <w:r w:rsidRPr="0042331A">
        <w:rPr>
          <w:rFonts w:ascii="Times New Roman" w:hAnsi="Times New Roman"/>
          <w:szCs w:val="24"/>
        </w:rPr>
        <w:t xml:space="preserve">. </w:t>
      </w:r>
      <w:r w:rsidR="00DC4522" w:rsidRPr="0042331A">
        <w:rPr>
          <w:rFonts w:ascii="Times New Roman" w:hAnsi="Times New Roman"/>
          <w:szCs w:val="24"/>
        </w:rPr>
        <w:t>T</w:t>
      </w:r>
      <w:r w:rsidRPr="0042331A">
        <w:rPr>
          <w:rFonts w:ascii="Times New Roman" w:hAnsi="Times New Roman"/>
          <w:szCs w:val="24"/>
        </w:rPr>
        <w:t xml:space="preserve">ổng Giám </w:t>
      </w:r>
      <w:r w:rsidR="00994B33">
        <w:rPr>
          <w:rFonts w:ascii="Times New Roman" w:hAnsi="Times New Roman"/>
          <w:szCs w:val="24"/>
        </w:rPr>
        <w:t>Đ</w:t>
      </w:r>
      <w:r w:rsidR="00994B33" w:rsidRPr="0042331A">
        <w:rPr>
          <w:rFonts w:ascii="Times New Roman" w:hAnsi="Times New Roman"/>
          <w:szCs w:val="24"/>
        </w:rPr>
        <w:t>ốc</w:t>
      </w:r>
    </w:p>
    <w:p w14:paraId="196542EB" w14:textId="5B4AABDB" w:rsidR="00E57FFC" w:rsidRPr="0042331A" w:rsidRDefault="00345AFD" w:rsidP="009F2F82">
      <w:pPr>
        <w:pStyle w:val="ndieund"/>
        <w:tabs>
          <w:tab w:val="left" w:pos="482"/>
        </w:tabs>
        <w:spacing w:before="160" w:after="0"/>
        <w:ind w:left="720" w:firstLine="0"/>
        <w:rPr>
          <w:rFonts w:ascii="Times New Roman" w:hAnsi="Times New Roman"/>
          <w:sz w:val="24"/>
          <w:lang w:val="nl-NL"/>
        </w:rPr>
      </w:pPr>
      <w:r>
        <w:rPr>
          <w:rFonts w:ascii="Times New Roman" w:hAnsi="Times New Roman"/>
          <w:sz w:val="24"/>
          <w:lang w:val="nl-NL"/>
        </w:rPr>
        <w:t xml:space="preserve">Chủ Sở Hữu hoặc </w:t>
      </w:r>
      <w:r w:rsidR="00477382">
        <w:rPr>
          <w:rFonts w:ascii="Times New Roman" w:hAnsi="Times New Roman"/>
          <w:sz w:val="24"/>
          <w:lang w:val="nl-NL"/>
        </w:rPr>
        <w:t>HĐTV</w:t>
      </w:r>
      <w:r w:rsidRPr="00345AFD">
        <w:rPr>
          <w:rFonts w:ascii="Times New Roman" w:hAnsi="Times New Roman"/>
          <w:sz w:val="24"/>
          <w:lang w:val="nl-NL"/>
        </w:rPr>
        <w:t xml:space="preserve"> bổ nhiệm hoặc thuê</w:t>
      </w:r>
      <w:r w:rsidR="0072208A">
        <w:rPr>
          <w:rFonts w:ascii="Times New Roman" w:hAnsi="Times New Roman"/>
          <w:sz w:val="24"/>
          <w:lang w:val="nl-NL"/>
        </w:rPr>
        <w:t>,</w:t>
      </w:r>
      <w:r w:rsidR="0072208A" w:rsidRPr="0072208A">
        <w:rPr>
          <w:rFonts w:ascii="Times New Roman" w:hAnsi="Times New Roman"/>
          <w:sz w:val="24"/>
          <w:lang w:val="nl-NL"/>
        </w:rPr>
        <w:t xml:space="preserve"> </w:t>
      </w:r>
      <w:r w:rsidR="0072208A" w:rsidRPr="0042331A">
        <w:rPr>
          <w:rFonts w:ascii="Times New Roman" w:hAnsi="Times New Roman"/>
          <w:sz w:val="24"/>
          <w:lang w:val="nl-NL"/>
        </w:rPr>
        <w:t>bãi nhiệm, cách chức</w:t>
      </w:r>
      <w:r w:rsidRPr="00345AFD">
        <w:rPr>
          <w:rFonts w:ascii="Times New Roman" w:hAnsi="Times New Roman"/>
          <w:sz w:val="24"/>
          <w:lang w:val="nl-NL"/>
        </w:rPr>
        <w:t xml:space="preserve"> Tổng </w:t>
      </w:r>
      <w:r>
        <w:rPr>
          <w:rFonts w:ascii="Times New Roman" w:hAnsi="Times New Roman"/>
          <w:sz w:val="24"/>
          <w:lang w:val="nl-NL"/>
        </w:rPr>
        <w:t>G</w:t>
      </w:r>
      <w:r w:rsidRPr="00345AFD">
        <w:rPr>
          <w:rFonts w:ascii="Times New Roman" w:hAnsi="Times New Roman"/>
          <w:sz w:val="24"/>
          <w:lang w:val="nl-NL"/>
        </w:rPr>
        <w:t xml:space="preserve">iám </w:t>
      </w:r>
      <w:r>
        <w:rPr>
          <w:rFonts w:ascii="Times New Roman" w:hAnsi="Times New Roman"/>
          <w:sz w:val="24"/>
          <w:lang w:val="nl-NL"/>
        </w:rPr>
        <w:t>Đ</w:t>
      </w:r>
      <w:r w:rsidRPr="00345AFD">
        <w:rPr>
          <w:rFonts w:ascii="Times New Roman" w:hAnsi="Times New Roman"/>
          <w:sz w:val="24"/>
          <w:lang w:val="nl-NL"/>
        </w:rPr>
        <w:t xml:space="preserve">ốc với nhiệm kỳ không quá 05 năm </w:t>
      </w:r>
      <w:r w:rsidR="005C5F7E" w:rsidRPr="005C5F7E">
        <w:rPr>
          <w:rFonts w:ascii="Times New Roman" w:hAnsi="Times New Roman"/>
          <w:sz w:val="24"/>
          <w:lang w:val="nl-NL"/>
        </w:rPr>
        <w:t>và có thể tái b</w:t>
      </w:r>
      <w:r w:rsidR="00E12603">
        <w:rPr>
          <w:rFonts w:ascii="Times New Roman" w:hAnsi="Times New Roman"/>
          <w:sz w:val="24"/>
          <w:lang w:val="nl-NL"/>
        </w:rPr>
        <w:t>ổ</w:t>
      </w:r>
      <w:r w:rsidR="005C5F7E" w:rsidRPr="005C5F7E">
        <w:rPr>
          <w:rFonts w:ascii="Times New Roman" w:hAnsi="Times New Roman"/>
          <w:sz w:val="24"/>
          <w:lang w:val="nl-NL"/>
        </w:rPr>
        <w:t xml:space="preserve"> nhiệm với </w:t>
      </w:r>
      <w:r w:rsidR="005C5F7E">
        <w:rPr>
          <w:rFonts w:ascii="Times New Roman" w:hAnsi="Times New Roman"/>
          <w:sz w:val="24"/>
          <w:lang w:val="nl-NL"/>
        </w:rPr>
        <w:t>số lượng nhiệm kỳ không hạn chế</w:t>
      </w:r>
      <w:r w:rsidRPr="00345AFD">
        <w:rPr>
          <w:rFonts w:ascii="Times New Roman" w:hAnsi="Times New Roman"/>
          <w:sz w:val="24"/>
          <w:lang w:val="nl-NL"/>
        </w:rPr>
        <w:t xml:space="preserve">. </w:t>
      </w:r>
      <w:r w:rsidR="00DC4522" w:rsidRPr="0042331A">
        <w:rPr>
          <w:rFonts w:ascii="Times New Roman" w:hAnsi="Times New Roman"/>
          <w:sz w:val="24"/>
          <w:lang w:val="nl-NL"/>
        </w:rPr>
        <w:t>T</w:t>
      </w:r>
      <w:r w:rsidR="00E57FFC" w:rsidRPr="0042331A">
        <w:rPr>
          <w:rFonts w:ascii="Times New Roman" w:hAnsi="Times New Roman"/>
          <w:sz w:val="24"/>
          <w:lang w:val="nl-NL"/>
        </w:rPr>
        <w:t xml:space="preserve">ổng </w:t>
      </w:r>
      <w:r w:rsidR="00DC4522" w:rsidRPr="0042331A">
        <w:rPr>
          <w:rFonts w:ascii="Times New Roman" w:hAnsi="Times New Roman"/>
          <w:sz w:val="24"/>
          <w:lang w:val="nl-NL"/>
        </w:rPr>
        <w:t>G</w:t>
      </w:r>
      <w:r w:rsidR="00E57FFC" w:rsidRPr="0042331A">
        <w:rPr>
          <w:rFonts w:ascii="Times New Roman" w:hAnsi="Times New Roman"/>
          <w:sz w:val="24"/>
          <w:lang w:val="nl-NL"/>
        </w:rPr>
        <w:t xml:space="preserve">iám </w:t>
      </w:r>
      <w:r w:rsidR="00DC4522" w:rsidRPr="0042331A">
        <w:rPr>
          <w:rFonts w:ascii="Times New Roman" w:hAnsi="Times New Roman"/>
          <w:sz w:val="24"/>
          <w:lang w:val="nl-NL"/>
        </w:rPr>
        <w:t>Đ</w:t>
      </w:r>
      <w:r w:rsidR="00E57FFC" w:rsidRPr="0042331A">
        <w:rPr>
          <w:rFonts w:ascii="Times New Roman" w:hAnsi="Times New Roman"/>
          <w:sz w:val="24"/>
          <w:lang w:val="nl-NL"/>
        </w:rPr>
        <w:t xml:space="preserve">ốc là người điều hành hoạt động kinh doanh hằng ngày của </w:t>
      </w:r>
      <w:r w:rsidR="00C10F6C" w:rsidRPr="0042331A">
        <w:rPr>
          <w:rFonts w:ascii="Times New Roman" w:hAnsi="Times New Roman"/>
          <w:sz w:val="24"/>
          <w:lang w:val="nl-NL"/>
        </w:rPr>
        <w:t>Công Ty</w:t>
      </w:r>
      <w:r w:rsidR="00E57FFC" w:rsidRPr="0042331A">
        <w:rPr>
          <w:rFonts w:ascii="Times New Roman" w:hAnsi="Times New Roman"/>
          <w:sz w:val="24"/>
          <w:lang w:val="nl-NL"/>
        </w:rPr>
        <w:t xml:space="preserve">, chịu trách nhiệm trước </w:t>
      </w:r>
      <w:r w:rsidR="0026225E" w:rsidRPr="0042331A">
        <w:rPr>
          <w:rFonts w:ascii="Times New Roman" w:hAnsi="Times New Roman"/>
          <w:sz w:val="24"/>
          <w:lang w:val="nl-NL"/>
        </w:rPr>
        <w:t xml:space="preserve">Chủ Sở Hữu, </w:t>
      </w:r>
      <w:r w:rsidR="00477382">
        <w:rPr>
          <w:rFonts w:ascii="Times New Roman" w:hAnsi="Times New Roman"/>
          <w:sz w:val="24"/>
          <w:lang w:val="nl-NL"/>
        </w:rPr>
        <w:t>HĐTV</w:t>
      </w:r>
      <w:r w:rsidR="00E57FFC" w:rsidRPr="0042331A">
        <w:rPr>
          <w:rFonts w:ascii="Times New Roman" w:hAnsi="Times New Roman"/>
          <w:sz w:val="24"/>
          <w:lang w:val="nl-NL"/>
        </w:rPr>
        <w:t xml:space="preserve"> và trước </w:t>
      </w:r>
      <w:r w:rsidR="00C10F6C" w:rsidRPr="0042331A">
        <w:rPr>
          <w:rFonts w:ascii="Times New Roman" w:hAnsi="Times New Roman"/>
          <w:sz w:val="24"/>
          <w:lang w:val="nl-NL"/>
        </w:rPr>
        <w:t>Pháp Luật</w:t>
      </w:r>
      <w:r w:rsidR="00E57FFC" w:rsidRPr="0042331A">
        <w:rPr>
          <w:rFonts w:ascii="Times New Roman" w:hAnsi="Times New Roman"/>
          <w:sz w:val="24"/>
          <w:lang w:val="nl-NL"/>
        </w:rPr>
        <w:t xml:space="preserve"> về việc thực hiện các quyền và nhiệm vụ của mình. </w:t>
      </w:r>
    </w:p>
    <w:p w14:paraId="5CC4E0F3" w14:textId="77777777" w:rsidR="007511B3" w:rsidRPr="0042331A" w:rsidRDefault="007511B3" w:rsidP="007511B3">
      <w:pPr>
        <w:pStyle w:val="Heading2"/>
        <w:spacing w:before="160" w:line="240" w:lineRule="auto"/>
        <w:jc w:val="both"/>
        <w:rPr>
          <w:rFonts w:ascii="Times New Roman" w:hAnsi="Times New Roman"/>
          <w:szCs w:val="24"/>
        </w:rPr>
      </w:pPr>
      <w:r w:rsidRPr="0042331A">
        <w:rPr>
          <w:rFonts w:ascii="Times New Roman" w:hAnsi="Times New Roman"/>
          <w:szCs w:val="24"/>
        </w:rPr>
        <w:t>Điều 1</w:t>
      </w:r>
      <w:r>
        <w:rPr>
          <w:rFonts w:ascii="Times New Roman" w:hAnsi="Times New Roman"/>
          <w:szCs w:val="24"/>
        </w:rPr>
        <w:t>4</w:t>
      </w:r>
      <w:r w:rsidRPr="0042331A">
        <w:rPr>
          <w:rFonts w:ascii="Times New Roman" w:hAnsi="Times New Roman"/>
          <w:szCs w:val="24"/>
        </w:rPr>
        <w:t xml:space="preserve">. </w:t>
      </w:r>
      <w:bookmarkStart w:id="1" w:name="_Hlk62477946"/>
      <w:r w:rsidRPr="0042331A">
        <w:rPr>
          <w:rFonts w:ascii="Times New Roman" w:hAnsi="Times New Roman"/>
          <w:szCs w:val="24"/>
        </w:rPr>
        <w:t>Tiêu chuẩn và điều kiện làm Tổng Giám Đốc</w:t>
      </w:r>
      <w:bookmarkEnd w:id="1"/>
    </w:p>
    <w:p w14:paraId="07F6B13C" w14:textId="77777777" w:rsidR="007511B3" w:rsidRPr="0042331A" w:rsidRDefault="007511B3" w:rsidP="007511B3">
      <w:pPr>
        <w:pStyle w:val="ndieund"/>
        <w:spacing w:before="160" w:after="0"/>
        <w:rPr>
          <w:rFonts w:ascii="Times New Roman" w:hAnsi="Times New Roman"/>
          <w:spacing w:val="-4"/>
          <w:sz w:val="24"/>
          <w:lang w:val="nl-NL"/>
        </w:rPr>
      </w:pPr>
      <w:r w:rsidRPr="0042331A">
        <w:rPr>
          <w:rFonts w:ascii="Times New Roman" w:hAnsi="Times New Roman"/>
          <w:spacing w:val="-4"/>
          <w:sz w:val="24"/>
          <w:lang w:val="nl-NL"/>
        </w:rPr>
        <w:t>Tổng Giám Đốc phải có các tiêu chuẩn và điều kiện sau đây:</w:t>
      </w:r>
    </w:p>
    <w:p w14:paraId="1DF9EDF1" w14:textId="77777777" w:rsidR="007511B3" w:rsidRPr="0042331A" w:rsidRDefault="007511B3" w:rsidP="007511B3">
      <w:pPr>
        <w:pStyle w:val="ndieund"/>
        <w:numPr>
          <w:ilvl w:val="3"/>
          <w:numId w:val="14"/>
        </w:numPr>
        <w:spacing w:before="160" w:after="0"/>
        <w:ind w:left="1080"/>
        <w:rPr>
          <w:rFonts w:ascii="Times New Roman" w:hAnsi="Times New Roman"/>
          <w:sz w:val="24"/>
          <w:lang w:val="nl-NL"/>
        </w:rPr>
      </w:pPr>
      <w:r w:rsidRPr="0042331A">
        <w:rPr>
          <w:rFonts w:ascii="Times New Roman" w:hAnsi="Times New Roman"/>
          <w:sz w:val="24"/>
          <w:lang w:val="nl-NL"/>
        </w:rPr>
        <w:t>Có đủ năng lực hành vi dân sự và không thuộc đối tượng bị cấm quản lý doanh nghiệp theo quy định của Pháp Luật về doanh nghiệp;</w:t>
      </w:r>
    </w:p>
    <w:p w14:paraId="1829F14C" w14:textId="77777777" w:rsidR="007511B3" w:rsidRPr="0042331A" w:rsidRDefault="007511B3" w:rsidP="007511B3">
      <w:pPr>
        <w:pStyle w:val="ndieund"/>
        <w:numPr>
          <w:ilvl w:val="3"/>
          <w:numId w:val="14"/>
        </w:numPr>
        <w:spacing w:before="160" w:after="0"/>
        <w:ind w:left="1080"/>
        <w:rPr>
          <w:rFonts w:ascii="Times New Roman" w:hAnsi="Times New Roman"/>
          <w:sz w:val="24"/>
          <w:lang w:val="nl-NL"/>
        </w:rPr>
      </w:pPr>
      <w:r>
        <w:rPr>
          <w:rFonts w:ascii="Times New Roman" w:hAnsi="Times New Roman"/>
          <w:sz w:val="24"/>
          <w:lang w:val="nl-NL"/>
        </w:rPr>
        <w:t xml:space="preserve">Có thể đồng thời là thành viên </w:t>
      </w:r>
      <w:r w:rsidR="00477382">
        <w:rPr>
          <w:rFonts w:ascii="Times New Roman" w:hAnsi="Times New Roman"/>
          <w:sz w:val="24"/>
          <w:lang w:val="nl-NL"/>
        </w:rPr>
        <w:t>HĐTV</w:t>
      </w:r>
      <w:r>
        <w:rPr>
          <w:rFonts w:ascii="Times New Roman" w:hAnsi="Times New Roman"/>
          <w:sz w:val="24"/>
          <w:lang w:val="nl-NL"/>
        </w:rPr>
        <w:t xml:space="preserve"> nhưng k</w:t>
      </w:r>
      <w:r w:rsidRPr="0042331A">
        <w:rPr>
          <w:rFonts w:ascii="Times New Roman" w:hAnsi="Times New Roman"/>
          <w:sz w:val="24"/>
          <w:lang w:val="nl-NL"/>
        </w:rPr>
        <w:t xml:space="preserve">hông </w:t>
      </w:r>
      <w:r>
        <w:rPr>
          <w:rFonts w:ascii="Times New Roman" w:hAnsi="Times New Roman"/>
          <w:sz w:val="24"/>
          <w:lang w:val="nl-NL"/>
        </w:rPr>
        <w:t xml:space="preserve">được </w:t>
      </w:r>
      <w:r w:rsidRPr="0042331A">
        <w:rPr>
          <w:rFonts w:ascii="Times New Roman" w:hAnsi="Times New Roman"/>
          <w:sz w:val="24"/>
          <w:lang w:val="nl-NL"/>
        </w:rPr>
        <w:t xml:space="preserve">là Người Có Liên Quan của </w:t>
      </w:r>
      <w:r>
        <w:rPr>
          <w:rFonts w:ascii="Times New Roman" w:hAnsi="Times New Roman"/>
          <w:sz w:val="24"/>
          <w:lang w:val="nl-NL"/>
        </w:rPr>
        <w:t xml:space="preserve">Chủ tịch và </w:t>
      </w:r>
      <w:r w:rsidRPr="0042331A">
        <w:rPr>
          <w:rFonts w:ascii="Times New Roman" w:hAnsi="Times New Roman"/>
          <w:sz w:val="24"/>
          <w:lang w:val="nl-NL"/>
        </w:rPr>
        <w:t xml:space="preserve">thành viên </w:t>
      </w:r>
      <w:r w:rsidR="00477382">
        <w:rPr>
          <w:rFonts w:ascii="Times New Roman" w:hAnsi="Times New Roman"/>
          <w:sz w:val="24"/>
          <w:lang w:val="nl-NL"/>
        </w:rPr>
        <w:t>HĐTV</w:t>
      </w:r>
      <w:r w:rsidRPr="0042331A">
        <w:rPr>
          <w:rFonts w:ascii="Times New Roman" w:hAnsi="Times New Roman"/>
          <w:sz w:val="24"/>
          <w:lang w:val="nl-NL"/>
        </w:rPr>
        <w:t>, người đại diện theo pháp luật của Chủ Sở Hữu; và</w:t>
      </w:r>
    </w:p>
    <w:p w14:paraId="1C1AB3AC" w14:textId="77777777" w:rsidR="007511B3" w:rsidRPr="0042331A" w:rsidRDefault="007511B3" w:rsidP="007511B3">
      <w:pPr>
        <w:pStyle w:val="ndieund"/>
        <w:numPr>
          <w:ilvl w:val="3"/>
          <w:numId w:val="14"/>
        </w:numPr>
        <w:spacing w:before="160" w:after="0"/>
        <w:ind w:left="1080"/>
        <w:rPr>
          <w:rFonts w:ascii="Times New Roman" w:hAnsi="Times New Roman"/>
          <w:sz w:val="24"/>
          <w:lang w:val="nl-NL"/>
        </w:rPr>
      </w:pPr>
      <w:r w:rsidRPr="0042331A">
        <w:rPr>
          <w:rFonts w:ascii="Times New Roman" w:hAnsi="Times New Roman"/>
          <w:sz w:val="24"/>
          <w:lang w:val="nl-NL"/>
        </w:rPr>
        <w:t>Đáp ứng được các điều kiện</w:t>
      </w:r>
      <w:r w:rsidRPr="007511B3">
        <w:rPr>
          <w:rFonts w:ascii="Times New Roman" w:hAnsi="Times New Roman"/>
          <w:sz w:val="24"/>
          <w:lang w:val="nl-NL"/>
        </w:rPr>
        <w:t xml:space="preserve"> </w:t>
      </w:r>
      <w:r>
        <w:rPr>
          <w:rFonts w:ascii="Times New Roman" w:hAnsi="Times New Roman"/>
          <w:sz w:val="24"/>
          <w:lang w:val="nl-NL"/>
        </w:rPr>
        <w:t>và tiêu chuẩn</w:t>
      </w:r>
      <w:r w:rsidRPr="0042331A">
        <w:rPr>
          <w:rFonts w:ascii="Times New Roman" w:hAnsi="Times New Roman"/>
          <w:sz w:val="24"/>
          <w:lang w:val="nl-NL"/>
        </w:rPr>
        <w:t xml:space="preserve"> làm Tổng Giám Đốc theo quy định của Pháp Luật về chứng khoán</w:t>
      </w:r>
      <w:r>
        <w:rPr>
          <w:rFonts w:ascii="Times New Roman" w:hAnsi="Times New Roman"/>
          <w:sz w:val="24"/>
          <w:lang w:val="nl-NL"/>
        </w:rPr>
        <w:t xml:space="preserve"> và hoạt động của công ty quản lý quỹ.</w:t>
      </w:r>
    </w:p>
    <w:p w14:paraId="476B96C4"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7511B3" w:rsidRPr="0042331A">
        <w:rPr>
          <w:rFonts w:ascii="Times New Roman" w:hAnsi="Times New Roman"/>
          <w:szCs w:val="24"/>
        </w:rPr>
        <w:t>1</w:t>
      </w:r>
      <w:r w:rsidR="007511B3">
        <w:rPr>
          <w:rFonts w:ascii="Times New Roman" w:hAnsi="Times New Roman"/>
          <w:szCs w:val="24"/>
        </w:rPr>
        <w:t>5</w:t>
      </w:r>
      <w:r w:rsidRPr="0042331A">
        <w:rPr>
          <w:rFonts w:ascii="Times New Roman" w:hAnsi="Times New Roman"/>
          <w:szCs w:val="24"/>
        </w:rPr>
        <w:t xml:space="preserve">. Quyền và nhiệm vụ của </w:t>
      </w:r>
      <w:r w:rsidR="00FC53CF" w:rsidRPr="0042331A">
        <w:rPr>
          <w:rFonts w:ascii="Times New Roman" w:hAnsi="Times New Roman"/>
          <w:szCs w:val="24"/>
        </w:rPr>
        <w:t>T</w:t>
      </w:r>
      <w:r w:rsidRPr="0042331A">
        <w:rPr>
          <w:rFonts w:ascii="Times New Roman" w:hAnsi="Times New Roman"/>
          <w:szCs w:val="24"/>
        </w:rPr>
        <w:t xml:space="preserve">ổng Giám </w:t>
      </w:r>
      <w:r w:rsidR="005D23FB" w:rsidRPr="0042331A">
        <w:rPr>
          <w:rFonts w:ascii="Times New Roman" w:hAnsi="Times New Roman"/>
          <w:szCs w:val="24"/>
        </w:rPr>
        <w:t>Đ</w:t>
      </w:r>
      <w:r w:rsidRPr="0042331A">
        <w:rPr>
          <w:rFonts w:ascii="Times New Roman" w:hAnsi="Times New Roman"/>
          <w:szCs w:val="24"/>
        </w:rPr>
        <w:t>ốc</w:t>
      </w:r>
    </w:p>
    <w:p w14:paraId="0583A969"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Tổ chức thực hiện các quyết định của </w:t>
      </w:r>
      <w:r w:rsidR="00477382">
        <w:rPr>
          <w:rFonts w:ascii="Times New Roman" w:hAnsi="Times New Roman"/>
          <w:sz w:val="24"/>
          <w:lang w:val="nl-NL"/>
        </w:rPr>
        <w:t>HĐTV</w:t>
      </w:r>
      <w:r w:rsidRPr="0042331A">
        <w:rPr>
          <w:rFonts w:ascii="Times New Roman" w:hAnsi="Times New Roman"/>
          <w:sz w:val="24"/>
          <w:lang w:val="nl-NL"/>
        </w:rPr>
        <w:t xml:space="preserve"> </w:t>
      </w:r>
      <w:r w:rsidR="004564E4">
        <w:rPr>
          <w:rFonts w:ascii="Times New Roman" w:hAnsi="Times New Roman"/>
          <w:sz w:val="24"/>
          <w:lang w:val="nl-NL"/>
        </w:rPr>
        <w:t xml:space="preserve">và </w:t>
      </w:r>
      <w:r w:rsidR="0042331A" w:rsidRPr="0042331A">
        <w:rPr>
          <w:rFonts w:ascii="Times New Roman" w:hAnsi="Times New Roman"/>
          <w:sz w:val="24"/>
          <w:lang w:val="nl-NL"/>
        </w:rPr>
        <w:t>Chủ Sở Hữu</w:t>
      </w:r>
      <w:r w:rsidRPr="0042331A">
        <w:rPr>
          <w:rFonts w:ascii="Times New Roman" w:hAnsi="Times New Roman"/>
          <w:sz w:val="24"/>
          <w:lang w:val="nl-NL"/>
        </w:rPr>
        <w:t>.</w:t>
      </w:r>
    </w:p>
    <w:p w14:paraId="2706CA35"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Quyết định các vấn đề liên quan đến hoạt động kinh doanh hằng ngày của </w:t>
      </w:r>
      <w:r w:rsidR="00C10F6C" w:rsidRPr="0042331A">
        <w:rPr>
          <w:rFonts w:ascii="Times New Roman" w:hAnsi="Times New Roman"/>
          <w:sz w:val="24"/>
          <w:lang w:val="nl-NL"/>
        </w:rPr>
        <w:t>Công Ty</w:t>
      </w:r>
      <w:r w:rsidRPr="0042331A">
        <w:rPr>
          <w:rFonts w:ascii="Times New Roman" w:hAnsi="Times New Roman"/>
          <w:sz w:val="24"/>
          <w:lang w:val="nl-NL"/>
        </w:rPr>
        <w:t>.</w:t>
      </w:r>
    </w:p>
    <w:p w14:paraId="4A881B69"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Tổ chức thực hiện kế hoạch kinh doanh và phương án đầu tư của </w:t>
      </w:r>
      <w:r w:rsidR="00C10F6C" w:rsidRPr="0042331A">
        <w:rPr>
          <w:rFonts w:ascii="Times New Roman" w:hAnsi="Times New Roman"/>
          <w:sz w:val="24"/>
          <w:lang w:val="nl-NL"/>
        </w:rPr>
        <w:t>Công Ty</w:t>
      </w:r>
      <w:r w:rsidRPr="0042331A">
        <w:rPr>
          <w:rFonts w:ascii="Times New Roman" w:hAnsi="Times New Roman"/>
          <w:sz w:val="24"/>
          <w:lang w:val="nl-NL"/>
        </w:rPr>
        <w:t>.</w:t>
      </w:r>
    </w:p>
    <w:p w14:paraId="297528DE" w14:textId="364E031F" w:rsidR="00136682" w:rsidRDefault="00136682" w:rsidP="006622B2">
      <w:pPr>
        <w:pStyle w:val="ndieund"/>
        <w:numPr>
          <w:ilvl w:val="0"/>
          <w:numId w:val="65"/>
        </w:numPr>
        <w:spacing w:before="160" w:after="0"/>
        <w:ind w:left="810"/>
        <w:rPr>
          <w:rFonts w:ascii="Times New Roman" w:hAnsi="Times New Roman"/>
          <w:sz w:val="24"/>
          <w:lang w:val="nl-NL"/>
        </w:rPr>
      </w:pPr>
      <w:r w:rsidRPr="00136682">
        <w:rPr>
          <w:rFonts w:ascii="Times New Roman" w:hAnsi="Times New Roman"/>
          <w:sz w:val="24"/>
          <w:lang w:val="nl-NL"/>
        </w:rPr>
        <w:t>Ban hành quy chế quản lý nội bộ của công ty;</w:t>
      </w:r>
    </w:p>
    <w:p w14:paraId="629061E9" w14:textId="5AAFE871" w:rsidR="00E57FFC" w:rsidRPr="0042331A" w:rsidRDefault="007511B3" w:rsidP="006622B2">
      <w:pPr>
        <w:pStyle w:val="ndieund"/>
        <w:numPr>
          <w:ilvl w:val="0"/>
          <w:numId w:val="65"/>
        </w:numPr>
        <w:spacing w:before="160" w:after="0"/>
        <w:ind w:left="810"/>
        <w:rPr>
          <w:rFonts w:ascii="Times New Roman" w:hAnsi="Times New Roman"/>
          <w:sz w:val="24"/>
          <w:lang w:val="nl-NL"/>
        </w:rPr>
      </w:pPr>
      <w:r w:rsidRPr="007511B3">
        <w:rPr>
          <w:rFonts w:ascii="Times New Roman" w:hAnsi="Times New Roman"/>
          <w:sz w:val="24"/>
          <w:lang w:val="nl-NL"/>
        </w:rPr>
        <w:t xml:space="preserve">Kiến nghị phương án cơ cấu tổ chức, quy chế quản lý nội bộ của </w:t>
      </w:r>
      <w:r w:rsidR="00C10F6C" w:rsidRPr="0042331A">
        <w:rPr>
          <w:rFonts w:ascii="Times New Roman" w:hAnsi="Times New Roman"/>
          <w:sz w:val="24"/>
          <w:lang w:val="nl-NL"/>
        </w:rPr>
        <w:t>Công Ty</w:t>
      </w:r>
      <w:r w:rsidR="00E57FFC" w:rsidRPr="0042331A">
        <w:rPr>
          <w:rFonts w:ascii="Times New Roman" w:hAnsi="Times New Roman"/>
          <w:sz w:val="24"/>
          <w:lang w:val="nl-NL"/>
        </w:rPr>
        <w:t>.</w:t>
      </w:r>
    </w:p>
    <w:p w14:paraId="58090E85"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Bổ nhiệm, miễn nhiệm, cách chức các chức danh quản lý trong </w:t>
      </w:r>
      <w:r w:rsidR="00C10F6C" w:rsidRPr="0042331A">
        <w:rPr>
          <w:rFonts w:ascii="Times New Roman" w:hAnsi="Times New Roman"/>
          <w:sz w:val="24"/>
          <w:lang w:val="nl-NL"/>
        </w:rPr>
        <w:t>Công Ty</w:t>
      </w:r>
      <w:r w:rsidRPr="0042331A">
        <w:rPr>
          <w:rFonts w:ascii="Times New Roman" w:hAnsi="Times New Roman"/>
          <w:sz w:val="24"/>
          <w:lang w:val="nl-NL"/>
        </w:rPr>
        <w:t xml:space="preserve">, trừ các chức danh thuộc thẩm quyền của </w:t>
      </w:r>
      <w:r w:rsidR="006736A5">
        <w:rPr>
          <w:rFonts w:ascii="Times New Roman" w:hAnsi="Times New Roman"/>
          <w:sz w:val="24"/>
          <w:lang w:val="nl-NL"/>
        </w:rPr>
        <w:t xml:space="preserve">Chủ Sở Hữu </w:t>
      </w:r>
      <w:r w:rsidR="00C70310">
        <w:rPr>
          <w:rFonts w:ascii="Times New Roman" w:hAnsi="Times New Roman"/>
          <w:sz w:val="24"/>
          <w:lang w:val="nl-NL"/>
        </w:rPr>
        <w:t>hoặc</w:t>
      </w:r>
      <w:r w:rsidR="006736A5">
        <w:rPr>
          <w:rFonts w:ascii="Times New Roman" w:hAnsi="Times New Roman"/>
          <w:sz w:val="24"/>
          <w:lang w:val="nl-NL"/>
        </w:rPr>
        <w:t xml:space="preserve"> </w:t>
      </w:r>
      <w:r w:rsidR="00477382">
        <w:rPr>
          <w:rFonts w:ascii="Times New Roman" w:hAnsi="Times New Roman"/>
          <w:sz w:val="24"/>
          <w:lang w:val="nl-NL"/>
        </w:rPr>
        <w:t>HĐTV</w:t>
      </w:r>
      <w:r w:rsidRPr="0042331A">
        <w:rPr>
          <w:rFonts w:ascii="Times New Roman" w:hAnsi="Times New Roman"/>
          <w:sz w:val="24"/>
          <w:lang w:val="nl-NL"/>
        </w:rPr>
        <w:t>.</w:t>
      </w:r>
    </w:p>
    <w:p w14:paraId="6E7EED37"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Ký kết hợp đồng nhân danh </w:t>
      </w:r>
      <w:r w:rsidR="00C10F6C" w:rsidRPr="0042331A">
        <w:rPr>
          <w:rFonts w:ascii="Times New Roman" w:hAnsi="Times New Roman"/>
          <w:sz w:val="24"/>
          <w:lang w:val="nl-NL"/>
        </w:rPr>
        <w:t>Công Ty</w:t>
      </w:r>
      <w:r w:rsidRPr="0042331A">
        <w:rPr>
          <w:rFonts w:ascii="Times New Roman" w:hAnsi="Times New Roman"/>
          <w:sz w:val="24"/>
          <w:lang w:val="nl-NL"/>
        </w:rPr>
        <w:t>.</w:t>
      </w:r>
    </w:p>
    <w:p w14:paraId="165F3C36"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Trình báo cáo quyết toán tài chính hằng năm lên </w:t>
      </w:r>
      <w:r w:rsidR="00477382">
        <w:rPr>
          <w:rFonts w:ascii="Times New Roman" w:hAnsi="Times New Roman"/>
          <w:sz w:val="24"/>
          <w:lang w:val="nl-NL"/>
        </w:rPr>
        <w:t>HĐTV</w:t>
      </w:r>
      <w:r w:rsidRPr="0042331A">
        <w:rPr>
          <w:rFonts w:ascii="Times New Roman" w:hAnsi="Times New Roman"/>
          <w:sz w:val="24"/>
          <w:lang w:val="nl-NL"/>
        </w:rPr>
        <w:t xml:space="preserve"> hoặc </w:t>
      </w:r>
      <w:r w:rsidR="0042331A" w:rsidRPr="0042331A">
        <w:rPr>
          <w:rFonts w:ascii="Times New Roman" w:hAnsi="Times New Roman"/>
          <w:sz w:val="24"/>
          <w:lang w:val="nl-NL"/>
        </w:rPr>
        <w:t>Chủ Sở Hữu</w:t>
      </w:r>
      <w:r w:rsidRPr="0042331A">
        <w:rPr>
          <w:rFonts w:ascii="Times New Roman" w:hAnsi="Times New Roman"/>
          <w:sz w:val="24"/>
          <w:lang w:val="nl-NL"/>
        </w:rPr>
        <w:t>.</w:t>
      </w:r>
    </w:p>
    <w:p w14:paraId="5E95A660"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Kiến nghị phương án sử dụng lợi nhuận hoặc xử lý lỗ trong kinh doanh</w:t>
      </w:r>
      <w:r w:rsidR="00A06E15">
        <w:rPr>
          <w:rFonts w:ascii="Times New Roman" w:hAnsi="Times New Roman"/>
          <w:sz w:val="24"/>
          <w:lang w:val="nl-NL"/>
        </w:rPr>
        <w:t xml:space="preserve"> </w:t>
      </w:r>
      <w:r w:rsidR="00A06E15" w:rsidRPr="0042331A">
        <w:rPr>
          <w:rFonts w:ascii="Times New Roman" w:hAnsi="Times New Roman"/>
          <w:sz w:val="24"/>
          <w:lang w:val="nl-NL"/>
        </w:rPr>
        <w:t xml:space="preserve">lên </w:t>
      </w:r>
      <w:r w:rsidR="00477382">
        <w:rPr>
          <w:rFonts w:ascii="Times New Roman" w:hAnsi="Times New Roman"/>
          <w:sz w:val="24"/>
          <w:lang w:val="nl-NL"/>
        </w:rPr>
        <w:t>HĐTV</w:t>
      </w:r>
      <w:r w:rsidR="00A06E15" w:rsidRPr="0042331A">
        <w:rPr>
          <w:rFonts w:ascii="Times New Roman" w:hAnsi="Times New Roman"/>
          <w:sz w:val="24"/>
          <w:lang w:val="nl-NL"/>
        </w:rPr>
        <w:t xml:space="preserve"> hoặc Chủ Sở Hữu</w:t>
      </w:r>
      <w:r w:rsidRPr="0042331A">
        <w:rPr>
          <w:rFonts w:ascii="Times New Roman" w:hAnsi="Times New Roman"/>
          <w:sz w:val="24"/>
          <w:lang w:val="nl-NL"/>
        </w:rPr>
        <w:t>.</w:t>
      </w:r>
    </w:p>
    <w:p w14:paraId="2E1CAB02"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Tuyển dụng lao động.</w:t>
      </w:r>
    </w:p>
    <w:p w14:paraId="1CD9486A" w14:textId="77777777" w:rsidR="00E57FFC" w:rsidRPr="0042331A" w:rsidRDefault="00E57FFC" w:rsidP="006622B2">
      <w:pPr>
        <w:pStyle w:val="ndieund"/>
        <w:numPr>
          <w:ilvl w:val="0"/>
          <w:numId w:val="65"/>
        </w:numPr>
        <w:spacing w:before="160" w:after="0"/>
        <w:ind w:left="810"/>
        <w:rPr>
          <w:rFonts w:ascii="Times New Roman" w:hAnsi="Times New Roman"/>
          <w:sz w:val="24"/>
          <w:lang w:val="nl-NL"/>
        </w:rPr>
      </w:pPr>
      <w:r w:rsidRPr="0042331A">
        <w:rPr>
          <w:rFonts w:ascii="Times New Roman" w:hAnsi="Times New Roman"/>
          <w:sz w:val="24"/>
          <w:lang w:val="nl-NL"/>
        </w:rPr>
        <w:t xml:space="preserve">Các quyền và nhiệm vụ khác được quy định tại </w:t>
      </w:r>
      <w:r w:rsidR="00C12DC0" w:rsidRPr="0042331A">
        <w:rPr>
          <w:rFonts w:ascii="Times New Roman" w:hAnsi="Times New Roman"/>
          <w:sz w:val="24"/>
          <w:lang w:val="nl-NL"/>
        </w:rPr>
        <w:t>Điều Lệ này</w:t>
      </w:r>
      <w:r w:rsidRPr="0042331A">
        <w:rPr>
          <w:rFonts w:ascii="Times New Roman" w:hAnsi="Times New Roman"/>
          <w:sz w:val="24"/>
          <w:lang w:val="nl-NL"/>
        </w:rPr>
        <w:t>, hợp đồng lao động</w:t>
      </w:r>
      <w:r w:rsidR="009B1F41">
        <w:rPr>
          <w:rFonts w:ascii="Times New Roman" w:hAnsi="Times New Roman"/>
          <w:sz w:val="24"/>
          <w:lang w:val="nl-NL"/>
        </w:rPr>
        <w:t>,</w:t>
      </w:r>
      <w:r w:rsidRPr="0042331A">
        <w:rPr>
          <w:rFonts w:ascii="Times New Roman" w:hAnsi="Times New Roman"/>
          <w:sz w:val="24"/>
          <w:lang w:val="nl-NL"/>
        </w:rPr>
        <w:t xml:space="preserve"> quyết định của </w:t>
      </w:r>
      <w:r w:rsidR="00802ECC">
        <w:rPr>
          <w:rFonts w:ascii="Times New Roman" w:hAnsi="Times New Roman"/>
          <w:sz w:val="24"/>
          <w:lang w:val="nl-NL"/>
        </w:rPr>
        <w:t>Chủ Sở Hữu</w:t>
      </w:r>
      <w:r w:rsidR="00802ECC" w:rsidRPr="0042331A">
        <w:rPr>
          <w:rFonts w:ascii="Times New Roman" w:hAnsi="Times New Roman"/>
          <w:sz w:val="24"/>
          <w:lang w:val="nl-NL"/>
        </w:rPr>
        <w:t xml:space="preserve"> </w:t>
      </w:r>
      <w:r w:rsidR="00802ECC">
        <w:rPr>
          <w:rFonts w:ascii="Times New Roman" w:hAnsi="Times New Roman"/>
          <w:sz w:val="24"/>
          <w:lang w:val="nl-NL"/>
        </w:rPr>
        <w:t xml:space="preserve">và nghị quyết của </w:t>
      </w:r>
      <w:r w:rsidR="00477382">
        <w:rPr>
          <w:rFonts w:ascii="Times New Roman" w:hAnsi="Times New Roman"/>
          <w:sz w:val="24"/>
          <w:lang w:val="nl-NL"/>
        </w:rPr>
        <w:t>HĐTV</w:t>
      </w:r>
      <w:r w:rsidRPr="0042331A">
        <w:rPr>
          <w:rFonts w:ascii="Times New Roman" w:hAnsi="Times New Roman"/>
          <w:sz w:val="24"/>
          <w:lang w:val="nl-NL"/>
        </w:rPr>
        <w:t>.</w:t>
      </w:r>
    </w:p>
    <w:p w14:paraId="56BBD86F" w14:textId="77777777" w:rsidR="00E57FFC" w:rsidRPr="0042331A" w:rsidRDefault="00E57FFC" w:rsidP="00174907">
      <w:pPr>
        <w:pStyle w:val="Heading2"/>
        <w:spacing w:before="160" w:line="240" w:lineRule="auto"/>
        <w:ind w:left="900" w:hanging="900"/>
        <w:jc w:val="both"/>
        <w:rPr>
          <w:rFonts w:ascii="Times New Roman" w:hAnsi="Times New Roman"/>
          <w:szCs w:val="24"/>
        </w:rPr>
      </w:pPr>
      <w:r w:rsidRPr="0042331A">
        <w:rPr>
          <w:rFonts w:ascii="Times New Roman" w:hAnsi="Times New Roman"/>
          <w:szCs w:val="24"/>
        </w:rPr>
        <w:lastRenderedPageBreak/>
        <w:t xml:space="preserve">Điều </w:t>
      </w:r>
      <w:r w:rsidR="00530F05" w:rsidRPr="0042331A">
        <w:rPr>
          <w:rFonts w:ascii="Times New Roman" w:hAnsi="Times New Roman"/>
          <w:szCs w:val="24"/>
        </w:rPr>
        <w:t>16</w:t>
      </w:r>
      <w:r w:rsidRPr="0042331A">
        <w:rPr>
          <w:rFonts w:ascii="Times New Roman" w:hAnsi="Times New Roman"/>
          <w:szCs w:val="24"/>
        </w:rPr>
        <w:t xml:space="preserve">. Thù lao, tiền lương và thưởng của </w:t>
      </w:r>
      <w:r w:rsidR="00F11DB3" w:rsidRPr="00F11DB3">
        <w:rPr>
          <w:rFonts w:ascii="Times New Roman" w:hAnsi="Times New Roman"/>
          <w:szCs w:val="24"/>
        </w:rPr>
        <w:t xml:space="preserve">Tổng Giám Đốc </w:t>
      </w:r>
    </w:p>
    <w:p w14:paraId="7F6AF090" w14:textId="77777777" w:rsidR="00E57FFC" w:rsidRPr="0042331A" w:rsidRDefault="00E37839" w:rsidP="00A77C59">
      <w:pPr>
        <w:pStyle w:val="ndieund"/>
        <w:numPr>
          <w:ilvl w:val="0"/>
          <w:numId w:val="28"/>
        </w:numPr>
        <w:spacing w:before="160" w:after="0"/>
        <w:ind w:left="810" w:hanging="360"/>
        <w:rPr>
          <w:rFonts w:ascii="Times New Roman" w:hAnsi="Times New Roman"/>
          <w:sz w:val="24"/>
          <w:lang w:val="nl-NL"/>
        </w:rPr>
      </w:pPr>
      <w:r>
        <w:rPr>
          <w:rFonts w:ascii="Times New Roman" w:hAnsi="Times New Roman"/>
          <w:sz w:val="24"/>
          <w:lang w:val="nl-NL"/>
        </w:rPr>
        <w:t xml:space="preserve">Chủ Sở Hữu và </w:t>
      </w:r>
      <w:r w:rsidR="00477382">
        <w:rPr>
          <w:rFonts w:ascii="Times New Roman" w:hAnsi="Times New Roman"/>
          <w:sz w:val="24"/>
          <w:lang w:val="nl-NL"/>
        </w:rPr>
        <w:t>HĐTV</w:t>
      </w:r>
      <w:r w:rsidRPr="0042331A">
        <w:rPr>
          <w:rFonts w:ascii="Times New Roman" w:hAnsi="Times New Roman"/>
          <w:sz w:val="24"/>
          <w:lang w:val="nl-NL"/>
        </w:rPr>
        <w:t xml:space="preserve"> </w:t>
      </w:r>
      <w:r w:rsidR="00E57FFC" w:rsidRPr="0042331A">
        <w:rPr>
          <w:rFonts w:ascii="Times New Roman" w:hAnsi="Times New Roman"/>
          <w:sz w:val="24"/>
          <w:lang w:val="nl-NL"/>
        </w:rPr>
        <w:t xml:space="preserve">có quyền </w:t>
      </w:r>
      <w:r w:rsidR="007B19E5">
        <w:rPr>
          <w:rFonts w:ascii="Times New Roman" w:hAnsi="Times New Roman"/>
          <w:sz w:val="24"/>
          <w:lang w:val="nl-NL"/>
        </w:rPr>
        <w:t xml:space="preserve">quyết định </w:t>
      </w:r>
      <w:r w:rsidR="00E57FFC" w:rsidRPr="0042331A">
        <w:rPr>
          <w:rFonts w:ascii="Times New Roman" w:hAnsi="Times New Roman"/>
          <w:sz w:val="24"/>
          <w:lang w:val="nl-NL"/>
        </w:rPr>
        <w:t xml:space="preserve">thù lao, tiền lương và thưởng cho </w:t>
      </w:r>
      <w:r w:rsidR="005D23FB" w:rsidRPr="0042331A">
        <w:rPr>
          <w:rFonts w:ascii="Times New Roman" w:hAnsi="Times New Roman"/>
          <w:sz w:val="24"/>
          <w:lang w:val="nl-NL"/>
        </w:rPr>
        <w:t>Tổng Giám Đốc</w:t>
      </w:r>
      <w:r w:rsidR="00E57FFC" w:rsidRPr="0042331A">
        <w:rPr>
          <w:rFonts w:ascii="Times New Roman" w:hAnsi="Times New Roman"/>
          <w:sz w:val="24"/>
          <w:lang w:val="nl-NL"/>
        </w:rPr>
        <w:t xml:space="preserve"> theo kết quả và hiệu quả kinh doanh</w:t>
      </w:r>
      <w:r w:rsidR="00684F55">
        <w:rPr>
          <w:rFonts w:ascii="Times New Roman" w:hAnsi="Times New Roman"/>
          <w:sz w:val="24"/>
          <w:lang w:val="nl-NL"/>
        </w:rPr>
        <w:t xml:space="preserve"> của Công Ty</w:t>
      </w:r>
      <w:r w:rsidR="00917E47">
        <w:rPr>
          <w:rFonts w:ascii="Times New Roman" w:hAnsi="Times New Roman"/>
          <w:sz w:val="24"/>
          <w:lang w:val="nl-NL"/>
        </w:rPr>
        <w:t xml:space="preserve"> và chính sách của Tập đoàn</w:t>
      </w:r>
      <w:r w:rsidR="00E57FFC" w:rsidRPr="0042331A">
        <w:rPr>
          <w:rFonts w:ascii="Times New Roman" w:hAnsi="Times New Roman"/>
          <w:sz w:val="24"/>
          <w:lang w:val="nl-NL"/>
        </w:rPr>
        <w:t>.</w:t>
      </w:r>
    </w:p>
    <w:p w14:paraId="449BC723" w14:textId="77777777" w:rsidR="00E57FFC" w:rsidRPr="0042331A" w:rsidRDefault="00E57FFC" w:rsidP="00A77C59">
      <w:pPr>
        <w:pStyle w:val="ndieund"/>
        <w:numPr>
          <w:ilvl w:val="0"/>
          <w:numId w:val="28"/>
        </w:numPr>
        <w:spacing w:before="160" w:after="0"/>
        <w:ind w:left="810" w:hanging="360"/>
        <w:rPr>
          <w:rFonts w:ascii="Times New Roman" w:hAnsi="Times New Roman"/>
          <w:sz w:val="24"/>
          <w:lang w:val="nl-NL"/>
        </w:rPr>
      </w:pPr>
      <w:r w:rsidRPr="0042331A">
        <w:rPr>
          <w:rFonts w:ascii="Times New Roman" w:hAnsi="Times New Roman"/>
          <w:sz w:val="24"/>
          <w:lang w:val="nl-NL"/>
        </w:rPr>
        <w:t xml:space="preserve">Thù lao, </w:t>
      </w:r>
      <w:r w:rsidR="00882225" w:rsidRPr="0042331A">
        <w:rPr>
          <w:rFonts w:ascii="Times New Roman" w:hAnsi="Times New Roman"/>
          <w:sz w:val="24"/>
          <w:lang w:val="nl-NL"/>
        </w:rPr>
        <w:t xml:space="preserve">tiền lương và thưởng </w:t>
      </w:r>
      <w:r w:rsidR="00882225">
        <w:rPr>
          <w:rFonts w:ascii="Times New Roman" w:hAnsi="Times New Roman"/>
          <w:sz w:val="24"/>
          <w:lang w:val="nl-NL"/>
        </w:rPr>
        <w:t xml:space="preserve">được chi trả theo khoản 1 Điều này </w:t>
      </w:r>
      <w:r w:rsidRPr="0042331A">
        <w:rPr>
          <w:rFonts w:ascii="Times New Roman" w:hAnsi="Times New Roman"/>
          <w:sz w:val="24"/>
          <w:lang w:val="nl-NL"/>
        </w:rPr>
        <w:t xml:space="preserve">được tính vào chi phí kinh doanh theo quy định của </w:t>
      </w:r>
      <w:r w:rsidR="00C10F6C" w:rsidRPr="0042331A">
        <w:rPr>
          <w:rFonts w:ascii="Times New Roman" w:hAnsi="Times New Roman"/>
          <w:sz w:val="24"/>
          <w:lang w:val="nl-NL"/>
        </w:rPr>
        <w:t>Pháp Luật</w:t>
      </w:r>
      <w:r w:rsidRPr="0042331A">
        <w:rPr>
          <w:rFonts w:ascii="Times New Roman" w:hAnsi="Times New Roman"/>
          <w:sz w:val="24"/>
          <w:lang w:val="nl-NL"/>
        </w:rPr>
        <w:t xml:space="preserve"> về thuế thu nhập doanh nghiệp, </w:t>
      </w:r>
      <w:r w:rsidR="00C10F6C" w:rsidRPr="0042331A">
        <w:rPr>
          <w:rFonts w:ascii="Times New Roman" w:hAnsi="Times New Roman"/>
          <w:sz w:val="24"/>
          <w:lang w:val="nl-NL"/>
        </w:rPr>
        <w:t>Pháp Luật</w:t>
      </w:r>
      <w:r w:rsidRPr="0042331A">
        <w:rPr>
          <w:rFonts w:ascii="Times New Roman" w:hAnsi="Times New Roman"/>
          <w:sz w:val="24"/>
          <w:lang w:val="nl-NL"/>
        </w:rPr>
        <w:t xml:space="preserve"> có liên quan và phải được thể hiện thành mục riêng trong báo cáo tài chính hằng năm của </w:t>
      </w:r>
      <w:r w:rsidR="00C10F6C" w:rsidRPr="0042331A">
        <w:rPr>
          <w:rFonts w:ascii="Times New Roman" w:hAnsi="Times New Roman"/>
          <w:sz w:val="24"/>
          <w:lang w:val="nl-NL"/>
        </w:rPr>
        <w:t>Công Ty</w:t>
      </w:r>
      <w:r w:rsidRPr="0042331A">
        <w:rPr>
          <w:rFonts w:ascii="Times New Roman" w:hAnsi="Times New Roman"/>
          <w:sz w:val="24"/>
          <w:lang w:val="nl-NL"/>
        </w:rPr>
        <w:t>.</w:t>
      </w:r>
    </w:p>
    <w:p w14:paraId="27336940"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530F05" w:rsidRPr="0042331A">
        <w:rPr>
          <w:rFonts w:ascii="Times New Roman" w:hAnsi="Times New Roman"/>
          <w:szCs w:val="24"/>
        </w:rPr>
        <w:t>17</w:t>
      </w:r>
      <w:r w:rsidRPr="0042331A">
        <w:rPr>
          <w:rFonts w:ascii="Times New Roman" w:hAnsi="Times New Roman"/>
          <w:szCs w:val="24"/>
        </w:rPr>
        <w:t>.  Kiểm toán nội bộ</w:t>
      </w:r>
    </w:p>
    <w:p w14:paraId="7A59866D" w14:textId="7836D021" w:rsidR="00E57FFC" w:rsidRPr="002C4868" w:rsidRDefault="00C10F6C" w:rsidP="00A77C59">
      <w:pPr>
        <w:pStyle w:val="ListParagraph"/>
        <w:numPr>
          <w:ilvl w:val="0"/>
          <w:numId w:val="29"/>
        </w:numPr>
        <w:spacing w:before="160"/>
        <w:ind w:left="810" w:hanging="360"/>
        <w:jc w:val="both"/>
        <w:rPr>
          <w:lang w:val="nl-NL"/>
        </w:rPr>
      </w:pPr>
      <w:r w:rsidRPr="002C4868">
        <w:rPr>
          <w:lang w:val="nl-NL"/>
        </w:rPr>
        <w:t>Công Ty</w:t>
      </w:r>
      <w:r w:rsidR="00E57FFC" w:rsidRPr="002C4868">
        <w:rPr>
          <w:lang w:val="nl-NL"/>
        </w:rPr>
        <w:t xml:space="preserve"> thành lập bộ phận kiểm toán nội bộ, trực thuộc </w:t>
      </w:r>
      <w:r w:rsidR="006B1107">
        <w:rPr>
          <w:lang w:val="nl-NL"/>
        </w:rPr>
        <w:t>HĐTV</w:t>
      </w:r>
      <w:r w:rsidR="00E57FFC" w:rsidRPr="002C4868">
        <w:rPr>
          <w:lang w:val="nl-NL"/>
        </w:rPr>
        <w:t xml:space="preserve">. </w:t>
      </w:r>
      <w:r w:rsidR="00662075">
        <w:rPr>
          <w:lang w:val="nl-NL"/>
        </w:rPr>
        <w:t xml:space="preserve">Việc bổ nhiệm, thay đổi nhân sự bộ phận kiểm toán nội bộ do Chủ Sở Hữu hoặc </w:t>
      </w:r>
      <w:r w:rsidR="00477382">
        <w:rPr>
          <w:lang w:val="nl-NL"/>
        </w:rPr>
        <w:t>HĐTV</w:t>
      </w:r>
      <w:r w:rsidR="00662075">
        <w:rPr>
          <w:lang w:val="nl-NL"/>
        </w:rPr>
        <w:t xml:space="preserve"> thực hiện. </w:t>
      </w:r>
    </w:p>
    <w:p w14:paraId="5786FD0E" w14:textId="77777777" w:rsidR="00E57FFC" w:rsidRPr="002C4868" w:rsidRDefault="00E57FFC" w:rsidP="00A77C59">
      <w:pPr>
        <w:pStyle w:val="ListParagraph"/>
        <w:numPr>
          <w:ilvl w:val="0"/>
          <w:numId w:val="29"/>
        </w:numPr>
        <w:spacing w:before="160"/>
        <w:ind w:left="810" w:hanging="360"/>
        <w:jc w:val="both"/>
        <w:rPr>
          <w:lang w:val="nl-NL"/>
        </w:rPr>
      </w:pPr>
      <w:r w:rsidRPr="002C4868">
        <w:rPr>
          <w:lang w:val="nl-NL"/>
        </w:rPr>
        <w:t xml:space="preserve">Nhân sự của bộ phận kiểm toán nội bộ phải đáp ứng được quy định </w:t>
      </w:r>
      <w:r w:rsidR="00C10F6C" w:rsidRPr="002C4868">
        <w:rPr>
          <w:lang w:val="nl-NL"/>
        </w:rPr>
        <w:t>Pháp Luật</w:t>
      </w:r>
      <w:r w:rsidRPr="002C4868">
        <w:rPr>
          <w:lang w:val="nl-NL"/>
        </w:rPr>
        <w:t xml:space="preserve"> yêu cầu đối với vị trí này.</w:t>
      </w:r>
    </w:p>
    <w:p w14:paraId="70A6ECDB" w14:textId="77777777" w:rsidR="00E57FFC" w:rsidRPr="002C4868" w:rsidRDefault="00E57FFC" w:rsidP="00A77C59">
      <w:pPr>
        <w:pStyle w:val="ListParagraph"/>
        <w:numPr>
          <w:ilvl w:val="0"/>
          <w:numId w:val="29"/>
        </w:numPr>
        <w:spacing w:before="160"/>
        <w:ind w:left="810" w:hanging="360"/>
        <w:jc w:val="both"/>
        <w:rPr>
          <w:lang w:val="nl-NL"/>
        </w:rPr>
      </w:pPr>
      <w:r w:rsidRPr="002C4868">
        <w:rPr>
          <w:lang w:val="nl-NL"/>
        </w:rPr>
        <w:t>Trách nhiệm của bộ phận kiểm toán nội bộ</w:t>
      </w:r>
    </w:p>
    <w:p w14:paraId="4ED9878B" w14:textId="77777777" w:rsidR="00E57FFC" w:rsidRPr="002C4868" w:rsidRDefault="00E57FFC" w:rsidP="00A77C59">
      <w:pPr>
        <w:pStyle w:val="ListParagraph"/>
        <w:numPr>
          <w:ilvl w:val="0"/>
          <w:numId w:val="30"/>
        </w:numPr>
        <w:spacing w:before="160"/>
        <w:jc w:val="both"/>
        <w:rPr>
          <w:lang w:val="nl-NL"/>
        </w:rPr>
      </w:pPr>
      <w:r w:rsidRPr="002C4868">
        <w:rPr>
          <w:lang w:val="nl-NL"/>
        </w:rPr>
        <w:t xml:space="preserve">Kiểm tra, đánh giá cơ cấu tổ chức, hoạt động </w:t>
      </w:r>
      <w:r w:rsidRPr="002C4868">
        <w:rPr>
          <w:lang w:val="nb-NO"/>
        </w:rPr>
        <w:t xml:space="preserve">quản trị </w:t>
      </w:r>
      <w:r w:rsidR="00C10F6C" w:rsidRPr="002C4868">
        <w:rPr>
          <w:lang w:val="nb-NO"/>
        </w:rPr>
        <w:t>Công Ty</w:t>
      </w:r>
      <w:r w:rsidRPr="002C4868">
        <w:rPr>
          <w:lang w:val="nb-NO"/>
        </w:rPr>
        <w:t xml:space="preserve">, hoạt động điều hành, phối hợp của từng bộ phận, từng vị trí công tác </w:t>
      </w:r>
      <w:r w:rsidRPr="002C4868">
        <w:rPr>
          <w:lang w:val="nl-NL"/>
        </w:rPr>
        <w:t>nhằm ngăn ngừa các xung đột lợi ích, bảo vệ quyền lợi của khách hàng;</w:t>
      </w:r>
    </w:p>
    <w:p w14:paraId="0A31AE40" w14:textId="77777777" w:rsidR="00E57FFC" w:rsidRPr="002C4868" w:rsidRDefault="00E57FFC" w:rsidP="00A77C59">
      <w:pPr>
        <w:pStyle w:val="ListParagraph"/>
        <w:numPr>
          <w:ilvl w:val="0"/>
          <w:numId w:val="30"/>
        </w:numPr>
        <w:spacing w:before="160"/>
        <w:jc w:val="both"/>
        <w:rPr>
          <w:lang w:val="nl-NL"/>
        </w:rPr>
      </w:pPr>
      <w:r w:rsidRPr="002C4868">
        <w:rPr>
          <w:lang w:val="nl-NL"/>
        </w:rPr>
        <w:t xml:space="preserve">Kiểm tra, đánh giá mức độ đầy đủ, hiệu lực, hiệu quả, mức độ tuân thủ các quy định của </w:t>
      </w:r>
      <w:r w:rsidR="00C10F6C" w:rsidRPr="002C4868">
        <w:rPr>
          <w:lang w:val="nl-NL"/>
        </w:rPr>
        <w:t>Pháp Luật</w:t>
      </w:r>
      <w:r w:rsidRPr="002C4868">
        <w:rPr>
          <w:lang w:val="nl-NL"/>
        </w:rPr>
        <w:t xml:space="preserve">, quy định tại </w:t>
      </w:r>
      <w:r w:rsidR="00C12DC0" w:rsidRPr="002C4868">
        <w:rPr>
          <w:lang w:val="nl-NL"/>
        </w:rPr>
        <w:t>Điều Lệ này</w:t>
      </w:r>
      <w:r w:rsidRPr="002C4868">
        <w:rPr>
          <w:lang w:val="nl-NL"/>
        </w:rPr>
        <w:t xml:space="preserve">; hệ thống kiểm soát nội bộ; các chính sách, quy trình nội bộ, bao gồm quy tắc về đạo đức nghề nghiệp, quy trình nghiệp vụ, quy trình và hệ thống quản trị rủi ro, hệ thống công nghệ thông tin, kế toán, quy trình và hệ thống báo cáo, công bố thông tin, quy trình tiếp nhận và xử lý tố cáo, khiếu kiện từ khách hàng, và các quy định nội bộ khác; </w:t>
      </w:r>
    </w:p>
    <w:p w14:paraId="2EF67D0E" w14:textId="77777777" w:rsidR="00E57FFC" w:rsidRPr="002C4868" w:rsidRDefault="00E57FFC" w:rsidP="00A77C59">
      <w:pPr>
        <w:pStyle w:val="ListParagraph"/>
        <w:numPr>
          <w:ilvl w:val="0"/>
          <w:numId w:val="30"/>
        </w:numPr>
        <w:spacing w:before="160"/>
        <w:jc w:val="both"/>
        <w:rPr>
          <w:lang w:val="nl-NL"/>
        </w:rPr>
      </w:pPr>
      <w:r w:rsidRPr="002C4868">
        <w:rPr>
          <w:lang w:val="nl-NL"/>
        </w:rPr>
        <w:t xml:space="preserve">Kiểm tra tính hợp lệ, hợp pháp, tính trung thực, mức độ cẩn trọng, tuân thủ các quy trình nghiệp vụ và quản trị rủi ro; </w:t>
      </w:r>
    </w:p>
    <w:p w14:paraId="41285794" w14:textId="024FF284" w:rsidR="006930FD" w:rsidRPr="006930FD" w:rsidRDefault="006930FD" w:rsidP="006930FD">
      <w:pPr>
        <w:pStyle w:val="ListParagraph"/>
        <w:numPr>
          <w:ilvl w:val="0"/>
          <w:numId w:val="30"/>
        </w:numPr>
        <w:spacing w:before="160"/>
        <w:jc w:val="both"/>
        <w:rPr>
          <w:lang w:val="nl-NL"/>
        </w:rPr>
      </w:pPr>
      <w:r w:rsidRPr="006930FD">
        <w:rPr>
          <w:lang w:val="nl-NL"/>
        </w:rPr>
        <w:t>Thực hiện việc kiểm toán hoạt động theo kế hoạch kiểm toán nội bộ hằng năm. Kế hoạch kiểm toán nội bộ hằng năm phải đảm bảo các nguyên tắc sau:</w:t>
      </w:r>
    </w:p>
    <w:p w14:paraId="43B4AC45" w14:textId="77777777" w:rsidR="006930FD" w:rsidRPr="00CF16E6" w:rsidRDefault="006930FD" w:rsidP="006622B2">
      <w:pPr>
        <w:pStyle w:val="ListParagraph"/>
        <w:numPr>
          <w:ilvl w:val="0"/>
          <w:numId w:val="67"/>
        </w:numPr>
        <w:spacing w:before="160"/>
        <w:ind w:left="1440"/>
        <w:jc w:val="both"/>
        <w:rPr>
          <w:lang w:val="nl-NL"/>
        </w:rPr>
      </w:pPr>
      <w:r w:rsidRPr="00CF16E6">
        <w:rPr>
          <w:lang w:val="nl-NL"/>
        </w:rPr>
        <w:t>Kiểm toán nội bộ được thực hiện hằng năm và đột xuất;</w:t>
      </w:r>
    </w:p>
    <w:p w14:paraId="0541B54D" w14:textId="77777777" w:rsidR="006930FD" w:rsidRPr="006930FD" w:rsidRDefault="006930FD" w:rsidP="006622B2">
      <w:pPr>
        <w:pStyle w:val="ListParagraph"/>
        <w:numPr>
          <w:ilvl w:val="0"/>
          <w:numId w:val="67"/>
        </w:numPr>
        <w:spacing w:before="160"/>
        <w:ind w:left="1440"/>
        <w:jc w:val="both"/>
        <w:rPr>
          <w:lang w:val="nl-NL"/>
        </w:rPr>
      </w:pPr>
      <w:r w:rsidRPr="00CF16E6">
        <w:rPr>
          <w:lang w:val="nl-NL"/>
        </w:rPr>
        <w:t>Các hoạt động, quy trình, bộ phận phải được đánh giá mức độ rủi ro theo quy định nội bộ của công ty. Các hoạt động, quy trình, bộ phận có mức độ rủi ro cao được tập trung nguồn lực, ưu tiên thực hiện kiểm toán trước và được kiểm toán tối thiểu mỗ</w:t>
      </w:r>
      <w:r w:rsidRPr="006930FD">
        <w:rPr>
          <w:lang w:val="nl-NL"/>
        </w:rPr>
        <w:t>i năm một lần;</w:t>
      </w:r>
    </w:p>
    <w:p w14:paraId="44D50378" w14:textId="77777777" w:rsidR="00E57FFC" w:rsidRPr="006930FD" w:rsidRDefault="006930FD" w:rsidP="006622B2">
      <w:pPr>
        <w:pStyle w:val="ListParagraph"/>
        <w:numPr>
          <w:ilvl w:val="0"/>
          <w:numId w:val="67"/>
        </w:numPr>
        <w:spacing w:before="160"/>
        <w:ind w:left="1440"/>
        <w:jc w:val="both"/>
        <w:rPr>
          <w:lang w:val="nl-NL"/>
        </w:rPr>
      </w:pPr>
      <w:r w:rsidRPr="006930FD">
        <w:rPr>
          <w:lang w:val="nl-NL"/>
        </w:rPr>
        <w:t>Kế hoạch kiểm toán định kỳ hằng năm phải được điều chỉnh khi có thay đổi về mức độ rủi ro của các hoạt động, quy trình, bộ phận</w:t>
      </w:r>
      <w:r w:rsidR="00E57FFC" w:rsidRPr="006930FD">
        <w:rPr>
          <w:lang w:val="nl-NL"/>
        </w:rPr>
        <w:t>;</w:t>
      </w:r>
      <w:r w:rsidR="00183BD1" w:rsidRPr="006930FD">
        <w:rPr>
          <w:lang w:val="nl-NL"/>
        </w:rPr>
        <w:t xml:space="preserve"> </w:t>
      </w:r>
    </w:p>
    <w:p w14:paraId="3AF2EAC9" w14:textId="6895BF8B" w:rsidR="00E57FFC" w:rsidRPr="002C4868" w:rsidRDefault="00E57FFC" w:rsidP="00A77C59">
      <w:pPr>
        <w:pStyle w:val="ListParagraph"/>
        <w:numPr>
          <w:ilvl w:val="0"/>
          <w:numId w:val="30"/>
        </w:numPr>
        <w:spacing w:before="160"/>
        <w:jc w:val="both"/>
        <w:rPr>
          <w:lang w:val="nl-NL"/>
        </w:rPr>
      </w:pPr>
      <w:r w:rsidRPr="002C4868">
        <w:rPr>
          <w:lang w:val="vi-VN"/>
        </w:rPr>
        <w:t xml:space="preserve">Kiến nghị các </w:t>
      </w:r>
      <w:r w:rsidRPr="002C4868">
        <w:rPr>
          <w:lang w:val="nl-NL"/>
        </w:rPr>
        <w:t xml:space="preserve">giải pháp hoàn thiện </w:t>
      </w:r>
      <w:r w:rsidRPr="002C4868">
        <w:rPr>
          <w:lang w:val="vi-VN"/>
        </w:rPr>
        <w:t xml:space="preserve">nâng cao hiệu lực, hiệu quả </w:t>
      </w:r>
      <w:r w:rsidRPr="002C4868">
        <w:rPr>
          <w:lang w:val="nl-NL"/>
        </w:rPr>
        <w:t xml:space="preserve">hoạt động </w:t>
      </w:r>
      <w:r w:rsidRPr="002C4868">
        <w:rPr>
          <w:lang w:val="vi-VN"/>
        </w:rPr>
        <w:t xml:space="preserve">của </w:t>
      </w:r>
      <w:r w:rsidR="00C10F6C" w:rsidRPr="002C4868">
        <w:rPr>
          <w:lang w:val="nl-NL"/>
        </w:rPr>
        <w:t>Công Ty</w:t>
      </w:r>
      <w:r w:rsidRPr="002C4868">
        <w:rPr>
          <w:lang w:val="nl-NL"/>
        </w:rPr>
        <w:t>; theo dõi kết quả thực hiện các kiến nghị sau kiểm toán đã được</w:t>
      </w:r>
      <w:r w:rsidR="004E34C2">
        <w:rPr>
          <w:lang w:val="nl-NL"/>
        </w:rPr>
        <w:t xml:space="preserve"> báo cáo</w:t>
      </w:r>
      <w:r w:rsidRPr="002C4868">
        <w:rPr>
          <w:lang w:val="nl-NL"/>
        </w:rPr>
        <w:t xml:space="preserve"> </w:t>
      </w:r>
      <w:r w:rsidR="00477382">
        <w:rPr>
          <w:lang w:val="nl-NL"/>
        </w:rPr>
        <w:t>HĐTV</w:t>
      </w:r>
      <w:r w:rsidRPr="002C4868">
        <w:rPr>
          <w:lang w:val="nl-NL"/>
        </w:rPr>
        <w:t>.</w:t>
      </w:r>
      <w:r w:rsidRPr="002C4868">
        <w:rPr>
          <w:lang w:val="vi-VN"/>
        </w:rPr>
        <w:t xml:space="preserve"> </w:t>
      </w:r>
      <w:r w:rsidRPr="002C4868">
        <w:rPr>
          <w:lang w:val="nl-NL"/>
        </w:rPr>
        <w:t xml:space="preserve"> </w:t>
      </w:r>
    </w:p>
    <w:p w14:paraId="1425F2D8" w14:textId="77777777" w:rsidR="00E57FFC" w:rsidRPr="0042331A" w:rsidRDefault="00E57FFC" w:rsidP="00A77C59">
      <w:pPr>
        <w:pStyle w:val="ListParagraph"/>
        <w:numPr>
          <w:ilvl w:val="0"/>
          <w:numId w:val="29"/>
        </w:numPr>
        <w:spacing w:before="160"/>
        <w:ind w:left="810" w:hanging="360"/>
        <w:jc w:val="both"/>
        <w:rPr>
          <w:lang w:val="nl-NL"/>
        </w:rPr>
      </w:pPr>
      <w:r w:rsidRPr="0042331A">
        <w:rPr>
          <w:lang w:val="nl-NL"/>
        </w:rPr>
        <w:t>Hoạt động kiểm toán nội bộ phải bảo đảm các nguyên tắc sau:</w:t>
      </w:r>
    </w:p>
    <w:p w14:paraId="0EE2096F" w14:textId="77777777" w:rsidR="00E57FFC" w:rsidRPr="00B11A69" w:rsidRDefault="00E57FFC" w:rsidP="00A77C59">
      <w:pPr>
        <w:pStyle w:val="BodyTextIndent3"/>
        <w:numPr>
          <w:ilvl w:val="0"/>
          <w:numId w:val="31"/>
        </w:numPr>
        <w:tabs>
          <w:tab w:val="left" w:pos="720"/>
        </w:tabs>
        <w:spacing w:before="160" w:after="0"/>
        <w:ind w:left="1080"/>
        <w:rPr>
          <w:rFonts w:ascii="Times New Roman" w:hAnsi="Times New Roman"/>
          <w:sz w:val="24"/>
          <w:szCs w:val="24"/>
          <w:lang w:val="nb-NO"/>
        </w:rPr>
      </w:pPr>
      <w:r w:rsidRPr="00B11A69">
        <w:rPr>
          <w:rFonts w:ascii="Times New Roman" w:hAnsi="Times New Roman"/>
          <w:sz w:val="24"/>
          <w:szCs w:val="24"/>
          <w:lang w:val="nb-NO"/>
        </w:rPr>
        <w:t xml:space="preserve">Độc lập: bộ phận kiểm toán nội bộ độc lập với các bộ phận khác của </w:t>
      </w:r>
      <w:r w:rsidR="00C10F6C" w:rsidRPr="00B11A69">
        <w:rPr>
          <w:rFonts w:ascii="Times New Roman" w:hAnsi="Times New Roman"/>
          <w:sz w:val="24"/>
          <w:szCs w:val="24"/>
          <w:lang w:val="nb-NO"/>
        </w:rPr>
        <w:t>Công Ty</w:t>
      </w:r>
      <w:r w:rsidRPr="00B11A69">
        <w:rPr>
          <w:rFonts w:ascii="Times New Roman" w:hAnsi="Times New Roman"/>
          <w:sz w:val="24"/>
          <w:szCs w:val="24"/>
          <w:lang w:val="nb-NO"/>
        </w:rPr>
        <w:t xml:space="preserve">,  không chịu sự quản lý của </w:t>
      </w:r>
      <w:r w:rsidR="001D688E">
        <w:rPr>
          <w:rFonts w:ascii="Times New Roman" w:hAnsi="Times New Roman"/>
          <w:sz w:val="24"/>
          <w:szCs w:val="24"/>
          <w:lang w:val="nb-NO"/>
        </w:rPr>
        <w:t>Ban Điều Hành</w:t>
      </w:r>
      <w:r w:rsidRPr="00B11A69">
        <w:rPr>
          <w:rFonts w:ascii="Times New Roman" w:hAnsi="Times New Roman"/>
          <w:sz w:val="24"/>
          <w:szCs w:val="24"/>
          <w:lang w:val="nb-NO"/>
        </w:rPr>
        <w:t xml:space="preserve">; hoạt động kiểm toán nội bộ độc lập với các hoạt động khác của </w:t>
      </w:r>
      <w:r w:rsidR="00C10F6C" w:rsidRPr="00B11A69">
        <w:rPr>
          <w:rFonts w:ascii="Times New Roman" w:hAnsi="Times New Roman"/>
          <w:sz w:val="24"/>
          <w:szCs w:val="24"/>
          <w:lang w:val="nb-NO"/>
        </w:rPr>
        <w:t>Công Ty</w:t>
      </w:r>
      <w:r w:rsidRPr="00B11A69">
        <w:rPr>
          <w:rFonts w:ascii="Times New Roman" w:hAnsi="Times New Roman"/>
          <w:sz w:val="24"/>
          <w:szCs w:val="24"/>
          <w:lang w:val="nb-NO"/>
        </w:rPr>
        <w:t>;</w:t>
      </w:r>
    </w:p>
    <w:p w14:paraId="1090AD4F" w14:textId="77777777" w:rsidR="00E57FFC" w:rsidRPr="00B11A69" w:rsidRDefault="00E57FFC" w:rsidP="00A77C59">
      <w:pPr>
        <w:pStyle w:val="BodyTextIndent3"/>
        <w:numPr>
          <w:ilvl w:val="0"/>
          <w:numId w:val="31"/>
        </w:numPr>
        <w:spacing w:before="160" w:after="0"/>
        <w:ind w:left="1080"/>
        <w:rPr>
          <w:rFonts w:ascii="Times New Roman" w:hAnsi="Times New Roman"/>
          <w:sz w:val="24"/>
          <w:szCs w:val="24"/>
          <w:lang w:val="nb-NO"/>
        </w:rPr>
      </w:pPr>
      <w:r w:rsidRPr="00B11A69">
        <w:rPr>
          <w:rFonts w:ascii="Times New Roman" w:hAnsi="Times New Roman"/>
          <w:sz w:val="24"/>
          <w:szCs w:val="24"/>
          <w:lang w:val="nb-NO"/>
        </w:rPr>
        <w:t>Khách quan: kiểm toán nội bộ phải khách quan, công bằng, không định kiến, không chịu bất cứ sự can thiệp nào khi thực hiện đúng nhiệm vụ của mình</w:t>
      </w:r>
      <w:r w:rsidRPr="00B11A69">
        <w:rPr>
          <w:rFonts w:ascii="Times New Roman" w:hAnsi="Times New Roman"/>
          <w:bCs/>
          <w:sz w:val="24"/>
          <w:szCs w:val="24"/>
          <w:lang w:val="nb-NO"/>
        </w:rPr>
        <w:t>;</w:t>
      </w:r>
    </w:p>
    <w:p w14:paraId="19557C34" w14:textId="77777777" w:rsidR="00E57FFC" w:rsidRPr="00B11A69" w:rsidRDefault="00E57FFC" w:rsidP="00A77C59">
      <w:pPr>
        <w:pStyle w:val="BodyTextIndent3"/>
        <w:numPr>
          <w:ilvl w:val="0"/>
          <w:numId w:val="31"/>
        </w:numPr>
        <w:spacing w:before="160" w:after="0"/>
        <w:ind w:left="1080"/>
        <w:rPr>
          <w:rFonts w:ascii="Times New Roman" w:hAnsi="Times New Roman"/>
          <w:sz w:val="24"/>
          <w:szCs w:val="24"/>
          <w:lang w:val="nb-NO"/>
        </w:rPr>
      </w:pPr>
      <w:r w:rsidRPr="00B11A69">
        <w:rPr>
          <w:rFonts w:ascii="Times New Roman" w:hAnsi="Times New Roman"/>
          <w:color w:val="auto"/>
          <w:sz w:val="24"/>
          <w:szCs w:val="24"/>
          <w:lang w:val="nb-NO"/>
        </w:rPr>
        <w:lastRenderedPageBreak/>
        <w:t xml:space="preserve">Trung thực: công tác kiểm toán nội bộ phải được thực hiện một cách trung thực, cẩn trọng và có trách nhiệm; </w:t>
      </w:r>
    </w:p>
    <w:p w14:paraId="7F8A9BD2" w14:textId="77777777" w:rsidR="00E57FFC" w:rsidRPr="00B11A69" w:rsidRDefault="00E57FFC" w:rsidP="00A77C59">
      <w:pPr>
        <w:pStyle w:val="Heading5"/>
        <w:keepNext w:val="0"/>
        <w:numPr>
          <w:ilvl w:val="0"/>
          <w:numId w:val="31"/>
        </w:numPr>
        <w:tabs>
          <w:tab w:val="left" w:pos="720"/>
        </w:tabs>
        <w:spacing w:before="160"/>
        <w:ind w:left="1080"/>
        <w:rPr>
          <w:rFonts w:ascii="Times New Roman" w:hAnsi="Times New Roman"/>
          <w:b w:val="0"/>
          <w:sz w:val="24"/>
          <w:szCs w:val="24"/>
          <w:lang w:val="nb-NO"/>
        </w:rPr>
      </w:pPr>
      <w:r w:rsidRPr="00B11A69">
        <w:rPr>
          <w:rFonts w:ascii="Times New Roman" w:hAnsi="Times New Roman"/>
          <w:b w:val="0"/>
          <w:sz w:val="24"/>
          <w:szCs w:val="24"/>
          <w:lang w:val="nb-NO"/>
        </w:rPr>
        <w:t xml:space="preserve">Phối hợp: </w:t>
      </w:r>
      <w:r w:rsidRPr="00B11A69">
        <w:rPr>
          <w:rFonts w:ascii="Times New Roman" w:hAnsi="Times New Roman"/>
          <w:b w:val="0"/>
          <w:sz w:val="24"/>
          <w:szCs w:val="24"/>
          <w:lang w:val="nl-NL"/>
        </w:rPr>
        <w:t xml:space="preserve">bộ phận kiểm toán nội bộ được toàn quyền tiếp cận không hạn chế các thông tin, tài liệu của </w:t>
      </w:r>
      <w:r w:rsidR="00C10F6C" w:rsidRPr="00B11A69">
        <w:rPr>
          <w:rFonts w:ascii="Times New Roman" w:hAnsi="Times New Roman"/>
          <w:b w:val="0"/>
          <w:sz w:val="24"/>
          <w:szCs w:val="24"/>
          <w:lang w:val="nl-NL"/>
        </w:rPr>
        <w:t>Công Ty</w:t>
      </w:r>
      <w:r w:rsidRPr="00B11A69">
        <w:rPr>
          <w:rFonts w:ascii="Times New Roman" w:hAnsi="Times New Roman"/>
          <w:b w:val="0"/>
          <w:sz w:val="24"/>
          <w:szCs w:val="24"/>
          <w:lang w:val="nl-NL"/>
        </w:rPr>
        <w:t xml:space="preserve">. </w:t>
      </w:r>
      <w:r w:rsidR="001D688E">
        <w:rPr>
          <w:rFonts w:ascii="Times New Roman" w:hAnsi="Times New Roman"/>
          <w:b w:val="0"/>
          <w:sz w:val="24"/>
          <w:szCs w:val="24"/>
          <w:lang w:val="nl-NL"/>
        </w:rPr>
        <w:t>Ban Điều Hành</w:t>
      </w:r>
      <w:r w:rsidRPr="00B11A69">
        <w:rPr>
          <w:rFonts w:ascii="Times New Roman" w:hAnsi="Times New Roman"/>
          <w:b w:val="0"/>
          <w:sz w:val="24"/>
          <w:szCs w:val="24"/>
          <w:lang w:val="nl-NL"/>
        </w:rPr>
        <w:t xml:space="preserve"> và mọi nhân viên của </w:t>
      </w:r>
      <w:r w:rsidR="00C10F6C" w:rsidRPr="00B11A69">
        <w:rPr>
          <w:rFonts w:ascii="Times New Roman" w:hAnsi="Times New Roman"/>
          <w:b w:val="0"/>
          <w:sz w:val="24"/>
          <w:szCs w:val="24"/>
          <w:lang w:val="nl-NL"/>
        </w:rPr>
        <w:t>Công Ty</w:t>
      </w:r>
      <w:r w:rsidRPr="00B11A69">
        <w:rPr>
          <w:rFonts w:ascii="Times New Roman" w:hAnsi="Times New Roman"/>
          <w:b w:val="0"/>
          <w:sz w:val="24"/>
          <w:szCs w:val="24"/>
          <w:lang w:val="nl-NL"/>
        </w:rPr>
        <w:t xml:space="preserve"> có trách nhiệm phối hợp, cung cấp đầy đủ, kịp thời, trung thực, chính xác mọi thông tin, tài liệu liên quan, theo yêu cầu của kiểm toán nội bộ. Các bộ phận trong </w:t>
      </w:r>
      <w:r w:rsidR="00C10F6C" w:rsidRPr="00B11A69">
        <w:rPr>
          <w:rFonts w:ascii="Times New Roman" w:hAnsi="Times New Roman"/>
          <w:b w:val="0"/>
          <w:sz w:val="24"/>
          <w:szCs w:val="24"/>
          <w:lang w:val="nl-NL"/>
        </w:rPr>
        <w:t>Công Ty</w:t>
      </w:r>
      <w:r w:rsidRPr="00B11A69">
        <w:rPr>
          <w:rFonts w:ascii="Times New Roman" w:hAnsi="Times New Roman"/>
          <w:b w:val="0"/>
          <w:sz w:val="24"/>
          <w:szCs w:val="24"/>
          <w:lang w:val="nl-NL"/>
        </w:rPr>
        <w:t xml:space="preserve"> có trách nhiệm thông báo cho bộ phận kiểm toán nội bộ khi phát hiện những yếu kém, tồn tại, các sai phạm, rủi ro hoặc thất thoát lớn về tài sản của </w:t>
      </w:r>
      <w:r w:rsidR="00C10F6C" w:rsidRPr="00B11A69">
        <w:rPr>
          <w:rFonts w:ascii="Times New Roman" w:hAnsi="Times New Roman"/>
          <w:b w:val="0"/>
          <w:sz w:val="24"/>
          <w:szCs w:val="24"/>
          <w:lang w:val="nl-NL"/>
        </w:rPr>
        <w:t>Công Ty</w:t>
      </w:r>
      <w:r w:rsidRPr="00B11A69">
        <w:rPr>
          <w:rFonts w:ascii="Times New Roman" w:hAnsi="Times New Roman"/>
          <w:b w:val="0"/>
          <w:sz w:val="24"/>
          <w:szCs w:val="24"/>
          <w:lang w:val="nl-NL"/>
        </w:rPr>
        <w:t xml:space="preserve"> hoặc của khách hàng;</w:t>
      </w:r>
      <w:r w:rsidR="00982B27">
        <w:rPr>
          <w:rFonts w:ascii="Times New Roman" w:hAnsi="Times New Roman"/>
          <w:b w:val="0"/>
          <w:sz w:val="24"/>
          <w:szCs w:val="24"/>
          <w:lang w:val="nl-NL"/>
        </w:rPr>
        <w:t xml:space="preserve"> và</w:t>
      </w:r>
    </w:p>
    <w:p w14:paraId="0388CBB1" w14:textId="77777777" w:rsidR="00E57FFC" w:rsidRDefault="00E57FFC" w:rsidP="00A77C59">
      <w:pPr>
        <w:pStyle w:val="Heading5"/>
        <w:keepNext w:val="0"/>
        <w:numPr>
          <w:ilvl w:val="0"/>
          <w:numId w:val="31"/>
        </w:numPr>
        <w:tabs>
          <w:tab w:val="left" w:pos="720"/>
        </w:tabs>
        <w:spacing w:before="160"/>
        <w:ind w:left="1080"/>
        <w:rPr>
          <w:rFonts w:ascii="Times New Roman" w:hAnsi="Times New Roman"/>
          <w:b w:val="0"/>
          <w:bCs/>
          <w:sz w:val="24"/>
          <w:szCs w:val="24"/>
          <w:lang w:val="nb-NO"/>
        </w:rPr>
      </w:pPr>
      <w:r w:rsidRPr="00B11A69">
        <w:rPr>
          <w:rFonts w:ascii="Times New Roman" w:hAnsi="Times New Roman"/>
          <w:b w:val="0"/>
          <w:bCs/>
          <w:sz w:val="24"/>
          <w:szCs w:val="24"/>
          <w:lang w:val="nb-NO"/>
        </w:rPr>
        <w:t xml:space="preserve">Bảo mật: bộ phận kiểm toán nội bộ, nhân viên bộ phận kiểm toán nội bộ không được tiết lộ các thông tin có được trong quá trình kiểm toán, trừ trường hợp phải cung cấp cho các cơ quan quản lý nhà nước có thẩm </w:t>
      </w:r>
      <w:r w:rsidRPr="0042331A">
        <w:rPr>
          <w:rFonts w:ascii="Times New Roman" w:hAnsi="Times New Roman"/>
          <w:b w:val="0"/>
          <w:bCs/>
          <w:sz w:val="24"/>
          <w:szCs w:val="24"/>
          <w:lang w:val="nb-NO"/>
        </w:rPr>
        <w:t xml:space="preserve">quyền theo quy định của </w:t>
      </w:r>
      <w:r w:rsidR="00C10F6C" w:rsidRPr="0042331A">
        <w:rPr>
          <w:rFonts w:ascii="Times New Roman" w:hAnsi="Times New Roman"/>
          <w:b w:val="0"/>
          <w:bCs/>
          <w:sz w:val="24"/>
          <w:szCs w:val="24"/>
          <w:lang w:val="nb-NO"/>
        </w:rPr>
        <w:t>Pháp Luật</w:t>
      </w:r>
      <w:r w:rsidRPr="0042331A">
        <w:rPr>
          <w:rFonts w:ascii="Times New Roman" w:hAnsi="Times New Roman"/>
          <w:b w:val="0"/>
          <w:bCs/>
          <w:sz w:val="24"/>
          <w:szCs w:val="24"/>
          <w:lang w:val="nb-NO"/>
        </w:rPr>
        <w:t>.</w:t>
      </w:r>
    </w:p>
    <w:p w14:paraId="31FAF747"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A77CF0" w:rsidRPr="0042331A">
        <w:rPr>
          <w:rFonts w:ascii="Times New Roman" w:hAnsi="Times New Roman"/>
          <w:szCs w:val="24"/>
        </w:rPr>
        <w:t>18</w:t>
      </w:r>
      <w:r w:rsidRPr="0042331A">
        <w:rPr>
          <w:rFonts w:ascii="Times New Roman" w:hAnsi="Times New Roman"/>
          <w:szCs w:val="24"/>
        </w:rPr>
        <w:t xml:space="preserve"> Kiểm soát nội bộ</w:t>
      </w:r>
    </w:p>
    <w:p w14:paraId="03ED3E8E" w14:textId="77777777" w:rsidR="00E57FFC" w:rsidRPr="0042331A" w:rsidRDefault="00C10F6C" w:rsidP="00A77C59">
      <w:pPr>
        <w:pStyle w:val="ListParagraph"/>
        <w:numPr>
          <w:ilvl w:val="0"/>
          <w:numId w:val="2"/>
        </w:numPr>
        <w:spacing w:before="160"/>
        <w:ind w:left="810" w:hanging="360"/>
        <w:jc w:val="both"/>
        <w:rPr>
          <w:lang w:val="nl-NL"/>
        </w:rPr>
      </w:pPr>
      <w:r w:rsidRPr="0042331A">
        <w:rPr>
          <w:lang w:val="nl-NL"/>
        </w:rPr>
        <w:t>Công Ty</w:t>
      </w:r>
      <w:r w:rsidR="00E57FFC" w:rsidRPr="0042331A">
        <w:rPr>
          <w:lang w:val="nl-NL"/>
        </w:rPr>
        <w:t xml:space="preserve"> </w:t>
      </w:r>
      <w:r w:rsidR="00E57FFC" w:rsidRPr="0042331A">
        <w:rPr>
          <w:lang w:val="sv-SE"/>
        </w:rPr>
        <w:t xml:space="preserve">phải thiết lập hệ thống kiểm soát nội bộ phù hợp với cơ cấu tổ chức của </w:t>
      </w:r>
      <w:r w:rsidRPr="0042331A">
        <w:rPr>
          <w:lang w:val="sv-SE"/>
        </w:rPr>
        <w:t>Công Ty</w:t>
      </w:r>
      <w:r w:rsidR="003F5F9D">
        <w:rPr>
          <w:lang w:val="sv-SE"/>
        </w:rPr>
        <w:t>,</w:t>
      </w:r>
      <w:r w:rsidR="00E57FFC" w:rsidRPr="0042331A">
        <w:rPr>
          <w:lang w:val="sv-SE"/>
        </w:rPr>
        <w:t xml:space="preserve"> </w:t>
      </w:r>
      <w:r w:rsidR="00E57FFC" w:rsidRPr="0042331A">
        <w:rPr>
          <w:lang w:val="nl-NL"/>
        </w:rPr>
        <w:t xml:space="preserve">thành lập bộ phận kiểm soát nội bộ trực thuộc </w:t>
      </w:r>
      <w:r w:rsidR="003F5F9D">
        <w:rPr>
          <w:lang w:val="nl-NL"/>
        </w:rPr>
        <w:t>Ban Điều Hành</w:t>
      </w:r>
      <w:r w:rsidR="00E57FFC" w:rsidRPr="0042331A">
        <w:rPr>
          <w:lang w:val="nl-NL"/>
        </w:rPr>
        <w:t xml:space="preserve"> và</w:t>
      </w:r>
      <w:r w:rsidR="00E57FFC" w:rsidRPr="0042331A">
        <w:rPr>
          <w:lang w:val="sv-SE"/>
        </w:rPr>
        <w:t xml:space="preserve"> ban hành các quy định về kiểm soát nội bộ bao gồm</w:t>
      </w:r>
      <w:r w:rsidR="003F5F9D">
        <w:rPr>
          <w:lang w:val="sv-SE"/>
        </w:rPr>
        <w:t xml:space="preserve"> cơ chế,</w:t>
      </w:r>
      <w:r w:rsidR="00E57FFC" w:rsidRPr="0042331A">
        <w:rPr>
          <w:lang w:val="sv-SE"/>
        </w:rPr>
        <w:t xml:space="preserve"> chính sách, quy trình và quy định nội bộ.</w:t>
      </w:r>
      <w:r w:rsidR="00E57FFC" w:rsidRPr="0042331A">
        <w:rPr>
          <w:lang w:val="nl-NL"/>
        </w:rPr>
        <w:t xml:space="preserve"> Bộ phận kiểm soát nội bộ có trách nhiệm:</w:t>
      </w:r>
    </w:p>
    <w:p w14:paraId="3F85864F" w14:textId="77777777" w:rsidR="0085329A" w:rsidRPr="006622B2" w:rsidRDefault="00E57FFC" w:rsidP="00A77C59">
      <w:pPr>
        <w:pStyle w:val="ListParagraph"/>
        <w:numPr>
          <w:ilvl w:val="0"/>
          <w:numId w:val="11"/>
        </w:numPr>
        <w:tabs>
          <w:tab w:val="left" w:pos="1134"/>
        </w:tabs>
        <w:spacing w:before="160"/>
        <w:ind w:left="1080"/>
        <w:jc w:val="both"/>
        <w:rPr>
          <w:lang w:val="sv-SE"/>
        </w:rPr>
      </w:pPr>
      <w:r w:rsidRPr="0042331A">
        <w:rPr>
          <w:lang w:val="nl-NL"/>
        </w:rPr>
        <w:t xml:space="preserve">Giám sát bảo đảm </w:t>
      </w:r>
      <w:r w:rsidRPr="0042331A">
        <w:rPr>
          <w:lang w:val="sv-SE"/>
        </w:rPr>
        <w:t xml:space="preserve">hoạt động của từng vị trí, bộ phận và </w:t>
      </w:r>
      <w:r w:rsidR="00C10F6C" w:rsidRPr="0042331A">
        <w:rPr>
          <w:lang w:val="sv-SE"/>
        </w:rPr>
        <w:t>Công Ty</w:t>
      </w:r>
      <w:r w:rsidRPr="0042331A">
        <w:rPr>
          <w:lang w:val="sv-SE"/>
        </w:rPr>
        <w:t xml:space="preserve"> tuân thủ các quy định </w:t>
      </w:r>
      <w:r w:rsidR="00C10F6C" w:rsidRPr="0042331A">
        <w:rPr>
          <w:lang w:val="sv-SE"/>
        </w:rPr>
        <w:t>Pháp Luật</w:t>
      </w:r>
      <w:r w:rsidRPr="0042331A">
        <w:rPr>
          <w:lang w:val="sv-SE"/>
        </w:rPr>
        <w:t>, các chính sách, quy trình nghiệp vụ, quy định nội bộ</w:t>
      </w:r>
      <w:r w:rsidRPr="0042331A">
        <w:rPr>
          <w:lang w:val="nl-NL"/>
        </w:rPr>
        <w:t xml:space="preserve"> của </w:t>
      </w:r>
      <w:r w:rsidR="00C10F6C" w:rsidRPr="0042331A">
        <w:rPr>
          <w:lang w:val="nl-NL"/>
        </w:rPr>
        <w:t>Công Ty</w:t>
      </w:r>
      <w:r w:rsidRPr="0042331A">
        <w:rPr>
          <w:lang w:val="nl-NL"/>
        </w:rPr>
        <w:t xml:space="preserve">; </w:t>
      </w:r>
    </w:p>
    <w:p w14:paraId="007E4B70" w14:textId="77777777" w:rsidR="00E57FFC" w:rsidRPr="0042331A" w:rsidRDefault="0085329A" w:rsidP="00A77C59">
      <w:pPr>
        <w:pStyle w:val="ListParagraph"/>
        <w:numPr>
          <w:ilvl w:val="0"/>
          <w:numId w:val="11"/>
        </w:numPr>
        <w:tabs>
          <w:tab w:val="left" w:pos="1134"/>
        </w:tabs>
        <w:spacing w:before="160"/>
        <w:ind w:left="1080"/>
        <w:jc w:val="both"/>
        <w:rPr>
          <w:lang w:val="sv-SE"/>
        </w:rPr>
      </w:pPr>
      <w:r>
        <w:rPr>
          <w:lang w:val="nl-NL"/>
        </w:rPr>
        <w:t>G</w:t>
      </w:r>
      <w:r w:rsidRPr="0042331A">
        <w:rPr>
          <w:lang w:val="nl-NL"/>
        </w:rPr>
        <w:t xml:space="preserve">iám </w:t>
      </w:r>
      <w:r w:rsidR="00E57FFC" w:rsidRPr="0042331A">
        <w:rPr>
          <w:lang w:val="nl-NL"/>
        </w:rPr>
        <w:t xml:space="preserve">sát việc thực thi trách nhiệm của nhân viên </w:t>
      </w:r>
      <w:r w:rsidR="00C10F6C" w:rsidRPr="0042331A">
        <w:rPr>
          <w:lang w:val="nl-NL"/>
        </w:rPr>
        <w:t>Công Ty</w:t>
      </w:r>
      <w:r w:rsidR="00E57FFC" w:rsidRPr="0042331A">
        <w:rPr>
          <w:lang w:val="nl-NL"/>
        </w:rPr>
        <w:t xml:space="preserve"> đối với các hoạt động đã được phân cấp, ủy quyền theo nguyên tắc:</w:t>
      </w:r>
    </w:p>
    <w:p w14:paraId="0820A6C9" w14:textId="77777777" w:rsidR="00E57FFC" w:rsidRPr="00422F8B" w:rsidRDefault="00E57FFC" w:rsidP="00A77C59">
      <w:pPr>
        <w:pStyle w:val="ListParagraph"/>
        <w:numPr>
          <w:ilvl w:val="0"/>
          <w:numId w:val="32"/>
        </w:numPr>
        <w:tabs>
          <w:tab w:val="left" w:pos="709"/>
        </w:tabs>
        <w:spacing w:before="160"/>
        <w:jc w:val="both"/>
        <w:rPr>
          <w:lang w:val="sv-SE"/>
        </w:rPr>
      </w:pPr>
      <w:r w:rsidRPr="00422F8B">
        <w:rPr>
          <w:lang w:val="nb-NO"/>
        </w:rPr>
        <w:t xml:space="preserve">Cơ chế phân cấp, uỷ quyền phải rõ ràng, cụ thể, minh bạch, đảm bảo tách bạch nhiệm vụ, quyền hạn của các cá nhân, các bộ phận trong </w:t>
      </w:r>
      <w:r w:rsidR="00C10F6C" w:rsidRPr="00422F8B">
        <w:rPr>
          <w:lang w:val="nb-NO"/>
        </w:rPr>
        <w:t>Công Ty</w:t>
      </w:r>
      <w:r w:rsidRPr="00422F8B">
        <w:rPr>
          <w:lang w:val="nb-NO"/>
        </w:rPr>
        <w:t xml:space="preserve">. Quy trình nghiệp vụ phải bảo đảm tách biệt giữa các chức năng, nhiệm vụ của từng vị trí, bộ phận từ hoạt động phân tích, thẩm định, chấp thuận hoặc phê duyệt hoặc quyết định thực hiện, tổ chức thực hiện, báo cáo và giám sát sau khi </w:t>
      </w:r>
      <w:r w:rsidR="0025141D">
        <w:rPr>
          <w:lang w:val="nb-NO"/>
        </w:rPr>
        <w:t>đầu tư</w:t>
      </w:r>
      <w:r w:rsidRPr="00422F8B">
        <w:rPr>
          <w:lang w:val="nb-NO"/>
        </w:rPr>
        <w:t>;</w:t>
      </w:r>
    </w:p>
    <w:p w14:paraId="67AB2F1B" w14:textId="77777777" w:rsidR="00E57FFC" w:rsidRPr="00422F8B" w:rsidRDefault="00E57FFC" w:rsidP="00403517">
      <w:pPr>
        <w:pStyle w:val="ListParagraph"/>
        <w:numPr>
          <w:ilvl w:val="0"/>
          <w:numId w:val="32"/>
        </w:numPr>
        <w:tabs>
          <w:tab w:val="left" w:pos="709"/>
        </w:tabs>
        <w:spacing w:before="160"/>
        <w:jc w:val="both"/>
        <w:rPr>
          <w:lang w:val="sv-SE"/>
        </w:rPr>
      </w:pPr>
      <w:r w:rsidRPr="00422F8B">
        <w:rPr>
          <w:lang w:val="nb-NO"/>
        </w:rPr>
        <w:t xml:space="preserve">Một cá nhân không được đảm nhiệm nhiều vị trí, thực hiện các nhiệm vụ có mục đích, lợi ích mâu thuẫn </w:t>
      </w:r>
      <w:r w:rsidR="002827D9">
        <w:rPr>
          <w:lang w:val="nb-NO"/>
        </w:rPr>
        <w:t xml:space="preserve">với nhau </w:t>
      </w:r>
      <w:r w:rsidRPr="00422F8B">
        <w:rPr>
          <w:lang w:val="nb-NO"/>
        </w:rPr>
        <w:t>hoặc chồng chéo</w:t>
      </w:r>
      <w:r w:rsidR="002827D9">
        <w:rPr>
          <w:lang w:val="nb-NO"/>
        </w:rPr>
        <w:t xml:space="preserve"> nhau</w:t>
      </w:r>
      <w:r w:rsidR="00403517">
        <w:rPr>
          <w:lang w:val="nb-NO"/>
        </w:rPr>
        <w:t>.</w:t>
      </w:r>
      <w:r w:rsidR="00403517" w:rsidRPr="00403517">
        <w:t xml:space="preserve"> </w:t>
      </w:r>
      <w:r w:rsidR="00403517" w:rsidRPr="00403517">
        <w:rPr>
          <w:lang w:val="nb-NO"/>
        </w:rPr>
        <w:t xml:space="preserve">Nhân sự được bố trí, bảo đảm một </w:t>
      </w:r>
      <w:r w:rsidR="0041440F">
        <w:rPr>
          <w:lang w:val="nb-NO"/>
        </w:rPr>
        <w:t xml:space="preserve">cá nhân </w:t>
      </w:r>
      <w:r w:rsidR="00403517" w:rsidRPr="00403517">
        <w:rPr>
          <w:lang w:val="nb-NO"/>
        </w:rPr>
        <w:t>không thể độc lập, tự mình ra quyết định và thực hiện từ hai hoạt động trở lên trong toàn bộ quy trình nghiệp vụ</w:t>
      </w:r>
      <w:r w:rsidR="0041440F">
        <w:rPr>
          <w:lang w:val="nb-NO"/>
        </w:rPr>
        <w:t xml:space="preserve"> </w:t>
      </w:r>
      <w:r w:rsidR="00403517" w:rsidRPr="00403517">
        <w:rPr>
          <w:lang w:val="nb-NO"/>
        </w:rPr>
        <w:t>mà không cần tham vấn các bộ phận, cá nhân khác;</w:t>
      </w:r>
      <w:r w:rsidRPr="00422F8B">
        <w:rPr>
          <w:lang w:val="nb-NO"/>
        </w:rPr>
        <w:t xml:space="preserve"> </w:t>
      </w:r>
    </w:p>
    <w:p w14:paraId="2D3B0C18" w14:textId="77777777" w:rsidR="00E57FFC" w:rsidRPr="0042331A" w:rsidRDefault="00E57FFC" w:rsidP="00A77C59">
      <w:pPr>
        <w:pStyle w:val="ListParagraph"/>
        <w:numPr>
          <w:ilvl w:val="0"/>
          <w:numId w:val="11"/>
        </w:numPr>
        <w:tabs>
          <w:tab w:val="left" w:pos="1134"/>
        </w:tabs>
        <w:spacing w:before="160"/>
        <w:ind w:left="1080"/>
        <w:jc w:val="both"/>
        <w:rPr>
          <w:lang w:val="sv-SE"/>
        </w:rPr>
      </w:pPr>
      <w:r w:rsidRPr="0042331A">
        <w:rPr>
          <w:lang w:val="nl-NL"/>
        </w:rPr>
        <w:t xml:space="preserve">Tham gia xây dựng, giám sát việc tổ chức thực hiện các chính sách, quy chế, quy trình, quy định nội bộ của </w:t>
      </w:r>
      <w:r w:rsidR="00C10F6C" w:rsidRPr="0042331A">
        <w:rPr>
          <w:lang w:val="nl-NL"/>
        </w:rPr>
        <w:t>Công Ty</w:t>
      </w:r>
      <w:r w:rsidRPr="0042331A">
        <w:rPr>
          <w:lang w:val="nl-NL"/>
        </w:rPr>
        <w:t xml:space="preserve"> nhằm ngăn ngừa xung đột lợi ích; giám sát việc thực hiện quy tắc đạo </w:t>
      </w:r>
      <w:r w:rsidRPr="00422F8B">
        <w:rPr>
          <w:lang w:val="sv-SE"/>
        </w:rPr>
        <w:t>đức</w:t>
      </w:r>
      <w:r w:rsidRPr="0042331A">
        <w:rPr>
          <w:lang w:val="nl-NL"/>
        </w:rPr>
        <w:t xml:space="preserve"> nghề nghiệp; tổng hợp, lưu trữ, thống kê và giám sát hoạt động kinh doanh của </w:t>
      </w:r>
      <w:r w:rsidR="00C10F6C" w:rsidRPr="0042331A">
        <w:rPr>
          <w:lang w:val="nl-NL"/>
        </w:rPr>
        <w:t>Công Ty</w:t>
      </w:r>
      <w:r w:rsidRPr="0042331A">
        <w:rPr>
          <w:lang w:val="nl-NL"/>
        </w:rPr>
        <w:t xml:space="preserve"> và các giao dịch cá nhân của nhân viên </w:t>
      </w:r>
      <w:r w:rsidR="00C10F6C" w:rsidRPr="0042331A">
        <w:rPr>
          <w:lang w:val="nl-NL"/>
        </w:rPr>
        <w:t>Công Ty</w:t>
      </w:r>
      <w:r w:rsidRPr="0042331A">
        <w:rPr>
          <w:lang w:val="nl-NL"/>
        </w:rPr>
        <w:t xml:space="preserve">; </w:t>
      </w:r>
    </w:p>
    <w:p w14:paraId="4D4BB874" w14:textId="77777777" w:rsidR="00E57FFC" w:rsidRPr="0042331A" w:rsidRDefault="00E57FFC" w:rsidP="00A77C59">
      <w:pPr>
        <w:pStyle w:val="ListParagraph"/>
        <w:numPr>
          <w:ilvl w:val="0"/>
          <w:numId w:val="11"/>
        </w:numPr>
        <w:tabs>
          <w:tab w:val="left" w:pos="1134"/>
        </w:tabs>
        <w:spacing w:before="160"/>
        <w:ind w:left="1080"/>
        <w:jc w:val="both"/>
        <w:rPr>
          <w:lang w:val="sv-SE"/>
        </w:rPr>
      </w:pPr>
      <w:r w:rsidRPr="0042331A">
        <w:rPr>
          <w:lang w:val="nb-NO"/>
        </w:rPr>
        <w:t xml:space="preserve">Tham gia xây dựng quy trình, tổ chức thực hiện công tác quản trị rủi ro cho hoạt động của </w:t>
      </w:r>
      <w:r w:rsidR="00C10F6C" w:rsidRPr="0042331A">
        <w:rPr>
          <w:lang w:val="nb-NO"/>
        </w:rPr>
        <w:t>Công Ty</w:t>
      </w:r>
      <w:r w:rsidRPr="0042331A">
        <w:rPr>
          <w:lang w:val="nb-NO"/>
        </w:rPr>
        <w:t xml:space="preserve"> và cho từng loại sản phẩm, từng khách hàng ủy thác; </w:t>
      </w:r>
      <w:r w:rsidRPr="0042331A">
        <w:rPr>
          <w:lang w:val="sv-SE"/>
        </w:rPr>
        <w:t xml:space="preserve">kịp thời nhận diện, đánh giá </w:t>
      </w:r>
      <w:r w:rsidRPr="0042331A">
        <w:rPr>
          <w:lang w:val="nb-NO"/>
        </w:rPr>
        <w:t>mức độ rủi ro</w:t>
      </w:r>
      <w:r w:rsidRPr="0042331A">
        <w:rPr>
          <w:lang w:val="sv-SE"/>
        </w:rPr>
        <w:t xml:space="preserve">, </w:t>
      </w:r>
      <w:r w:rsidRPr="0042331A">
        <w:rPr>
          <w:lang w:val="nb-NO"/>
        </w:rPr>
        <w:t xml:space="preserve">thiết lập hạn mức đầu tư nhằm hạn chế mức độ thiệt hại </w:t>
      </w:r>
      <w:r w:rsidRPr="0042331A">
        <w:rPr>
          <w:lang w:val="sv-SE"/>
        </w:rPr>
        <w:t xml:space="preserve">và có biện pháp ngăn ngừa, quản lý các rủi ro tiềm ẩn trong hoạt động nghiệp vụ của </w:t>
      </w:r>
      <w:r w:rsidR="00C10F6C" w:rsidRPr="0042331A">
        <w:rPr>
          <w:lang w:val="sv-SE"/>
        </w:rPr>
        <w:t>Công Ty</w:t>
      </w:r>
      <w:r w:rsidRPr="0042331A">
        <w:rPr>
          <w:lang w:val="nb-NO"/>
        </w:rPr>
        <w:t>;</w:t>
      </w:r>
    </w:p>
    <w:p w14:paraId="6CF01BC5" w14:textId="77777777" w:rsidR="00E57FFC" w:rsidRPr="0042331A" w:rsidRDefault="00E57FFC" w:rsidP="00A77C59">
      <w:pPr>
        <w:pStyle w:val="ListParagraph"/>
        <w:numPr>
          <w:ilvl w:val="0"/>
          <w:numId w:val="11"/>
        </w:numPr>
        <w:tabs>
          <w:tab w:val="left" w:pos="1134"/>
        </w:tabs>
        <w:spacing w:before="160"/>
        <w:ind w:left="1080"/>
        <w:jc w:val="both"/>
        <w:rPr>
          <w:lang w:val="sv-SE"/>
        </w:rPr>
      </w:pPr>
      <w:r w:rsidRPr="0042331A">
        <w:rPr>
          <w:lang w:val="sv-SE"/>
        </w:rPr>
        <w:t xml:space="preserve">Giám sát bảo đảm giá trị tài sản ròng của danh mục, chứng chỉ quỹ được định giá phù hợp với quy định của </w:t>
      </w:r>
      <w:r w:rsidR="00C10F6C" w:rsidRPr="0042331A">
        <w:rPr>
          <w:lang w:val="sv-SE"/>
        </w:rPr>
        <w:t>Pháp Luật</w:t>
      </w:r>
      <w:r w:rsidRPr="0042331A">
        <w:rPr>
          <w:lang w:val="sv-SE"/>
        </w:rPr>
        <w:t xml:space="preserve"> và quy định nội bộ; tài sản và các nguồn lực của </w:t>
      </w:r>
      <w:r w:rsidR="00C10F6C" w:rsidRPr="0042331A">
        <w:rPr>
          <w:lang w:val="sv-SE"/>
        </w:rPr>
        <w:t>Công Ty</w:t>
      </w:r>
      <w:r w:rsidRPr="0042331A">
        <w:rPr>
          <w:lang w:val="sv-SE"/>
        </w:rPr>
        <w:t xml:space="preserve"> được quản lý an toàn, hiệu quả; </w:t>
      </w:r>
      <w:r w:rsidRPr="0042331A">
        <w:rPr>
          <w:lang w:val="nl-NL"/>
        </w:rPr>
        <w:t xml:space="preserve">tài sản khách hàng được quản lý tách biệt, độc lập; </w:t>
      </w:r>
      <w:r w:rsidRPr="0042331A">
        <w:rPr>
          <w:lang w:val="sv-SE"/>
        </w:rPr>
        <w:t xml:space="preserve">báo cáo tài chính, báo cáo hoạt động, báo cáo về các chỉ tiêu an toàn tài chính và các báo cáo khác của </w:t>
      </w:r>
      <w:r w:rsidR="00C10F6C" w:rsidRPr="0042331A">
        <w:rPr>
          <w:lang w:val="sv-SE"/>
        </w:rPr>
        <w:t>Công Ty</w:t>
      </w:r>
      <w:r w:rsidRPr="0042331A">
        <w:rPr>
          <w:lang w:val="sv-SE"/>
        </w:rPr>
        <w:t xml:space="preserve"> được lập trung thực, chính xác, kịp thời, cập nhật đầy đủ theo quy định của </w:t>
      </w:r>
      <w:r w:rsidR="00C10F6C" w:rsidRPr="0042331A">
        <w:rPr>
          <w:lang w:val="sv-SE"/>
        </w:rPr>
        <w:t>Pháp Luật</w:t>
      </w:r>
      <w:r w:rsidR="00006AD0" w:rsidRPr="0042331A">
        <w:rPr>
          <w:lang w:val="sv-SE"/>
        </w:rPr>
        <w:t>;</w:t>
      </w:r>
    </w:p>
    <w:p w14:paraId="52664868" w14:textId="77777777" w:rsidR="00E57FFC" w:rsidRPr="0042331A" w:rsidRDefault="00E57FFC" w:rsidP="00A77C59">
      <w:pPr>
        <w:pStyle w:val="ListParagraph"/>
        <w:numPr>
          <w:ilvl w:val="0"/>
          <w:numId w:val="11"/>
        </w:numPr>
        <w:tabs>
          <w:tab w:val="left" w:pos="1134"/>
        </w:tabs>
        <w:spacing w:before="160"/>
        <w:ind w:left="1080"/>
        <w:jc w:val="both"/>
        <w:rPr>
          <w:i/>
          <w:lang w:val="nb-NO"/>
        </w:rPr>
      </w:pPr>
      <w:r w:rsidRPr="0042331A">
        <w:rPr>
          <w:lang w:val="nb-NO"/>
        </w:rPr>
        <w:lastRenderedPageBreak/>
        <w:t xml:space="preserve">Giám sát, bảo đảm hệ thống thông tin tài chính và quản lý trung thực, đầy đủ, kịp thời và chính xác; có </w:t>
      </w:r>
      <w:r w:rsidRPr="00422F8B">
        <w:rPr>
          <w:lang w:val="sv-SE"/>
        </w:rPr>
        <w:t>hệ</w:t>
      </w:r>
      <w:r w:rsidRPr="0042331A">
        <w:rPr>
          <w:lang w:val="nb-NO"/>
        </w:rPr>
        <w:t xml:space="preserve"> thống thông tin dự phòng để kịp thời xử lý những tình huống như thiên tai, cháy, nổ bảo đảm hoạt động liên tục của </w:t>
      </w:r>
      <w:r w:rsidR="00C10F6C" w:rsidRPr="0042331A">
        <w:rPr>
          <w:lang w:val="nb-NO"/>
        </w:rPr>
        <w:t>Công Ty</w:t>
      </w:r>
      <w:r w:rsidRPr="0042331A">
        <w:rPr>
          <w:lang w:val="nb-NO"/>
        </w:rPr>
        <w:t xml:space="preserve">; </w:t>
      </w:r>
      <w:r w:rsidR="00006AD0" w:rsidRPr="0042331A">
        <w:rPr>
          <w:lang w:val="nb-NO"/>
        </w:rPr>
        <w:t>và</w:t>
      </w:r>
    </w:p>
    <w:p w14:paraId="38F490BA" w14:textId="77777777" w:rsidR="00E57FFC" w:rsidRPr="0042331A" w:rsidRDefault="00E57FFC" w:rsidP="00A77C59">
      <w:pPr>
        <w:pStyle w:val="ListParagraph"/>
        <w:numPr>
          <w:ilvl w:val="0"/>
          <w:numId w:val="11"/>
        </w:numPr>
        <w:tabs>
          <w:tab w:val="left" w:pos="1134"/>
        </w:tabs>
        <w:spacing w:before="160"/>
        <w:ind w:left="1080"/>
        <w:jc w:val="both"/>
        <w:rPr>
          <w:lang w:val="nl-NL"/>
        </w:rPr>
      </w:pPr>
      <w:r w:rsidRPr="0042331A">
        <w:rPr>
          <w:lang w:val="nl-NL"/>
        </w:rPr>
        <w:t>Đề xuất các phương án giải quyết, xử lý tranh chấp, xung đột lợi ích, khiếu kiện từ khách hàng, đối tác; các phương án dự phòng khắc phục hậu quả khi sự cố khi xảy ra</w:t>
      </w:r>
      <w:r w:rsidR="00006AD0" w:rsidRPr="0042331A">
        <w:rPr>
          <w:lang w:val="nl-NL"/>
        </w:rPr>
        <w:t>.</w:t>
      </w:r>
    </w:p>
    <w:p w14:paraId="19610C56" w14:textId="77777777" w:rsidR="00E57FFC" w:rsidRDefault="00E57FFC" w:rsidP="00A77C59">
      <w:pPr>
        <w:pStyle w:val="ListParagraph"/>
        <w:numPr>
          <w:ilvl w:val="0"/>
          <w:numId w:val="2"/>
        </w:numPr>
        <w:spacing w:before="160"/>
        <w:ind w:left="810" w:hanging="360"/>
        <w:jc w:val="both"/>
        <w:rPr>
          <w:lang w:val="nl-NL"/>
        </w:rPr>
      </w:pPr>
      <w:r w:rsidRPr="00422F8B">
        <w:rPr>
          <w:lang w:val="sv-SE"/>
        </w:rPr>
        <w:t>Nhân</w:t>
      </w:r>
      <w:r w:rsidRPr="0042331A">
        <w:rPr>
          <w:lang w:val="nl-NL"/>
        </w:rPr>
        <w:t xml:space="preserve"> sự của bộ phận kiểm </w:t>
      </w:r>
      <w:r w:rsidR="00D864CE">
        <w:rPr>
          <w:lang w:val="nl-NL"/>
        </w:rPr>
        <w:t>s</w:t>
      </w:r>
      <w:r w:rsidRPr="0042331A">
        <w:rPr>
          <w:lang w:val="nl-NL"/>
        </w:rPr>
        <w:t>oá</w:t>
      </w:r>
      <w:r w:rsidR="00D864CE">
        <w:rPr>
          <w:lang w:val="nl-NL"/>
        </w:rPr>
        <w:t>t</w:t>
      </w:r>
      <w:r w:rsidRPr="0042331A">
        <w:rPr>
          <w:lang w:val="nl-NL"/>
        </w:rPr>
        <w:t xml:space="preserve"> nội bộ phải đáp ứng được quy định </w:t>
      </w:r>
      <w:r w:rsidR="00C10F6C" w:rsidRPr="0042331A">
        <w:rPr>
          <w:lang w:val="nl-NL"/>
        </w:rPr>
        <w:t>Pháp Luật</w:t>
      </w:r>
      <w:r w:rsidRPr="0042331A">
        <w:rPr>
          <w:lang w:val="nl-NL"/>
        </w:rPr>
        <w:t xml:space="preserve"> yêu cầu đối với vị trí này.</w:t>
      </w:r>
    </w:p>
    <w:p w14:paraId="3B22EDC6" w14:textId="77777777"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935879" w:rsidRPr="0042331A">
        <w:rPr>
          <w:rFonts w:ascii="Times New Roman" w:hAnsi="Times New Roman"/>
          <w:szCs w:val="24"/>
        </w:rPr>
        <w:t>19</w:t>
      </w:r>
      <w:r w:rsidRPr="0042331A">
        <w:rPr>
          <w:rFonts w:ascii="Times New Roman" w:hAnsi="Times New Roman"/>
          <w:szCs w:val="24"/>
        </w:rPr>
        <w:t xml:space="preserve">. </w:t>
      </w:r>
      <w:r w:rsidR="00935879" w:rsidRPr="0042331A">
        <w:rPr>
          <w:rFonts w:ascii="Times New Roman" w:hAnsi="Times New Roman"/>
          <w:szCs w:val="24"/>
        </w:rPr>
        <w:t>Hội Đồng Thành Viên</w:t>
      </w:r>
      <w:r w:rsidRPr="0042331A">
        <w:rPr>
          <w:rFonts w:ascii="Times New Roman" w:hAnsi="Times New Roman"/>
          <w:szCs w:val="24"/>
        </w:rPr>
        <w:t xml:space="preserve"> </w:t>
      </w:r>
      <w:r w:rsidR="00477382">
        <w:rPr>
          <w:rFonts w:ascii="Times New Roman" w:hAnsi="Times New Roman"/>
          <w:szCs w:val="24"/>
        </w:rPr>
        <w:t>(HĐTV)</w:t>
      </w:r>
    </w:p>
    <w:p w14:paraId="4608970D" w14:textId="77777777" w:rsidR="00C94B01" w:rsidRDefault="00B90858" w:rsidP="006622B2">
      <w:pPr>
        <w:pStyle w:val="BodyText"/>
        <w:numPr>
          <w:ilvl w:val="0"/>
          <w:numId w:val="33"/>
        </w:numPr>
        <w:tabs>
          <w:tab w:val="left" w:pos="0"/>
        </w:tabs>
        <w:spacing w:before="160" w:line="240" w:lineRule="auto"/>
        <w:ind w:left="810"/>
        <w:jc w:val="both"/>
        <w:rPr>
          <w:rFonts w:ascii="Times New Roman" w:hAnsi="Times New Roman"/>
          <w:b w:val="0"/>
          <w:sz w:val="24"/>
          <w:szCs w:val="24"/>
        </w:rPr>
      </w:pPr>
      <w:r>
        <w:rPr>
          <w:rFonts w:ascii="Times New Roman" w:hAnsi="Times New Roman"/>
          <w:b w:val="0"/>
          <w:sz w:val="24"/>
          <w:szCs w:val="24"/>
        </w:rPr>
        <w:t>Chủ tịch và t</w:t>
      </w:r>
      <w:r w:rsidR="00C94B01" w:rsidRPr="00C94B01">
        <w:rPr>
          <w:rFonts w:ascii="Times New Roman" w:hAnsi="Times New Roman"/>
          <w:b w:val="0"/>
          <w:sz w:val="24"/>
          <w:szCs w:val="24"/>
        </w:rPr>
        <w:t xml:space="preserve">hành viên </w:t>
      </w:r>
      <w:r w:rsidR="00477382">
        <w:rPr>
          <w:rFonts w:ascii="Times New Roman" w:hAnsi="Times New Roman"/>
          <w:b w:val="0"/>
          <w:sz w:val="24"/>
          <w:szCs w:val="24"/>
        </w:rPr>
        <w:t>HĐTV</w:t>
      </w:r>
      <w:r w:rsidR="00C94B01" w:rsidRPr="00C94B01">
        <w:rPr>
          <w:rFonts w:ascii="Times New Roman" w:hAnsi="Times New Roman"/>
          <w:b w:val="0"/>
          <w:sz w:val="24"/>
          <w:szCs w:val="24"/>
        </w:rPr>
        <w:t xml:space="preserve"> do </w:t>
      </w:r>
      <w:r w:rsidR="00556A9D">
        <w:rPr>
          <w:rFonts w:ascii="Times New Roman" w:hAnsi="Times New Roman"/>
          <w:b w:val="0"/>
          <w:sz w:val="24"/>
          <w:szCs w:val="24"/>
        </w:rPr>
        <w:t>C</w:t>
      </w:r>
      <w:r w:rsidR="00C94B01" w:rsidRPr="00C94B01">
        <w:rPr>
          <w:rFonts w:ascii="Times New Roman" w:hAnsi="Times New Roman"/>
          <w:b w:val="0"/>
          <w:sz w:val="24"/>
          <w:szCs w:val="24"/>
        </w:rPr>
        <w:t xml:space="preserve">hủ </w:t>
      </w:r>
      <w:r w:rsidR="00556A9D">
        <w:rPr>
          <w:rFonts w:ascii="Times New Roman" w:hAnsi="Times New Roman"/>
          <w:b w:val="0"/>
          <w:sz w:val="24"/>
          <w:szCs w:val="24"/>
        </w:rPr>
        <w:t>S</w:t>
      </w:r>
      <w:r w:rsidR="00C94B01" w:rsidRPr="00C94B01">
        <w:rPr>
          <w:rFonts w:ascii="Times New Roman" w:hAnsi="Times New Roman"/>
          <w:b w:val="0"/>
          <w:sz w:val="24"/>
          <w:szCs w:val="24"/>
        </w:rPr>
        <w:t xml:space="preserve">ở </w:t>
      </w:r>
      <w:r w:rsidR="00556A9D">
        <w:rPr>
          <w:rFonts w:ascii="Times New Roman" w:hAnsi="Times New Roman"/>
          <w:b w:val="0"/>
          <w:sz w:val="24"/>
          <w:szCs w:val="24"/>
        </w:rPr>
        <w:t>H</w:t>
      </w:r>
      <w:r w:rsidR="00C94B01" w:rsidRPr="00C94B01">
        <w:rPr>
          <w:rFonts w:ascii="Times New Roman" w:hAnsi="Times New Roman"/>
          <w:b w:val="0"/>
          <w:sz w:val="24"/>
          <w:szCs w:val="24"/>
        </w:rPr>
        <w:t>ữu bổ nhiệm, miễn nhiệm gồm từ 03 đến 07 thành viên với nhiệm kỳ không quá 05 năm</w:t>
      </w:r>
      <w:r w:rsidR="00556A9D">
        <w:rPr>
          <w:rFonts w:ascii="Times New Roman" w:hAnsi="Times New Roman"/>
          <w:b w:val="0"/>
          <w:sz w:val="24"/>
          <w:szCs w:val="24"/>
        </w:rPr>
        <w:t xml:space="preserve"> và có thể tái b</w:t>
      </w:r>
      <w:r w:rsidR="005C1AA3">
        <w:rPr>
          <w:rFonts w:ascii="Times New Roman" w:hAnsi="Times New Roman"/>
          <w:b w:val="0"/>
          <w:sz w:val="24"/>
          <w:szCs w:val="24"/>
        </w:rPr>
        <w:t>ổ</w:t>
      </w:r>
      <w:r w:rsidR="00556A9D">
        <w:rPr>
          <w:rFonts w:ascii="Times New Roman" w:hAnsi="Times New Roman"/>
          <w:b w:val="0"/>
          <w:sz w:val="24"/>
          <w:szCs w:val="24"/>
        </w:rPr>
        <w:t xml:space="preserve"> nhiệm với số lượng nhiệm kỳ không hạn chế</w:t>
      </w:r>
      <w:r w:rsidR="00C94B01" w:rsidRPr="00C94B01">
        <w:rPr>
          <w:rFonts w:ascii="Times New Roman" w:hAnsi="Times New Roman"/>
          <w:b w:val="0"/>
          <w:sz w:val="24"/>
          <w:szCs w:val="24"/>
        </w:rPr>
        <w:t>.</w:t>
      </w:r>
      <w:r w:rsidR="00E07755">
        <w:rPr>
          <w:rFonts w:ascii="Times New Roman" w:hAnsi="Times New Roman"/>
          <w:b w:val="0"/>
          <w:sz w:val="24"/>
          <w:szCs w:val="24"/>
        </w:rPr>
        <w:t xml:space="preserve"> </w:t>
      </w:r>
      <w:r w:rsidR="00E81A12">
        <w:rPr>
          <w:rFonts w:ascii="Times New Roman" w:hAnsi="Times New Roman"/>
          <w:b w:val="0"/>
          <w:sz w:val="24"/>
          <w:szCs w:val="24"/>
        </w:rPr>
        <w:t>Chủ tịch và t</w:t>
      </w:r>
      <w:r w:rsidR="00E81A12" w:rsidRPr="00C94B01">
        <w:rPr>
          <w:rFonts w:ascii="Times New Roman" w:hAnsi="Times New Roman"/>
          <w:b w:val="0"/>
          <w:sz w:val="24"/>
          <w:szCs w:val="24"/>
        </w:rPr>
        <w:t xml:space="preserve">hành viên </w:t>
      </w:r>
      <w:r w:rsidR="00477382">
        <w:rPr>
          <w:rFonts w:ascii="Times New Roman" w:hAnsi="Times New Roman"/>
          <w:b w:val="0"/>
          <w:sz w:val="24"/>
          <w:szCs w:val="24"/>
        </w:rPr>
        <w:t xml:space="preserve">HĐTV </w:t>
      </w:r>
      <w:r w:rsidR="00E81A12">
        <w:rPr>
          <w:rFonts w:ascii="Times New Roman" w:hAnsi="Times New Roman"/>
          <w:b w:val="0"/>
          <w:sz w:val="24"/>
          <w:szCs w:val="24"/>
        </w:rPr>
        <w:t xml:space="preserve">đáp ứng các điều kiện theo quy định của Pháp Luật. </w:t>
      </w:r>
    </w:p>
    <w:p w14:paraId="5297AA8F" w14:textId="77777777" w:rsidR="00E57FFC" w:rsidRPr="0042331A" w:rsidRDefault="005369A3" w:rsidP="00A77C59">
      <w:pPr>
        <w:pStyle w:val="BodyText"/>
        <w:numPr>
          <w:ilvl w:val="0"/>
          <w:numId w:val="33"/>
        </w:numPr>
        <w:tabs>
          <w:tab w:val="left" w:pos="0"/>
        </w:tabs>
        <w:spacing w:before="160" w:line="240" w:lineRule="auto"/>
        <w:ind w:left="810"/>
        <w:jc w:val="both"/>
        <w:rPr>
          <w:rFonts w:ascii="Times New Roman" w:hAnsi="Times New Roman"/>
          <w:b w:val="0"/>
          <w:sz w:val="24"/>
          <w:szCs w:val="24"/>
        </w:rPr>
      </w:pPr>
      <w:r>
        <w:rPr>
          <w:rFonts w:ascii="Times New Roman" w:hAnsi="Times New Roman"/>
          <w:b w:val="0"/>
          <w:sz w:val="24"/>
          <w:szCs w:val="24"/>
        </w:rPr>
        <w:t xml:space="preserve">Trừ trường hợp Chủ Sở Hữu trực tiếp thực hiện các quyền và nghĩa vụ theo quy định tại Điều Lệ này, </w:t>
      </w:r>
      <w:r w:rsidR="00477382">
        <w:rPr>
          <w:rFonts w:ascii="Times New Roman" w:hAnsi="Times New Roman"/>
          <w:b w:val="0"/>
          <w:sz w:val="24"/>
          <w:szCs w:val="24"/>
        </w:rPr>
        <w:t>HĐTV</w:t>
      </w:r>
      <w:r w:rsidR="00477382" w:rsidRPr="0042331A" w:rsidDel="00477382">
        <w:rPr>
          <w:rFonts w:ascii="Times New Roman" w:hAnsi="Times New Roman"/>
          <w:b w:val="0"/>
          <w:sz w:val="24"/>
          <w:szCs w:val="24"/>
        </w:rPr>
        <w:t xml:space="preserve"> </w:t>
      </w:r>
      <w:r w:rsidR="00E57FFC" w:rsidRPr="0042331A">
        <w:rPr>
          <w:rFonts w:ascii="Times New Roman" w:hAnsi="Times New Roman"/>
          <w:b w:val="0"/>
          <w:sz w:val="24"/>
          <w:szCs w:val="24"/>
        </w:rPr>
        <w:t xml:space="preserve">nhân danh </w:t>
      </w:r>
      <w:r w:rsidR="00927A67" w:rsidRPr="0042331A">
        <w:rPr>
          <w:rFonts w:ascii="Times New Roman" w:hAnsi="Times New Roman"/>
          <w:b w:val="0"/>
          <w:sz w:val="24"/>
          <w:szCs w:val="24"/>
        </w:rPr>
        <w:t>Chủ Sở Hữu</w:t>
      </w:r>
      <w:r w:rsidR="00E57FFC" w:rsidRPr="0042331A">
        <w:rPr>
          <w:rFonts w:ascii="Times New Roman" w:hAnsi="Times New Roman"/>
          <w:b w:val="0"/>
          <w:sz w:val="24"/>
          <w:szCs w:val="24"/>
        </w:rPr>
        <w:t xml:space="preserve"> tổ chức thực hiện các quyền và nghĩa vụ của </w:t>
      </w:r>
      <w:r w:rsidR="00927A67" w:rsidRPr="0042331A">
        <w:rPr>
          <w:rFonts w:ascii="Times New Roman" w:hAnsi="Times New Roman"/>
          <w:b w:val="0"/>
          <w:sz w:val="24"/>
          <w:szCs w:val="24"/>
        </w:rPr>
        <w:t>Chủ Sở Hữu</w:t>
      </w:r>
      <w:r w:rsidR="00935879" w:rsidRPr="0042331A">
        <w:rPr>
          <w:rFonts w:ascii="Times New Roman" w:hAnsi="Times New Roman"/>
          <w:b w:val="0"/>
          <w:sz w:val="24"/>
          <w:szCs w:val="24"/>
        </w:rPr>
        <w:t>,</w:t>
      </w:r>
      <w:r w:rsidR="00E57FFC" w:rsidRPr="0042331A">
        <w:rPr>
          <w:rFonts w:ascii="Times New Roman" w:hAnsi="Times New Roman"/>
          <w:b w:val="0"/>
          <w:sz w:val="24"/>
          <w:szCs w:val="24"/>
        </w:rPr>
        <w:t xml:space="preserve"> có quyền nhân danh </w:t>
      </w:r>
      <w:r w:rsidR="00C10F6C" w:rsidRPr="0042331A">
        <w:rPr>
          <w:rFonts w:ascii="Times New Roman" w:hAnsi="Times New Roman"/>
          <w:b w:val="0"/>
          <w:sz w:val="24"/>
          <w:szCs w:val="24"/>
        </w:rPr>
        <w:t>Công Ty</w:t>
      </w:r>
      <w:r w:rsidR="00E57FFC" w:rsidRPr="0042331A">
        <w:rPr>
          <w:rFonts w:ascii="Times New Roman" w:hAnsi="Times New Roman"/>
          <w:b w:val="0"/>
          <w:sz w:val="24"/>
          <w:szCs w:val="24"/>
        </w:rPr>
        <w:t xml:space="preserve"> thực hiện các quyền và nghĩa vụ của </w:t>
      </w:r>
      <w:r w:rsidR="00C10F6C" w:rsidRPr="0042331A">
        <w:rPr>
          <w:rFonts w:ascii="Times New Roman" w:hAnsi="Times New Roman"/>
          <w:b w:val="0"/>
          <w:sz w:val="24"/>
          <w:szCs w:val="24"/>
        </w:rPr>
        <w:t>Công Ty</w:t>
      </w:r>
      <w:r w:rsidR="00B90858">
        <w:rPr>
          <w:rFonts w:ascii="Times New Roman" w:hAnsi="Times New Roman"/>
          <w:b w:val="0"/>
          <w:sz w:val="24"/>
          <w:szCs w:val="24"/>
        </w:rPr>
        <w:t xml:space="preserve"> (</w:t>
      </w:r>
      <w:r w:rsidR="00B90858" w:rsidRPr="00B90858">
        <w:rPr>
          <w:rFonts w:ascii="Times New Roman" w:hAnsi="Times New Roman"/>
          <w:b w:val="0"/>
          <w:sz w:val="24"/>
          <w:szCs w:val="24"/>
        </w:rPr>
        <w:t>trừ</w:t>
      </w:r>
      <w:r w:rsidR="00B90858">
        <w:rPr>
          <w:rFonts w:ascii="Times New Roman" w:hAnsi="Times New Roman"/>
          <w:b w:val="0"/>
          <w:sz w:val="24"/>
          <w:szCs w:val="24"/>
        </w:rPr>
        <w:t xml:space="preserve"> các</w:t>
      </w:r>
      <w:r w:rsidR="00B90858" w:rsidRPr="00B90858">
        <w:rPr>
          <w:rFonts w:ascii="Times New Roman" w:hAnsi="Times New Roman"/>
          <w:b w:val="0"/>
          <w:sz w:val="24"/>
          <w:szCs w:val="24"/>
        </w:rPr>
        <w:t xml:space="preserve"> quyền và nghĩa vụ của Tổng </w:t>
      </w:r>
      <w:r w:rsidR="00B90858">
        <w:rPr>
          <w:rFonts w:ascii="Times New Roman" w:hAnsi="Times New Roman"/>
          <w:b w:val="0"/>
          <w:sz w:val="24"/>
          <w:szCs w:val="24"/>
        </w:rPr>
        <w:t>G</w:t>
      </w:r>
      <w:r w:rsidR="00B90858" w:rsidRPr="00B90858">
        <w:rPr>
          <w:rFonts w:ascii="Times New Roman" w:hAnsi="Times New Roman"/>
          <w:b w:val="0"/>
          <w:sz w:val="24"/>
          <w:szCs w:val="24"/>
        </w:rPr>
        <w:t xml:space="preserve">iám </w:t>
      </w:r>
      <w:r w:rsidR="00B90858">
        <w:rPr>
          <w:rFonts w:ascii="Times New Roman" w:hAnsi="Times New Roman"/>
          <w:b w:val="0"/>
          <w:sz w:val="24"/>
          <w:szCs w:val="24"/>
        </w:rPr>
        <w:t>Đốc)</w:t>
      </w:r>
      <w:r w:rsidR="00935879" w:rsidRPr="0042331A">
        <w:rPr>
          <w:rFonts w:ascii="Times New Roman" w:hAnsi="Times New Roman"/>
          <w:b w:val="0"/>
          <w:sz w:val="24"/>
          <w:szCs w:val="24"/>
        </w:rPr>
        <w:t>,</w:t>
      </w:r>
      <w:r w:rsidR="00E57FFC" w:rsidRPr="0042331A">
        <w:rPr>
          <w:rFonts w:ascii="Times New Roman" w:hAnsi="Times New Roman"/>
          <w:b w:val="0"/>
          <w:sz w:val="24"/>
          <w:szCs w:val="24"/>
        </w:rPr>
        <w:t xml:space="preserve"> chịu trách nhiệm trước </w:t>
      </w:r>
      <w:r w:rsidR="00C10F6C" w:rsidRPr="0042331A">
        <w:rPr>
          <w:rFonts w:ascii="Times New Roman" w:hAnsi="Times New Roman"/>
          <w:b w:val="0"/>
          <w:sz w:val="24"/>
          <w:szCs w:val="24"/>
        </w:rPr>
        <w:t>Pháp Luật</w:t>
      </w:r>
      <w:r w:rsidR="00E57FFC" w:rsidRPr="0042331A">
        <w:rPr>
          <w:rFonts w:ascii="Times New Roman" w:hAnsi="Times New Roman"/>
          <w:b w:val="0"/>
          <w:sz w:val="24"/>
          <w:szCs w:val="24"/>
        </w:rPr>
        <w:t xml:space="preserve"> và </w:t>
      </w:r>
      <w:r w:rsidR="00927A67" w:rsidRPr="0042331A">
        <w:rPr>
          <w:rFonts w:ascii="Times New Roman" w:hAnsi="Times New Roman"/>
          <w:b w:val="0"/>
          <w:sz w:val="24"/>
          <w:szCs w:val="24"/>
        </w:rPr>
        <w:t>Chủ Sở Hữu</w:t>
      </w:r>
      <w:r w:rsidR="00E57FFC" w:rsidRPr="0042331A">
        <w:rPr>
          <w:rFonts w:ascii="Times New Roman" w:hAnsi="Times New Roman"/>
          <w:b w:val="0"/>
          <w:sz w:val="24"/>
          <w:szCs w:val="24"/>
        </w:rPr>
        <w:t xml:space="preserve"> về việc thực hiện các quyền và nhiệm vụ được giao theo quy định của </w:t>
      </w:r>
      <w:r w:rsidR="008C2CE4" w:rsidRPr="0042331A">
        <w:rPr>
          <w:rFonts w:ascii="Times New Roman" w:hAnsi="Times New Roman"/>
          <w:b w:val="0"/>
          <w:sz w:val="24"/>
          <w:szCs w:val="24"/>
        </w:rPr>
        <w:t>Đ</w:t>
      </w:r>
      <w:r w:rsidR="00E57FFC" w:rsidRPr="0042331A">
        <w:rPr>
          <w:rFonts w:ascii="Times New Roman" w:hAnsi="Times New Roman"/>
          <w:b w:val="0"/>
          <w:sz w:val="24"/>
          <w:szCs w:val="24"/>
        </w:rPr>
        <w:t xml:space="preserve">iều </w:t>
      </w:r>
      <w:r w:rsidR="008C2CE4" w:rsidRPr="0042331A">
        <w:rPr>
          <w:rFonts w:ascii="Times New Roman" w:hAnsi="Times New Roman"/>
          <w:b w:val="0"/>
          <w:sz w:val="24"/>
          <w:szCs w:val="24"/>
        </w:rPr>
        <w:t>L</w:t>
      </w:r>
      <w:r w:rsidR="00E57FFC" w:rsidRPr="0042331A">
        <w:rPr>
          <w:rFonts w:ascii="Times New Roman" w:hAnsi="Times New Roman"/>
          <w:b w:val="0"/>
          <w:sz w:val="24"/>
          <w:szCs w:val="24"/>
        </w:rPr>
        <w:t xml:space="preserve">ệ này và </w:t>
      </w:r>
      <w:r w:rsidR="00C10F6C" w:rsidRPr="0042331A">
        <w:rPr>
          <w:rFonts w:ascii="Times New Roman" w:hAnsi="Times New Roman"/>
          <w:b w:val="0"/>
          <w:sz w:val="24"/>
          <w:szCs w:val="24"/>
        </w:rPr>
        <w:t>Pháp Luật</w:t>
      </w:r>
      <w:r w:rsidR="00E57FFC" w:rsidRPr="0042331A">
        <w:rPr>
          <w:rFonts w:ascii="Times New Roman" w:hAnsi="Times New Roman"/>
          <w:b w:val="0"/>
          <w:sz w:val="24"/>
          <w:szCs w:val="24"/>
        </w:rPr>
        <w:t xml:space="preserve"> có liên quan.</w:t>
      </w:r>
    </w:p>
    <w:p w14:paraId="1F770BD0" w14:textId="77777777" w:rsidR="00E57FFC" w:rsidRPr="0049299F" w:rsidRDefault="00E57FFC" w:rsidP="00A77C59">
      <w:pPr>
        <w:pStyle w:val="ListParagraph"/>
        <w:numPr>
          <w:ilvl w:val="0"/>
          <w:numId w:val="33"/>
        </w:numPr>
        <w:spacing w:before="160"/>
        <w:ind w:left="810"/>
        <w:jc w:val="both"/>
      </w:pPr>
      <w:r w:rsidRPr="0049299F">
        <w:t xml:space="preserve">Cuộc họp của </w:t>
      </w:r>
      <w:r w:rsidR="00477382" w:rsidRPr="00477382">
        <w:t>HĐTV</w:t>
      </w:r>
      <w:r w:rsidR="00477382" w:rsidRPr="00477382" w:rsidDel="00477382">
        <w:t xml:space="preserve"> </w:t>
      </w:r>
      <w:r w:rsidRPr="0049299F">
        <w:t xml:space="preserve">được tiến hành </w:t>
      </w:r>
      <w:r w:rsidR="007453CC">
        <w:t>theo cách thức quy định tại Điều 22 Điều Lệ này</w:t>
      </w:r>
      <w:r w:rsidRPr="0049299F">
        <w:t xml:space="preserve">. </w:t>
      </w:r>
      <w:r w:rsidR="00B75F50" w:rsidRPr="0049299F">
        <w:t>M</w:t>
      </w:r>
      <w:r w:rsidRPr="0049299F">
        <w:t xml:space="preserve">ỗi thành viên có một phiếu biểu quyết có giá trị như nhau. </w:t>
      </w:r>
      <w:r w:rsidR="00477382">
        <w:t>HĐTV</w:t>
      </w:r>
      <w:r w:rsidRPr="0049299F">
        <w:t xml:space="preserve"> có thể thông qua quyết định theo hình thức lấy ý kiến bằng văn bản.</w:t>
      </w:r>
    </w:p>
    <w:p w14:paraId="350CF890" w14:textId="77777777" w:rsidR="00E57FFC" w:rsidRPr="0049299F" w:rsidRDefault="001F380F" w:rsidP="00A77C59">
      <w:pPr>
        <w:pStyle w:val="ListParagraph"/>
        <w:numPr>
          <w:ilvl w:val="0"/>
          <w:numId w:val="33"/>
        </w:numPr>
        <w:spacing w:before="160"/>
        <w:ind w:left="810"/>
        <w:jc w:val="both"/>
      </w:pPr>
      <w:r>
        <w:t>Nghị quyết, q</w:t>
      </w:r>
      <w:r w:rsidRPr="0049299F">
        <w:t xml:space="preserve">uyết </w:t>
      </w:r>
      <w:r w:rsidR="00E57FFC" w:rsidRPr="0049299F">
        <w:t xml:space="preserve">định của </w:t>
      </w:r>
      <w:r w:rsidR="00477382">
        <w:t>HĐTV</w:t>
      </w:r>
      <w:r w:rsidR="00E57FFC" w:rsidRPr="0049299F">
        <w:t xml:space="preserve"> được thông qua </w:t>
      </w:r>
      <w:r w:rsidR="008D4E57">
        <w:t xml:space="preserve">theo cách thức quy định tại Điều </w:t>
      </w:r>
      <w:r>
        <w:t xml:space="preserve">22 </w:t>
      </w:r>
      <w:r w:rsidR="008D4E57">
        <w:t>Điều Lệ này</w:t>
      </w:r>
      <w:r w:rsidR="00E57FFC" w:rsidRPr="0049299F">
        <w:t>.</w:t>
      </w:r>
    </w:p>
    <w:p w14:paraId="4DA88986" w14:textId="77777777" w:rsidR="00E57FFC" w:rsidRPr="0049299F" w:rsidRDefault="00E57FFC" w:rsidP="00A77C59">
      <w:pPr>
        <w:pStyle w:val="ListParagraph"/>
        <w:numPr>
          <w:ilvl w:val="0"/>
          <w:numId w:val="33"/>
        </w:numPr>
        <w:spacing w:before="160"/>
        <w:ind w:left="810"/>
        <w:jc w:val="both"/>
      </w:pPr>
      <w:r w:rsidRPr="0049299F">
        <w:t xml:space="preserve">Các cuộc họp của </w:t>
      </w:r>
      <w:r w:rsidR="00477382">
        <w:t>HĐTV</w:t>
      </w:r>
      <w:r w:rsidRPr="0049299F">
        <w:t xml:space="preserve"> phải được ghi </w:t>
      </w:r>
      <w:r w:rsidR="00807A8F">
        <w:rPr>
          <w:bCs/>
        </w:rPr>
        <w:t>thành</w:t>
      </w:r>
      <w:r w:rsidR="001F380F">
        <w:rPr>
          <w:bCs/>
        </w:rPr>
        <w:t xml:space="preserve"> </w:t>
      </w:r>
      <w:r w:rsidRPr="0049299F">
        <w:t xml:space="preserve">biên bản. Nội dung biên bản họp </w:t>
      </w:r>
      <w:r w:rsidR="00477382">
        <w:t>HĐTV</w:t>
      </w:r>
      <w:r w:rsidRPr="0049299F">
        <w:t xml:space="preserve"> áp dụng theo quy định tại Điều </w:t>
      </w:r>
      <w:r w:rsidR="001F380F" w:rsidRPr="0049299F">
        <w:t>2</w:t>
      </w:r>
      <w:r w:rsidR="001F380F">
        <w:t>3</w:t>
      </w:r>
      <w:r w:rsidR="001F380F" w:rsidRPr="0049299F">
        <w:t xml:space="preserve"> </w:t>
      </w:r>
      <w:r w:rsidR="0049299F" w:rsidRPr="0049299F">
        <w:t>Đi</w:t>
      </w:r>
      <w:r w:rsidRPr="0049299F">
        <w:t xml:space="preserve">ều </w:t>
      </w:r>
      <w:r w:rsidR="0049299F" w:rsidRPr="0049299F">
        <w:t>L</w:t>
      </w:r>
      <w:r w:rsidRPr="0049299F">
        <w:t>ệ này.</w:t>
      </w:r>
    </w:p>
    <w:p w14:paraId="55B0B205" w14:textId="77777777" w:rsidR="00B06E98" w:rsidRPr="00B06E98" w:rsidRDefault="00B06E98" w:rsidP="00F34CBF">
      <w:pPr>
        <w:pStyle w:val="Heading2"/>
        <w:spacing w:before="160" w:line="240" w:lineRule="auto"/>
        <w:jc w:val="both"/>
        <w:rPr>
          <w:rFonts w:ascii="Times New Roman" w:hAnsi="Times New Roman"/>
          <w:szCs w:val="24"/>
        </w:rPr>
      </w:pPr>
      <w:r w:rsidRPr="0049299F">
        <w:rPr>
          <w:rFonts w:ascii="Times New Roman" w:hAnsi="Times New Roman"/>
          <w:szCs w:val="24"/>
        </w:rPr>
        <w:t xml:space="preserve">Điều </w:t>
      </w:r>
      <w:r w:rsidR="005B7763" w:rsidRPr="0049299F">
        <w:rPr>
          <w:rFonts w:ascii="Times New Roman" w:hAnsi="Times New Roman"/>
          <w:szCs w:val="24"/>
        </w:rPr>
        <w:t>20</w:t>
      </w:r>
      <w:r w:rsidRPr="0049299F">
        <w:rPr>
          <w:rFonts w:ascii="Times New Roman" w:hAnsi="Times New Roman"/>
          <w:szCs w:val="24"/>
        </w:rPr>
        <w:t xml:space="preserve">. Chủ tịch </w:t>
      </w:r>
      <w:r w:rsidR="00477382">
        <w:rPr>
          <w:rFonts w:ascii="Times New Roman" w:hAnsi="Times New Roman"/>
          <w:szCs w:val="24"/>
        </w:rPr>
        <w:t>HĐTV</w:t>
      </w:r>
    </w:p>
    <w:p w14:paraId="76AA4992" w14:textId="77777777" w:rsidR="00B06E98" w:rsidRPr="0049299F" w:rsidRDefault="000408D5" w:rsidP="00635A5B">
      <w:pPr>
        <w:pStyle w:val="ListParagraph"/>
        <w:numPr>
          <w:ilvl w:val="1"/>
          <w:numId w:val="11"/>
        </w:numPr>
        <w:tabs>
          <w:tab w:val="left" w:pos="482"/>
        </w:tabs>
        <w:spacing w:before="120"/>
        <w:ind w:left="810" w:hanging="360"/>
        <w:jc w:val="both"/>
        <w:rPr>
          <w:bCs/>
        </w:rPr>
      </w:pPr>
      <w:r>
        <w:t xml:space="preserve">Chủ tịch </w:t>
      </w:r>
      <w:r w:rsidR="00477382">
        <w:t>HĐTV</w:t>
      </w:r>
      <w:r w:rsidR="00504A40" w:rsidRPr="0049299F">
        <w:t xml:space="preserve"> </w:t>
      </w:r>
      <w:r>
        <w:t>do Chủ Sở Hữu bổ nhiệm và bãi nhiệm, miễn nhiệm</w:t>
      </w:r>
      <w:r w:rsidR="00600935">
        <w:t xml:space="preserve"> trong số các thành viên của </w:t>
      </w:r>
      <w:r w:rsidR="00477382">
        <w:t>HĐTV</w:t>
      </w:r>
      <w:r w:rsidR="00B06E98" w:rsidRPr="0049299F">
        <w:rPr>
          <w:bCs/>
        </w:rPr>
        <w:t xml:space="preserve">. </w:t>
      </w:r>
    </w:p>
    <w:p w14:paraId="7DD56B7C" w14:textId="77777777" w:rsidR="00B06E98" w:rsidRPr="0049299F" w:rsidRDefault="00B06E98" w:rsidP="00635A5B">
      <w:pPr>
        <w:pStyle w:val="ListParagraph"/>
        <w:numPr>
          <w:ilvl w:val="1"/>
          <w:numId w:val="11"/>
        </w:numPr>
        <w:tabs>
          <w:tab w:val="left" w:pos="482"/>
        </w:tabs>
        <w:spacing w:before="120"/>
        <w:ind w:left="810" w:hanging="360"/>
        <w:jc w:val="both"/>
        <w:rPr>
          <w:bCs/>
        </w:rPr>
      </w:pPr>
      <w:r w:rsidRPr="0049299F">
        <w:rPr>
          <w:bCs/>
        </w:rPr>
        <w:t xml:space="preserve">Chủ tịch </w:t>
      </w:r>
      <w:r w:rsidR="00477382">
        <w:t>HĐTV</w:t>
      </w:r>
      <w:r w:rsidR="00504A40" w:rsidRPr="0049299F">
        <w:t xml:space="preserve"> </w:t>
      </w:r>
      <w:r w:rsidRPr="0049299F">
        <w:rPr>
          <w:bCs/>
        </w:rPr>
        <w:t>có các quyền và nhiệm vụ sau đây:</w:t>
      </w:r>
    </w:p>
    <w:p w14:paraId="7F896137" w14:textId="77777777" w:rsidR="00B06E98" w:rsidRPr="00504A40" w:rsidRDefault="00B06E98" w:rsidP="00635A5B">
      <w:pPr>
        <w:pStyle w:val="ListParagraph"/>
        <w:numPr>
          <w:ilvl w:val="1"/>
          <w:numId w:val="29"/>
        </w:numPr>
        <w:tabs>
          <w:tab w:val="left" w:pos="482"/>
        </w:tabs>
        <w:spacing w:before="120"/>
        <w:ind w:left="1170" w:hanging="450"/>
        <w:jc w:val="both"/>
        <w:rPr>
          <w:bCs/>
        </w:rPr>
      </w:pPr>
      <w:r w:rsidRPr="00504A40">
        <w:rPr>
          <w:bCs/>
        </w:rPr>
        <w:t xml:space="preserve">Chuẩn bị hoặc tổ chức việc chuẩn bị chương trình, kế hoạch hoạt động của </w:t>
      </w:r>
      <w:r w:rsidR="00477382">
        <w:t>HĐTV</w:t>
      </w:r>
      <w:r w:rsidRPr="00504A40">
        <w:rPr>
          <w:bCs/>
        </w:rPr>
        <w:t>;</w:t>
      </w:r>
    </w:p>
    <w:p w14:paraId="54636DD8" w14:textId="77777777" w:rsidR="00B06E98" w:rsidRPr="00504A40" w:rsidRDefault="00B06E98" w:rsidP="00635A5B">
      <w:pPr>
        <w:pStyle w:val="ListParagraph"/>
        <w:numPr>
          <w:ilvl w:val="1"/>
          <w:numId w:val="29"/>
        </w:numPr>
        <w:tabs>
          <w:tab w:val="left" w:pos="482"/>
        </w:tabs>
        <w:spacing w:before="120"/>
        <w:ind w:left="1170" w:hanging="450"/>
        <w:jc w:val="both"/>
        <w:rPr>
          <w:bCs/>
        </w:rPr>
      </w:pPr>
      <w:r w:rsidRPr="00504A40">
        <w:rPr>
          <w:bCs/>
        </w:rPr>
        <w:t xml:space="preserve">Chuẩn bị hoặc tổ chức việc chuẩn bị chương trình, nội dung, tài liệu họp </w:t>
      </w:r>
      <w:r w:rsidR="00477382">
        <w:t>HĐTV</w:t>
      </w:r>
      <w:r w:rsidRPr="00504A40">
        <w:rPr>
          <w:bCs/>
        </w:rPr>
        <w:t xml:space="preserve"> hoặc để lấy ý kiến các thành viên;</w:t>
      </w:r>
    </w:p>
    <w:p w14:paraId="0579E2D8" w14:textId="77777777" w:rsidR="00B06E98" w:rsidRPr="00504A40" w:rsidRDefault="00B06E98" w:rsidP="00635A5B">
      <w:pPr>
        <w:pStyle w:val="ListParagraph"/>
        <w:numPr>
          <w:ilvl w:val="1"/>
          <w:numId w:val="29"/>
        </w:numPr>
        <w:tabs>
          <w:tab w:val="left" w:pos="482"/>
        </w:tabs>
        <w:spacing w:before="120"/>
        <w:ind w:left="1170" w:hanging="450"/>
        <w:jc w:val="both"/>
        <w:rPr>
          <w:bCs/>
        </w:rPr>
      </w:pPr>
      <w:r w:rsidRPr="00504A40">
        <w:rPr>
          <w:bCs/>
        </w:rPr>
        <w:t xml:space="preserve">Triệu tập và chủ trì cuộc họp </w:t>
      </w:r>
      <w:r w:rsidR="00477382">
        <w:t>HĐTV</w:t>
      </w:r>
      <w:r w:rsidR="00504A40" w:rsidRPr="0049299F">
        <w:t xml:space="preserve"> </w:t>
      </w:r>
      <w:r w:rsidRPr="00504A40">
        <w:rPr>
          <w:bCs/>
        </w:rPr>
        <w:t>hoặc tổ chức việc lấy ý kiến các thành viên;</w:t>
      </w:r>
    </w:p>
    <w:p w14:paraId="3000371C" w14:textId="77777777" w:rsidR="00B06E98" w:rsidRPr="00504A40" w:rsidRDefault="00B06E98" w:rsidP="00635A5B">
      <w:pPr>
        <w:pStyle w:val="ListParagraph"/>
        <w:numPr>
          <w:ilvl w:val="1"/>
          <w:numId w:val="29"/>
        </w:numPr>
        <w:tabs>
          <w:tab w:val="left" w:pos="482"/>
        </w:tabs>
        <w:spacing w:before="120"/>
        <w:ind w:left="1170" w:hanging="450"/>
        <w:jc w:val="both"/>
        <w:rPr>
          <w:bCs/>
        </w:rPr>
      </w:pPr>
      <w:r w:rsidRPr="00504A40">
        <w:rPr>
          <w:bCs/>
        </w:rPr>
        <w:t xml:space="preserve">Giám sát hoặc tổ chức giám sát việc thực hiện các quyết định của </w:t>
      </w:r>
      <w:r w:rsidR="00477382">
        <w:t>HĐTV</w:t>
      </w:r>
      <w:r w:rsidRPr="00504A40">
        <w:rPr>
          <w:bCs/>
        </w:rPr>
        <w:t>;</w:t>
      </w:r>
      <w:r w:rsidR="00504A40">
        <w:rPr>
          <w:bCs/>
        </w:rPr>
        <w:t xml:space="preserve"> và</w:t>
      </w:r>
    </w:p>
    <w:p w14:paraId="134F0152" w14:textId="77777777" w:rsidR="00B06E98" w:rsidRPr="00504A40" w:rsidRDefault="00B06E98" w:rsidP="00635A5B">
      <w:pPr>
        <w:pStyle w:val="ListParagraph"/>
        <w:numPr>
          <w:ilvl w:val="1"/>
          <w:numId w:val="29"/>
        </w:numPr>
        <w:tabs>
          <w:tab w:val="left" w:pos="482"/>
        </w:tabs>
        <w:spacing w:before="120"/>
        <w:ind w:left="1170" w:hanging="450"/>
        <w:jc w:val="both"/>
        <w:rPr>
          <w:bCs/>
        </w:rPr>
      </w:pPr>
      <w:r w:rsidRPr="00504A40">
        <w:rPr>
          <w:bCs/>
        </w:rPr>
        <w:t xml:space="preserve">Thay mặt </w:t>
      </w:r>
      <w:r w:rsidR="00477382">
        <w:rPr>
          <w:bCs/>
        </w:rPr>
        <w:t>HĐTV</w:t>
      </w:r>
      <w:r w:rsidRPr="00504A40">
        <w:rPr>
          <w:bCs/>
        </w:rPr>
        <w:t xml:space="preserve"> ký các </w:t>
      </w:r>
      <w:r w:rsidR="00477382">
        <w:rPr>
          <w:bCs/>
        </w:rPr>
        <w:t xml:space="preserve">biên bản cuộc họp, nghị quyết, </w:t>
      </w:r>
      <w:r w:rsidRPr="00504A40">
        <w:rPr>
          <w:bCs/>
        </w:rPr>
        <w:t xml:space="preserve">quyết định của </w:t>
      </w:r>
      <w:r w:rsidR="00477382">
        <w:t>HĐTV</w:t>
      </w:r>
      <w:r w:rsidRPr="00504A40">
        <w:rPr>
          <w:bCs/>
        </w:rPr>
        <w:t>.</w:t>
      </w:r>
    </w:p>
    <w:p w14:paraId="58F25997" w14:textId="77777777" w:rsidR="00247678" w:rsidRDefault="0076189E" w:rsidP="00A77C59">
      <w:pPr>
        <w:pStyle w:val="ListParagraph"/>
        <w:numPr>
          <w:ilvl w:val="1"/>
          <w:numId w:val="11"/>
        </w:numPr>
        <w:tabs>
          <w:tab w:val="left" w:pos="482"/>
        </w:tabs>
        <w:spacing w:before="160"/>
        <w:ind w:left="810" w:hanging="360"/>
        <w:jc w:val="both"/>
        <w:rPr>
          <w:bCs/>
        </w:rPr>
      </w:pPr>
      <w:r>
        <w:rPr>
          <w:bCs/>
        </w:rPr>
        <w:t xml:space="preserve">Chủ tịch </w:t>
      </w:r>
      <w:r w:rsidR="00477382">
        <w:rPr>
          <w:bCs/>
        </w:rPr>
        <w:t>HĐTV</w:t>
      </w:r>
      <w:r>
        <w:rPr>
          <w:bCs/>
        </w:rPr>
        <w:t xml:space="preserve"> ủy quyền cho Tổng Giám Đốc thay mặt Công Ty ký kết tất cả các báo cáo nộp cơ quan nhà nước theo quy định của Pháp Luật. </w:t>
      </w:r>
    </w:p>
    <w:p w14:paraId="6463D589" w14:textId="77777777" w:rsidR="00B06E98" w:rsidRPr="00B06E98" w:rsidRDefault="00B06E98" w:rsidP="00A77C59">
      <w:pPr>
        <w:pStyle w:val="ListParagraph"/>
        <w:numPr>
          <w:ilvl w:val="1"/>
          <w:numId w:val="11"/>
        </w:numPr>
        <w:tabs>
          <w:tab w:val="left" w:pos="482"/>
        </w:tabs>
        <w:spacing w:before="160"/>
        <w:ind w:left="810" w:hanging="360"/>
        <w:jc w:val="both"/>
        <w:rPr>
          <w:bCs/>
        </w:rPr>
      </w:pPr>
      <w:r w:rsidRPr="00B06E98">
        <w:rPr>
          <w:bCs/>
        </w:rPr>
        <w:t xml:space="preserve">Trường hợp </w:t>
      </w:r>
      <w:r w:rsidR="00504A40">
        <w:rPr>
          <w:bCs/>
        </w:rPr>
        <w:t>C</w:t>
      </w:r>
      <w:r w:rsidRPr="00B06E98">
        <w:rPr>
          <w:bCs/>
        </w:rPr>
        <w:t xml:space="preserve">hủ tịch </w:t>
      </w:r>
      <w:bookmarkStart w:id="2" w:name="VNS002A"/>
      <w:r w:rsidR="00477382">
        <w:t>HĐTV</w:t>
      </w:r>
      <w:r w:rsidR="00504A40" w:rsidRPr="0049299F">
        <w:t xml:space="preserve"> </w:t>
      </w:r>
      <w:bookmarkEnd w:id="2"/>
      <w:r w:rsidR="000A62F2" w:rsidRPr="000A62F2">
        <w:rPr>
          <w:bCs/>
        </w:rPr>
        <w:t xml:space="preserve">vắng mặt hoặc không thể thực hiện các quyền và nghĩa vụ của mình thì phải ủy quyền bằng văn bản cho một thành viên thực hiện các quyền và nghĩa vụ của </w:t>
      </w:r>
      <w:r w:rsidR="000A62F2">
        <w:rPr>
          <w:bCs/>
        </w:rPr>
        <w:t>mình</w:t>
      </w:r>
      <w:r w:rsidR="000A62F2" w:rsidRPr="000A62F2">
        <w:rPr>
          <w:bCs/>
        </w:rPr>
        <w:t xml:space="preserve">. Trường hợp không có thành viên được ủy quyền hoặc Chủ tịch </w:t>
      </w:r>
      <w:r w:rsidR="00477382">
        <w:t>HĐTV</w:t>
      </w:r>
      <w:r w:rsidR="000A62F2" w:rsidRPr="0049299F">
        <w:t xml:space="preserve"> </w:t>
      </w:r>
      <w:r w:rsidR="000A62F2" w:rsidRPr="000A62F2">
        <w:rPr>
          <w:bCs/>
        </w:rPr>
        <w:t xml:space="preserve">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w:t>
      </w:r>
      <w:r w:rsidR="000A62F2" w:rsidRPr="000A62F2">
        <w:rPr>
          <w:bCs/>
        </w:rPr>
        <w:lastRenderedPageBreak/>
        <w:t xml:space="preserve">hoặc làm công việc nhất định thì một trong số các thành viên </w:t>
      </w:r>
      <w:r w:rsidR="00477382">
        <w:t>HĐTV</w:t>
      </w:r>
      <w:r w:rsidR="000A62F2" w:rsidRPr="000A62F2">
        <w:rPr>
          <w:bCs/>
        </w:rPr>
        <w:t xml:space="preserve"> triệu tập họp các thành viên còn lại bầu một người trong số các thành viên tạm thời làm Chủ tịch </w:t>
      </w:r>
      <w:r w:rsidR="00477382">
        <w:t>HĐTV</w:t>
      </w:r>
      <w:r w:rsidR="000A62F2" w:rsidRPr="0049299F">
        <w:t xml:space="preserve"> </w:t>
      </w:r>
      <w:r w:rsidR="000A62F2" w:rsidRPr="000A62F2">
        <w:rPr>
          <w:bCs/>
        </w:rPr>
        <w:t xml:space="preserve">theo nguyên tắc đa số thành viên còn lại tán thành cho đến khi có quyết định mới của </w:t>
      </w:r>
      <w:r w:rsidR="00477382">
        <w:t>HĐTV</w:t>
      </w:r>
      <w:r w:rsidR="000A62F2">
        <w:t xml:space="preserve"> hoặc Chủ Sở Hữu. </w:t>
      </w:r>
    </w:p>
    <w:p w14:paraId="6503E73F" w14:textId="77777777" w:rsidR="00B06E98" w:rsidRPr="00B06E98" w:rsidRDefault="00B06E98" w:rsidP="00B60D7C">
      <w:pPr>
        <w:pStyle w:val="Heading2"/>
        <w:spacing w:before="160" w:line="240" w:lineRule="auto"/>
        <w:jc w:val="both"/>
        <w:rPr>
          <w:rFonts w:ascii="Times New Roman" w:hAnsi="Times New Roman"/>
          <w:szCs w:val="24"/>
        </w:rPr>
      </w:pPr>
      <w:r w:rsidRPr="00B06E98">
        <w:rPr>
          <w:rFonts w:ascii="Times New Roman" w:hAnsi="Times New Roman"/>
          <w:szCs w:val="24"/>
        </w:rPr>
        <w:t xml:space="preserve">Điều </w:t>
      </w:r>
      <w:r w:rsidR="00311094">
        <w:rPr>
          <w:rFonts w:ascii="Times New Roman" w:hAnsi="Times New Roman"/>
          <w:szCs w:val="24"/>
        </w:rPr>
        <w:t>21</w:t>
      </w:r>
      <w:r w:rsidRPr="00B06E98">
        <w:rPr>
          <w:rFonts w:ascii="Times New Roman" w:hAnsi="Times New Roman"/>
          <w:szCs w:val="24"/>
        </w:rPr>
        <w:t xml:space="preserve">. Triệu tập họp </w:t>
      </w:r>
      <w:r w:rsidR="00477382">
        <w:rPr>
          <w:rFonts w:ascii="Times New Roman" w:hAnsi="Times New Roman"/>
          <w:szCs w:val="24"/>
        </w:rPr>
        <w:t>HĐTV</w:t>
      </w:r>
    </w:p>
    <w:p w14:paraId="61CB4D1A" w14:textId="77777777" w:rsidR="001D13F1" w:rsidRPr="006622B2" w:rsidRDefault="00477382" w:rsidP="001D13F1">
      <w:pPr>
        <w:pStyle w:val="ListParagraph"/>
        <w:numPr>
          <w:ilvl w:val="0"/>
          <w:numId w:val="34"/>
        </w:numPr>
        <w:spacing w:before="160"/>
        <w:ind w:left="810" w:hanging="360"/>
        <w:jc w:val="both"/>
        <w:rPr>
          <w:bCs/>
          <w:spacing w:val="-2"/>
          <w:szCs w:val="18"/>
        </w:rPr>
      </w:pPr>
      <w:r>
        <w:rPr>
          <w:bCs/>
        </w:rPr>
        <w:t>HĐTV</w:t>
      </w:r>
      <w:r w:rsidR="00B06E98" w:rsidRPr="00B60D7C">
        <w:rPr>
          <w:bCs/>
        </w:rPr>
        <w:t xml:space="preserve"> được</w:t>
      </w:r>
      <w:r w:rsidR="003E7412">
        <w:rPr>
          <w:bCs/>
        </w:rPr>
        <w:t xml:space="preserve"> tổ chức họp định kỳ hàng quý và họp bất thường</w:t>
      </w:r>
      <w:r w:rsidR="00B06E98" w:rsidRPr="00B60D7C">
        <w:rPr>
          <w:bCs/>
        </w:rPr>
        <w:t xml:space="preserve"> bất cứ khi nào theo yêu cầu của </w:t>
      </w:r>
      <w:r w:rsidR="00B60D7C" w:rsidRPr="00B60D7C">
        <w:rPr>
          <w:bCs/>
        </w:rPr>
        <w:t>C</w:t>
      </w:r>
      <w:r w:rsidR="00B06E98" w:rsidRPr="00B60D7C">
        <w:rPr>
          <w:bCs/>
        </w:rPr>
        <w:t xml:space="preserve">hủ tịch </w:t>
      </w:r>
      <w:r>
        <w:rPr>
          <w:bCs/>
        </w:rPr>
        <w:t>HĐTV</w:t>
      </w:r>
      <w:r w:rsidR="00B06E98" w:rsidRPr="00B60D7C">
        <w:rPr>
          <w:bCs/>
        </w:rPr>
        <w:t xml:space="preserve"> hoặc </w:t>
      </w:r>
      <w:r w:rsidR="00B60D7C" w:rsidRPr="00B60D7C">
        <w:rPr>
          <w:bCs/>
        </w:rPr>
        <w:t xml:space="preserve">các </w:t>
      </w:r>
      <w:r w:rsidR="00B06E98" w:rsidRPr="00B60D7C">
        <w:rPr>
          <w:bCs/>
        </w:rPr>
        <w:t xml:space="preserve">thành viên </w:t>
      </w:r>
      <w:r w:rsidR="00B60D7C" w:rsidRPr="00B60D7C">
        <w:rPr>
          <w:bCs/>
        </w:rPr>
        <w:t>xét thấy cần thiết</w:t>
      </w:r>
      <w:r w:rsidR="00B06E98" w:rsidRPr="00B60D7C">
        <w:rPr>
          <w:bCs/>
        </w:rPr>
        <w:t>.</w:t>
      </w:r>
      <w:r w:rsidR="00072AA4">
        <w:rPr>
          <w:bCs/>
        </w:rPr>
        <w:t xml:space="preserve"> </w:t>
      </w:r>
      <w:r w:rsidR="001D13F1">
        <w:rPr>
          <w:bCs/>
          <w:spacing w:val="-2"/>
          <w:szCs w:val="18"/>
        </w:rPr>
        <w:t xml:space="preserve">Trong </w:t>
      </w:r>
      <w:r w:rsidR="001D13F1" w:rsidRPr="00E72198">
        <w:rPr>
          <w:bCs/>
          <w:spacing w:val="-2"/>
        </w:rPr>
        <w:t>trường</w:t>
      </w:r>
      <w:r w:rsidR="001D13F1">
        <w:rPr>
          <w:bCs/>
          <w:spacing w:val="-2"/>
          <w:szCs w:val="18"/>
        </w:rPr>
        <w:t xml:space="preserve"> hợp Pháp Luật có yêu cầu, cuộc họp định kỳ Quý 4 hàng năm sẽ được coi là cuộc họp năm của HĐTV. </w:t>
      </w:r>
    </w:p>
    <w:p w14:paraId="4F59C9E4" w14:textId="77777777" w:rsidR="00B06E98" w:rsidRPr="00B60D7C" w:rsidRDefault="00B06E98" w:rsidP="00A77C59">
      <w:pPr>
        <w:pStyle w:val="ListParagraph"/>
        <w:numPr>
          <w:ilvl w:val="0"/>
          <w:numId w:val="34"/>
        </w:numPr>
        <w:spacing w:before="160"/>
        <w:ind w:left="810" w:hanging="360"/>
        <w:jc w:val="both"/>
        <w:rPr>
          <w:bCs/>
        </w:rPr>
      </w:pPr>
      <w:r w:rsidRPr="00B60D7C">
        <w:rPr>
          <w:bCs/>
        </w:rPr>
        <w:t xml:space="preserve">Chủ tịch </w:t>
      </w:r>
      <w:r w:rsidR="00477382">
        <w:rPr>
          <w:bCs/>
        </w:rPr>
        <w:t>HĐTV</w:t>
      </w:r>
      <w:r w:rsidR="00B60D7C" w:rsidRPr="00B60D7C">
        <w:rPr>
          <w:bCs/>
        </w:rPr>
        <w:t xml:space="preserve"> </w:t>
      </w:r>
      <w:r w:rsidRPr="00B60D7C">
        <w:rPr>
          <w:bCs/>
        </w:rPr>
        <w:t xml:space="preserve">chuẩn bị hoặc tổ chức việc chuẩn bị chương trình, nội dung tài liệu và triệu tập họp </w:t>
      </w:r>
      <w:r w:rsidR="00477382">
        <w:rPr>
          <w:bCs/>
        </w:rPr>
        <w:t>HĐTV</w:t>
      </w:r>
      <w:r w:rsidRPr="00B60D7C">
        <w:rPr>
          <w:bCs/>
        </w:rPr>
        <w:t xml:space="preserve">. Thành viên có quyền kiến nghị bằng văn bản về chương trình họp. Kiến nghị phải có các nội dung chủ yếu sau đây: </w:t>
      </w:r>
    </w:p>
    <w:p w14:paraId="42A31BCD" w14:textId="77777777" w:rsidR="00B06E98" w:rsidRPr="00B60D7C" w:rsidRDefault="00C21972" w:rsidP="00A77C59">
      <w:pPr>
        <w:pStyle w:val="ListParagraph"/>
        <w:numPr>
          <w:ilvl w:val="1"/>
          <w:numId w:val="34"/>
        </w:numPr>
        <w:tabs>
          <w:tab w:val="left" w:pos="1170"/>
        </w:tabs>
        <w:spacing w:before="160"/>
        <w:ind w:left="1170" w:hanging="450"/>
        <w:jc w:val="both"/>
        <w:rPr>
          <w:bCs/>
          <w:spacing w:val="-2"/>
        </w:rPr>
      </w:pPr>
      <w:r w:rsidRPr="00C21972">
        <w:rPr>
          <w:bCs/>
          <w:spacing w:val="-2"/>
        </w:rPr>
        <w:t>Họ và tên thành viên yêu cầu</w:t>
      </w:r>
      <w:r w:rsidR="00B06E98" w:rsidRPr="00B60D7C">
        <w:rPr>
          <w:bCs/>
          <w:spacing w:val="-2"/>
        </w:rPr>
        <w:t>;</w:t>
      </w:r>
    </w:p>
    <w:p w14:paraId="066E5780" w14:textId="77777777" w:rsidR="00B06E98" w:rsidRPr="00B60D7C" w:rsidRDefault="00B06E98" w:rsidP="00A77C59">
      <w:pPr>
        <w:pStyle w:val="ListParagraph"/>
        <w:numPr>
          <w:ilvl w:val="1"/>
          <w:numId w:val="34"/>
        </w:numPr>
        <w:tabs>
          <w:tab w:val="left" w:pos="1170"/>
        </w:tabs>
        <w:spacing w:before="160"/>
        <w:ind w:left="1170" w:hanging="450"/>
        <w:jc w:val="both"/>
        <w:rPr>
          <w:bCs/>
          <w:spacing w:val="-2"/>
        </w:rPr>
      </w:pPr>
      <w:r w:rsidRPr="00B60D7C">
        <w:rPr>
          <w:bCs/>
        </w:rPr>
        <w:t>Nội dung kiến nghị đưa vào chương trình họp;</w:t>
      </w:r>
    </w:p>
    <w:p w14:paraId="521F7CAD" w14:textId="77777777" w:rsidR="00B06E98" w:rsidRPr="00B60D7C" w:rsidRDefault="00B06E98" w:rsidP="00A77C59">
      <w:pPr>
        <w:pStyle w:val="ListParagraph"/>
        <w:numPr>
          <w:ilvl w:val="1"/>
          <w:numId w:val="34"/>
        </w:numPr>
        <w:tabs>
          <w:tab w:val="left" w:pos="1170"/>
        </w:tabs>
        <w:spacing w:before="160"/>
        <w:ind w:left="1170" w:hanging="450"/>
        <w:jc w:val="both"/>
        <w:rPr>
          <w:bCs/>
          <w:spacing w:val="-2"/>
        </w:rPr>
      </w:pPr>
      <w:r w:rsidRPr="00B60D7C">
        <w:rPr>
          <w:bCs/>
        </w:rPr>
        <w:t>Lý do kiến nghị.</w:t>
      </w:r>
    </w:p>
    <w:p w14:paraId="1CFED503" w14:textId="77777777" w:rsidR="00B06E98" w:rsidRPr="00B06E98" w:rsidRDefault="00B06E98" w:rsidP="006622B2">
      <w:pPr>
        <w:pStyle w:val="ListParagraph"/>
        <w:numPr>
          <w:ilvl w:val="0"/>
          <w:numId w:val="34"/>
        </w:numPr>
        <w:spacing w:before="160"/>
        <w:ind w:left="810" w:hanging="360"/>
        <w:jc w:val="both"/>
        <w:rPr>
          <w:bCs/>
          <w:spacing w:val="-2"/>
        </w:rPr>
      </w:pPr>
      <w:r w:rsidRPr="00B06E98">
        <w:rPr>
          <w:bCs/>
          <w:spacing w:val="-2"/>
        </w:rPr>
        <w:t xml:space="preserve">Chủ tịch </w:t>
      </w:r>
      <w:r w:rsidR="00477382">
        <w:rPr>
          <w:bCs/>
        </w:rPr>
        <w:t>HĐTV</w:t>
      </w:r>
      <w:r w:rsidR="00B60D7C" w:rsidRPr="00B06E98">
        <w:rPr>
          <w:bCs/>
          <w:spacing w:val="-2"/>
        </w:rPr>
        <w:t xml:space="preserve"> </w:t>
      </w:r>
      <w:r w:rsidRPr="00B06E98">
        <w:rPr>
          <w:bCs/>
          <w:spacing w:val="-2"/>
        </w:rPr>
        <w:t xml:space="preserve">phải chấp thuận kiến nghị và bổ sung chương trình họp </w:t>
      </w:r>
      <w:r w:rsidR="00477382">
        <w:rPr>
          <w:bCs/>
        </w:rPr>
        <w:t>HĐTV</w:t>
      </w:r>
      <w:r w:rsidR="00B60D7C" w:rsidRPr="00B06E98">
        <w:rPr>
          <w:bCs/>
          <w:spacing w:val="-2"/>
        </w:rPr>
        <w:t xml:space="preserve"> </w:t>
      </w:r>
      <w:r w:rsidRPr="00B06E98">
        <w:rPr>
          <w:bCs/>
          <w:spacing w:val="-2"/>
        </w:rPr>
        <w:t xml:space="preserve">nếu kiến nghị có đủ nội dung theo quy định được gửi đến trụ sở chính của </w:t>
      </w:r>
      <w:r w:rsidR="00B60D7C">
        <w:rPr>
          <w:bCs/>
          <w:spacing w:val="-2"/>
        </w:rPr>
        <w:t>C</w:t>
      </w:r>
      <w:r w:rsidRPr="00B06E98">
        <w:rPr>
          <w:bCs/>
          <w:spacing w:val="-2"/>
        </w:rPr>
        <w:t xml:space="preserve">ông </w:t>
      </w:r>
      <w:r w:rsidR="00B60D7C">
        <w:rPr>
          <w:bCs/>
          <w:spacing w:val="-2"/>
        </w:rPr>
        <w:t>T</w:t>
      </w:r>
      <w:r w:rsidRPr="00B06E98">
        <w:rPr>
          <w:bCs/>
          <w:spacing w:val="-2"/>
        </w:rPr>
        <w:t xml:space="preserve">y chậm nhất một ngày làm việc trước ngày họp </w:t>
      </w:r>
      <w:r w:rsidR="00477382">
        <w:rPr>
          <w:bCs/>
        </w:rPr>
        <w:t>HĐTV</w:t>
      </w:r>
      <w:r w:rsidRPr="00B06E98">
        <w:rPr>
          <w:bCs/>
          <w:spacing w:val="-2"/>
        </w:rPr>
        <w:t>; trường hợp kiến nghị được đệ trình ngay trước khi họp thì kiến nghị được chấp thuận nếu đa số các thành viên dự họp đồng ý.</w:t>
      </w:r>
    </w:p>
    <w:p w14:paraId="773E9799" w14:textId="77777777" w:rsidR="00B06E98" w:rsidRPr="00B06E98" w:rsidRDefault="00B06E98" w:rsidP="00A77C59">
      <w:pPr>
        <w:pStyle w:val="ListParagraph"/>
        <w:numPr>
          <w:ilvl w:val="0"/>
          <w:numId w:val="34"/>
        </w:numPr>
        <w:spacing w:before="160"/>
        <w:ind w:left="810" w:hanging="360"/>
        <w:jc w:val="both"/>
        <w:rPr>
          <w:bCs/>
          <w:spacing w:val="-2"/>
        </w:rPr>
      </w:pPr>
      <w:r w:rsidRPr="00B06E98">
        <w:rPr>
          <w:bCs/>
        </w:rPr>
        <w:t xml:space="preserve">Thông báo mời họp </w:t>
      </w:r>
      <w:r w:rsidR="00477382">
        <w:rPr>
          <w:bCs/>
        </w:rPr>
        <w:t>HĐTV</w:t>
      </w:r>
      <w:r w:rsidR="00B60D7C" w:rsidRPr="00B06E98">
        <w:rPr>
          <w:bCs/>
        </w:rPr>
        <w:t xml:space="preserve"> </w:t>
      </w:r>
      <w:r w:rsidRPr="00B06E98">
        <w:rPr>
          <w:bCs/>
        </w:rPr>
        <w:t xml:space="preserve">có thể bằng giấy mời, điện thoại, fax, telex hoặc các phương tiện điện tử khác và được gửi trực tiếp đến từng thành viên </w:t>
      </w:r>
      <w:r w:rsidR="00477382">
        <w:rPr>
          <w:bCs/>
        </w:rPr>
        <w:t>HĐTV</w:t>
      </w:r>
      <w:r w:rsidRPr="00B06E98">
        <w:rPr>
          <w:bCs/>
        </w:rPr>
        <w:t>. Nội dung thông báo mời họp phải xác định rõ thời gian, địa điểm và chương trình họp.</w:t>
      </w:r>
    </w:p>
    <w:p w14:paraId="374ABBAC" w14:textId="77777777" w:rsidR="00B06E98" w:rsidRDefault="00B06E98" w:rsidP="00A77C59">
      <w:pPr>
        <w:pStyle w:val="ListParagraph"/>
        <w:numPr>
          <w:ilvl w:val="0"/>
          <w:numId w:val="34"/>
        </w:numPr>
        <w:spacing w:before="160"/>
        <w:ind w:left="810" w:hanging="360"/>
        <w:jc w:val="both"/>
        <w:rPr>
          <w:bCs/>
          <w:spacing w:val="-2"/>
        </w:rPr>
      </w:pPr>
      <w:r w:rsidRPr="00B06E98">
        <w:rPr>
          <w:bCs/>
          <w:spacing w:val="-2"/>
        </w:rPr>
        <w:t xml:space="preserve">Chương trình và tài liệu họp phải được gửi cho </w:t>
      </w:r>
      <w:r w:rsidR="00B73FE0">
        <w:rPr>
          <w:bCs/>
          <w:spacing w:val="-2"/>
        </w:rPr>
        <w:t xml:space="preserve">các thành viên </w:t>
      </w:r>
      <w:r w:rsidR="00477382">
        <w:rPr>
          <w:bCs/>
          <w:spacing w:val="-2"/>
        </w:rPr>
        <w:t>HĐTV</w:t>
      </w:r>
      <w:r w:rsidRPr="00B06E98">
        <w:rPr>
          <w:bCs/>
          <w:spacing w:val="-2"/>
        </w:rPr>
        <w:t xml:space="preserve"> trước khi họp. Tài liệu sử dụng trong cuộc họp liên quan đến quyết định về sửa đổi, bổ sung điều lệ </w:t>
      </w:r>
      <w:r w:rsidR="004A4706">
        <w:rPr>
          <w:bCs/>
          <w:spacing w:val="-2"/>
        </w:rPr>
        <w:t>C</w:t>
      </w:r>
      <w:r w:rsidRPr="00B06E98">
        <w:rPr>
          <w:bCs/>
          <w:spacing w:val="-2"/>
        </w:rPr>
        <w:t xml:space="preserve">ông </w:t>
      </w:r>
      <w:r w:rsidR="004A4706">
        <w:rPr>
          <w:bCs/>
          <w:spacing w:val="-2"/>
        </w:rPr>
        <w:t>T</w:t>
      </w:r>
      <w:r w:rsidRPr="00B06E98">
        <w:rPr>
          <w:bCs/>
          <w:spacing w:val="-2"/>
        </w:rPr>
        <w:t xml:space="preserve">y, thông qua phương hướng </w:t>
      </w:r>
      <w:r w:rsidRPr="004A4706">
        <w:rPr>
          <w:bCs/>
        </w:rPr>
        <w:t>phát</w:t>
      </w:r>
      <w:r w:rsidRPr="00B06E98">
        <w:rPr>
          <w:bCs/>
          <w:spacing w:val="-2"/>
        </w:rPr>
        <w:t xml:space="preserve"> triển </w:t>
      </w:r>
      <w:r w:rsidR="004A4706">
        <w:rPr>
          <w:bCs/>
          <w:spacing w:val="-2"/>
        </w:rPr>
        <w:t>C</w:t>
      </w:r>
      <w:r w:rsidRPr="00B06E98">
        <w:rPr>
          <w:bCs/>
          <w:spacing w:val="-2"/>
        </w:rPr>
        <w:t xml:space="preserve">ông </w:t>
      </w:r>
      <w:r w:rsidR="004A4706">
        <w:rPr>
          <w:bCs/>
          <w:spacing w:val="-2"/>
        </w:rPr>
        <w:t>T</w:t>
      </w:r>
      <w:r w:rsidRPr="00B06E98">
        <w:rPr>
          <w:bCs/>
          <w:spacing w:val="-2"/>
        </w:rPr>
        <w:t xml:space="preserve">y, thông qua báo cáo tài chính hằng năm, tổ chức lại hoặc giải thể </w:t>
      </w:r>
      <w:r w:rsidR="004A4706">
        <w:rPr>
          <w:bCs/>
          <w:spacing w:val="-2"/>
        </w:rPr>
        <w:t>C</w:t>
      </w:r>
      <w:r w:rsidRPr="00B06E98">
        <w:rPr>
          <w:bCs/>
          <w:spacing w:val="-2"/>
        </w:rPr>
        <w:t xml:space="preserve">ông </w:t>
      </w:r>
      <w:r w:rsidR="004A4706">
        <w:rPr>
          <w:bCs/>
          <w:spacing w:val="-2"/>
        </w:rPr>
        <w:t>T</w:t>
      </w:r>
      <w:r w:rsidRPr="00B06E98">
        <w:rPr>
          <w:bCs/>
          <w:spacing w:val="-2"/>
        </w:rPr>
        <w:t xml:space="preserve">y phải được gửi đến </w:t>
      </w:r>
      <w:r w:rsidR="00B73FE0">
        <w:rPr>
          <w:bCs/>
          <w:spacing w:val="-2"/>
        </w:rPr>
        <w:t xml:space="preserve">các thành viên </w:t>
      </w:r>
      <w:r w:rsidR="00477382">
        <w:rPr>
          <w:bCs/>
          <w:spacing w:val="-2"/>
        </w:rPr>
        <w:t>HĐTV</w:t>
      </w:r>
      <w:r w:rsidR="00B73FE0" w:rsidRPr="00B06E98">
        <w:rPr>
          <w:bCs/>
          <w:spacing w:val="-2"/>
        </w:rPr>
        <w:t xml:space="preserve"> </w:t>
      </w:r>
      <w:r w:rsidRPr="00B06E98">
        <w:rPr>
          <w:bCs/>
          <w:spacing w:val="-2"/>
        </w:rPr>
        <w:t xml:space="preserve">chậm nhất </w:t>
      </w:r>
      <w:r w:rsidR="006D018D">
        <w:rPr>
          <w:bCs/>
          <w:spacing w:val="-2"/>
        </w:rPr>
        <w:t>bảy (7)</w:t>
      </w:r>
      <w:r w:rsidR="006D018D" w:rsidRPr="00B06E98">
        <w:rPr>
          <w:bCs/>
          <w:spacing w:val="-2"/>
        </w:rPr>
        <w:t xml:space="preserve"> </w:t>
      </w:r>
      <w:r w:rsidRPr="00B06E98">
        <w:rPr>
          <w:bCs/>
          <w:spacing w:val="-2"/>
        </w:rPr>
        <w:t xml:space="preserve">ngày làm việc trước ngày họp. </w:t>
      </w:r>
    </w:p>
    <w:p w14:paraId="490E8F53" w14:textId="77777777" w:rsidR="006D018D" w:rsidRPr="006D018D" w:rsidRDefault="006D018D" w:rsidP="006622B2">
      <w:pPr>
        <w:pStyle w:val="ListParagraph"/>
        <w:numPr>
          <w:ilvl w:val="0"/>
          <w:numId w:val="34"/>
        </w:numPr>
        <w:spacing w:before="160"/>
        <w:ind w:left="810" w:hanging="360"/>
        <w:jc w:val="both"/>
        <w:rPr>
          <w:bCs/>
          <w:spacing w:val="-2"/>
        </w:rPr>
      </w:pPr>
      <w:r w:rsidRPr="006D018D">
        <w:rPr>
          <w:bCs/>
          <w:spacing w:val="-2"/>
        </w:rPr>
        <w:t xml:space="preserve">Trường hợp yêu cầu triệu tập họp </w:t>
      </w:r>
      <w:bookmarkStart w:id="3" w:name="_Hlk61524313"/>
      <w:r w:rsidR="00477382">
        <w:rPr>
          <w:bCs/>
        </w:rPr>
        <w:t>HĐTV</w:t>
      </w:r>
      <w:r w:rsidRPr="006D018D">
        <w:rPr>
          <w:bCs/>
          <w:spacing w:val="-2"/>
        </w:rPr>
        <w:t xml:space="preserve"> </w:t>
      </w:r>
      <w:bookmarkEnd w:id="3"/>
      <w:r w:rsidR="004663D0">
        <w:rPr>
          <w:bCs/>
          <w:spacing w:val="-2"/>
        </w:rPr>
        <w:t xml:space="preserve">bất thường </w:t>
      </w:r>
      <w:r w:rsidRPr="006D018D">
        <w:rPr>
          <w:bCs/>
          <w:spacing w:val="-2"/>
        </w:rPr>
        <w:t>theo quy định tại khoản 1 Điều này phải bằng văn bản</w:t>
      </w:r>
      <w:r>
        <w:rPr>
          <w:bCs/>
          <w:spacing w:val="-2"/>
        </w:rPr>
        <w:t>, kể cả thư điện tử</w:t>
      </w:r>
      <w:r w:rsidRPr="006D018D">
        <w:rPr>
          <w:bCs/>
          <w:spacing w:val="-2"/>
        </w:rPr>
        <w:t xml:space="preserve"> và bao gồm các nội dung chủ yếu sau đây:</w:t>
      </w:r>
    </w:p>
    <w:p w14:paraId="4E9D34D3" w14:textId="77777777" w:rsidR="006D018D" w:rsidRPr="006622B2" w:rsidRDefault="006D018D" w:rsidP="006622B2">
      <w:pPr>
        <w:pStyle w:val="ListParagraph"/>
        <w:numPr>
          <w:ilvl w:val="0"/>
          <w:numId w:val="69"/>
        </w:numPr>
        <w:spacing w:before="160"/>
        <w:ind w:left="1170" w:hanging="450"/>
        <w:jc w:val="both"/>
        <w:rPr>
          <w:bCs/>
          <w:spacing w:val="-2"/>
        </w:rPr>
      </w:pPr>
      <w:r w:rsidRPr="006622B2">
        <w:rPr>
          <w:bCs/>
          <w:spacing w:val="-2"/>
        </w:rPr>
        <w:t>Họ</w:t>
      </w:r>
      <w:r w:rsidR="001815AE">
        <w:rPr>
          <w:bCs/>
          <w:spacing w:val="-2"/>
        </w:rPr>
        <w:t xml:space="preserve"> và</w:t>
      </w:r>
      <w:r w:rsidRPr="006622B2">
        <w:rPr>
          <w:bCs/>
          <w:spacing w:val="-2"/>
        </w:rPr>
        <w:t xml:space="preserve"> tên</w:t>
      </w:r>
      <w:r w:rsidR="001815AE">
        <w:rPr>
          <w:bCs/>
          <w:spacing w:val="-2"/>
        </w:rPr>
        <w:t xml:space="preserve"> thành viên yêu cầu</w:t>
      </w:r>
      <w:r w:rsidR="008E4002">
        <w:rPr>
          <w:bCs/>
          <w:spacing w:val="-2"/>
        </w:rPr>
        <w:t>,</w:t>
      </w:r>
    </w:p>
    <w:p w14:paraId="00005C0C" w14:textId="77777777" w:rsidR="006D018D" w:rsidRPr="006622B2" w:rsidRDefault="006D018D" w:rsidP="006622B2">
      <w:pPr>
        <w:pStyle w:val="ListParagraph"/>
        <w:numPr>
          <w:ilvl w:val="0"/>
          <w:numId w:val="69"/>
        </w:numPr>
        <w:spacing w:before="160"/>
        <w:ind w:left="1170" w:hanging="450"/>
        <w:jc w:val="both"/>
        <w:rPr>
          <w:bCs/>
          <w:spacing w:val="-2"/>
        </w:rPr>
      </w:pPr>
      <w:r w:rsidRPr="006622B2">
        <w:rPr>
          <w:bCs/>
          <w:spacing w:val="-2"/>
        </w:rPr>
        <w:t xml:space="preserve">Lý do yêu cầu triệu tập họp </w:t>
      </w:r>
      <w:r w:rsidR="00477382">
        <w:rPr>
          <w:bCs/>
          <w:spacing w:val="-2"/>
        </w:rPr>
        <w:t>HĐTV</w:t>
      </w:r>
      <w:r w:rsidRPr="006622B2">
        <w:rPr>
          <w:bCs/>
          <w:spacing w:val="-2"/>
        </w:rPr>
        <w:t xml:space="preserve"> và vấn đề cần giải quyết</w:t>
      </w:r>
      <w:r w:rsidR="008E4002">
        <w:rPr>
          <w:bCs/>
          <w:spacing w:val="-2"/>
        </w:rPr>
        <w:t>,</w:t>
      </w:r>
    </w:p>
    <w:p w14:paraId="28D7E039" w14:textId="77777777" w:rsidR="006D018D" w:rsidRDefault="006D018D" w:rsidP="006D018D">
      <w:pPr>
        <w:pStyle w:val="ListParagraph"/>
        <w:numPr>
          <w:ilvl w:val="0"/>
          <w:numId w:val="69"/>
        </w:numPr>
        <w:spacing w:before="160"/>
        <w:ind w:left="1170" w:hanging="450"/>
        <w:jc w:val="both"/>
        <w:rPr>
          <w:bCs/>
          <w:spacing w:val="-2"/>
        </w:rPr>
      </w:pPr>
      <w:r w:rsidRPr="006622B2">
        <w:rPr>
          <w:bCs/>
          <w:spacing w:val="-2"/>
        </w:rPr>
        <w:t>Dự kiến chương trình họp</w:t>
      </w:r>
      <w:r w:rsidR="008E4002">
        <w:rPr>
          <w:bCs/>
          <w:spacing w:val="-2"/>
        </w:rPr>
        <w:t>.</w:t>
      </w:r>
    </w:p>
    <w:p w14:paraId="7CC1B675" w14:textId="77777777" w:rsidR="008C65A6" w:rsidRDefault="008C65A6" w:rsidP="006622B2">
      <w:pPr>
        <w:spacing w:before="160"/>
        <w:ind w:left="810"/>
        <w:jc w:val="both"/>
        <w:rPr>
          <w:bCs/>
          <w:spacing w:val="-2"/>
          <w:sz w:val="24"/>
          <w:szCs w:val="18"/>
        </w:rPr>
      </w:pPr>
      <w:r>
        <w:rPr>
          <w:bCs/>
          <w:spacing w:val="-2"/>
          <w:sz w:val="24"/>
          <w:szCs w:val="18"/>
        </w:rPr>
        <w:t xml:space="preserve">Trên cơ sở đó, </w:t>
      </w:r>
      <w:r w:rsidRPr="006622B2">
        <w:rPr>
          <w:bCs/>
          <w:spacing w:val="-2"/>
          <w:sz w:val="24"/>
          <w:szCs w:val="18"/>
        </w:rPr>
        <w:t xml:space="preserve">Chủ tịch </w:t>
      </w:r>
      <w:r w:rsidR="00477382">
        <w:rPr>
          <w:bCs/>
          <w:spacing w:val="-2"/>
          <w:sz w:val="24"/>
          <w:szCs w:val="18"/>
        </w:rPr>
        <w:t>HĐTV</w:t>
      </w:r>
      <w:r w:rsidRPr="008C65A6">
        <w:rPr>
          <w:bCs/>
          <w:spacing w:val="-2"/>
          <w:sz w:val="24"/>
          <w:szCs w:val="18"/>
        </w:rPr>
        <w:t xml:space="preserve"> </w:t>
      </w:r>
      <w:r w:rsidRPr="006622B2">
        <w:rPr>
          <w:bCs/>
          <w:spacing w:val="-2"/>
          <w:sz w:val="24"/>
          <w:szCs w:val="18"/>
        </w:rPr>
        <w:t xml:space="preserve">thông báo bằng văn bản về việc triệu tập họp </w:t>
      </w:r>
      <w:r w:rsidR="00477382">
        <w:rPr>
          <w:bCs/>
          <w:spacing w:val="-2"/>
          <w:sz w:val="24"/>
          <w:szCs w:val="18"/>
        </w:rPr>
        <w:t>HĐTV</w:t>
      </w:r>
      <w:r w:rsidRPr="006622B2">
        <w:rPr>
          <w:bCs/>
          <w:spacing w:val="-2"/>
          <w:sz w:val="24"/>
          <w:szCs w:val="18"/>
        </w:rPr>
        <w:t xml:space="preserve"> cho </w:t>
      </w:r>
      <w:r>
        <w:rPr>
          <w:bCs/>
          <w:spacing w:val="-2"/>
          <w:sz w:val="24"/>
          <w:szCs w:val="18"/>
        </w:rPr>
        <w:t xml:space="preserve">các </w:t>
      </w:r>
      <w:r w:rsidRPr="006622B2">
        <w:rPr>
          <w:bCs/>
          <w:spacing w:val="-2"/>
          <w:sz w:val="24"/>
          <w:szCs w:val="18"/>
        </w:rPr>
        <w:t>thành viên</w:t>
      </w:r>
      <w:r>
        <w:rPr>
          <w:bCs/>
          <w:spacing w:val="-2"/>
          <w:sz w:val="24"/>
          <w:szCs w:val="18"/>
        </w:rPr>
        <w:t xml:space="preserve"> </w:t>
      </w:r>
      <w:r w:rsidRPr="006622B2">
        <w:rPr>
          <w:bCs/>
          <w:spacing w:val="-2"/>
          <w:sz w:val="24"/>
          <w:szCs w:val="18"/>
        </w:rPr>
        <w:t xml:space="preserve">biết </w:t>
      </w:r>
      <w:r>
        <w:rPr>
          <w:bCs/>
          <w:spacing w:val="-2"/>
          <w:sz w:val="24"/>
          <w:szCs w:val="18"/>
        </w:rPr>
        <w:t xml:space="preserve">và tổ chức họp </w:t>
      </w:r>
      <w:r w:rsidRPr="006622B2">
        <w:rPr>
          <w:bCs/>
          <w:spacing w:val="-2"/>
          <w:sz w:val="24"/>
          <w:szCs w:val="18"/>
        </w:rPr>
        <w:t xml:space="preserve">trong thời hạn </w:t>
      </w:r>
      <w:r>
        <w:rPr>
          <w:bCs/>
          <w:spacing w:val="-2"/>
          <w:sz w:val="24"/>
          <w:szCs w:val="18"/>
        </w:rPr>
        <w:t>15</w:t>
      </w:r>
      <w:r w:rsidRPr="006622B2">
        <w:rPr>
          <w:bCs/>
          <w:spacing w:val="-2"/>
          <w:sz w:val="24"/>
          <w:szCs w:val="18"/>
        </w:rPr>
        <w:t xml:space="preserve"> ngày làm việc kể từ ngày nhận được yêu cầu</w:t>
      </w:r>
      <w:r>
        <w:rPr>
          <w:bCs/>
          <w:spacing w:val="-2"/>
          <w:sz w:val="24"/>
          <w:szCs w:val="18"/>
        </w:rPr>
        <w:t xml:space="preserve">. </w:t>
      </w:r>
    </w:p>
    <w:p w14:paraId="2E81A6A2" w14:textId="77777777" w:rsidR="00B06E98" w:rsidRPr="00B06E98" w:rsidRDefault="00B06E98" w:rsidP="004A4706">
      <w:pPr>
        <w:pStyle w:val="Heading2"/>
        <w:spacing w:before="160" w:line="240" w:lineRule="auto"/>
        <w:jc w:val="both"/>
        <w:rPr>
          <w:rFonts w:ascii="Times New Roman" w:hAnsi="Times New Roman"/>
          <w:szCs w:val="24"/>
        </w:rPr>
      </w:pPr>
      <w:r w:rsidRPr="00B06E98">
        <w:rPr>
          <w:rFonts w:ascii="Times New Roman" w:hAnsi="Times New Roman"/>
          <w:szCs w:val="24"/>
        </w:rPr>
        <w:t xml:space="preserve">Điều </w:t>
      </w:r>
      <w:r w:rsidR="00311094">
        <w:rPr>
          <w:rFonts w:ascii="Times New Roman" w:hAnsi="Times New Roman"/>
          <w:szCs w:val="24"/>
        </w:rPr>
        <w:t>22</w:t>
      </w:r>
      <w:r w:rsidRPr="00B06E98">
        <w:rPr>
          <w:rFonts w:ascii="Times New Roman" w:hAnsi="Times New Roman"/>
          <w:szCs w:val="24"/>
        </w:rPr>
        <w:t xml:space="preserve">. </w:t>
      </w:r>
      <w:r w:rsidR="00A0038F">
        <w:rPr>
          <w:rFonts w:ascii="Times New Roman" w:hAnsi="Times New Roman"/>
          <w:szCs w:val="24"/>
        </w:rPr>
        <w:t>Cuộc</w:t>
      </w:r>
      <w:r w:rsidRPr="00B06E98">
        <w:rPr>
          <w:rFonts w:ascii="Times New Roman" w:hAnsi="Times New Roman"/>
          <w:szCs w:val="24"/>
        </w:rPr>
        <w:t xml:space="preserve"> họp </w:t>
      </w:r>
      <w:r w:rsidR="00477382">
        <w:rPr>
          <w:rFonts w:ascii="Times New Roman" w:hAnsi="Times New Roman"/>
          <w:szCs w:val="24"/>
        </w:rPr>
        <w:t>HĐTV</w:t>
      </w:r>
    </w:p>
    <w:p w14:paraId="3EE25FB5" w14:textId="77777777" w:rsidR="002E267B" w:rsidRPr="00CF16E6" w:rsidRDefault="00B06E98" w:rsidP="00A77C59">
      <w:pPr>
        <w:pStyle w:val="ListParagraph"/>
        <w:numPr>
          <w:ilvl w:val="0"/>
          <w:numId w:val="35"/>
        </w:numPr>
        <w:spacing w:before="160"/>
        <w:ind w:left="810" w:hanging="360"/>
        <w:jc w:val="both"/>
        <w:rPr>
          <w:bCs/>
        </w:rPr>
      </w:pPr>
      <w:r w:rsidRPr="00B31A46">
        <w:rPr>
          <w:bCs/>
        </w:rPr>
        <w:t xml:space="preserve">Cuộc họp </w:t>
      </w:r>
      <w:r w:rsidR="00477382">
        <w:rPr>
          <w:bCs/>
        </w:rPr>
        <w:t>HĐTV</w:t>
      </w:r>
      <w:r w:rsidR="008344B1" w:rsidRPr="00B31A46">
        <w:rPr>
          <w:bCs/>
        </w:rPr>
        <w:t xml:space="preserve"> </w:t>
      </w:r>
      <w:r w:rsidRPr="00B31A46">
        <w:rPr>
          <w:bCs/>
        </w:rPr>
        <w:t xml:space="preserve">được tiến hành khi có </w:t>
      </w:r>
      <w:r w:rsidR="0053731C" w:rsidRPr="00B31A46">
        <w:rPr>
          <w:bCs/>
        </w:rPr>
        <w:t xml:space="preserve">ít nhất </w:t>
      </w:r>
      <w:r w:rsidR="00953D01">
        <w:rPr>
          <w:bCs/>
        </w:rPr>
        <w:t>hai</w:t>
      </w:r>
      <w:r w:rsidR="0053731C" w:rsidRPr="00B31A46">
        <w:rPr>
          <w:bCs/>
        </w:rPr>
        <w:t xml:space="preserve"> phần </w:t>
      </w:r>
      <w:r w:rsidR="00953D01">
        <w:rPr>
          <w:bCs/>
        </w:rPr>
        <w:t>ba</w:t>
      </w:r>
      <w:r w:rsidR="0053731C" w:rsidRPr="00B31A46">
        <w:rPr>
          <w:bCs/>
        </w:rPr>
        <w:t xml:space="preserve"> (</w:t>
      </w:r>
      <w:r w:rsidR="00953D01">
        <w:rPr>
          <w:bCs/>
        </w:rPr>
        <w:t>2/3</w:t>
      </w:r>
      <w:r w:rsidR="0053731C" w:rsidRPr="00B31A46">
        <w:rPr>
          <w:bCs/>
        </w:rPr>
        <w:t xml:space="preserve">) </w:t>
      </w:r>
      <w:r w:rsidRPr="00B31A46">
        <w:rPr>
          <w:bCs/>
        </w:rPr>
        <w:t>số thành viên dự họp.</w:t>
      </w:r>
      <w:r w:rsidR="00E07755" w:rsidRPr="00E07755">
        <w:t xml:space="preserve"> </w:t>
      </w:r>
      <w:r w:rsidR="00E07755">
        <w:t>M</w:t>
      </w:r>
      <w:r w:rsidR="00E07755" w:rsidRPr="00CF19CE">
        <w:t xml:space="preserve">ỗi thành viên </w:t>
      </w:r>
      <w:r w:rsidR="00477382">
        <w:t>HĐTV</w:t>
      </w:r>
      <w:r w:rsidR="00E07755" w:rsidRPr="00CF19CE">
        <w:t xml:space="preserve"> có một </w:t>
      </w:r>
      <w:r w:rsidR="00E07755">
        <w:t xml:space="preserve">(1) </w:t>
      </w:r>
      <w:r w:rsidR="00E07755" w:rsidRPr="00CF19CE">
        <w:t xml:space="preserve">phiếu biểu quyết có giá trị như nhau. </w:t>
      </w:r>
    </w:p>
    <w:p w14:paraId="0D7E67D7" w14:textId="77777777" w:rsidR="00B31A46" w:rsidRPr="00B31A46" w:rsidRDefault="00477382" w:rsidP="00A77C59">
      <w:pPr>
        <w:pStyle w:val="ListParagraph"/>
        <w:numPr>
          <w:ilvl w:val="0"/>
          <w:numId w:val="35"/>
        </w:numPr>
        <w:spacing w:before="160"/>
        <w:ind w:left="810" w:hanging="360"/>
        <w:jc w:val="both"/>
        <w:rPr>
          <w:bCs/>
        </w:rPr>
      </w:pPr>
      <w:r>
        <w:t>HĐTV</w:t>
      </w:r>
      <w:r w:rsidR="00E07755" w:rsidRPr="00CF19CE">
        <w:t xml:space="preserve"> có thể </w:t>
      </w:r>
      <w:r w:rsidR="00E07755">
        <w:t xml:space="preserve">tổ chức họp </w:t>
      </w:r>
      <w:r w:rsidR="00E07755" w:rsidRPr="00CF19CE">
        <w:t xml:space="preserve">thông qua nghị quyết, quyết định theo hình thức </w:t>
      </w:r>
      <w:r w:rsidR="002E267B">
        <w:t xml:space="preserve">họp trực tiếp, </w:t>
      </w:r>
      <w:r w:rsidR="00196DC3">
        <w:t>họp trực tuyến, qua điện thoại</w:t>
      </w:r>
      <w:r w:rsidR="00D34747">
        <w:t>,</w:t>
      </w:r>
      <w:r w:rsidR="00196DC3">
        <w:t xml:space="preserve"> </w:t>
      </w:r>
      <w:r w:rsidR="00E07755" w:rsidRPr="00CF19CE">
        <w:t>lấy ý kiến bằng văn bản</w:t>
      </w:r>
      <w:r w:rsidR="009F46DE">
        <w:t>, kể cả qua thư điện tử (email)</w:t>
      </w:r>
      <w:r w:rsidR="00D34747">
        <w:t xml:space="preserve"> hoặc kết hợp các hình thức trên (trong trường hợp </w:t>
      </w:r>
      <w:r>
        <w:t>HĐTV</w:t>
      </w:r>
      <w:r w:rsidR="00D34747">
        <w:t xml:space="preserve"> họp mà thành viên không thể tham dự thì thành viên đó có thể thể hiện ý kiến, quyết định của mình bằng văn bản)</w:t>
      </w:r>
      <w:r w:rsidR="00E07755" w:rsidRPr="00CF19CE">
        <w:t>.</w:t>
      </w:r>
      <w:r w:rsidR="003567EF">
        <w:t xml:space="preserve"> Khi họp trực tiếp, </w:t>
      </w:r>
      <w:r w:rsidR="003567EF">
        <w:rPr>
          <w:bCs/>
        </w:rPr>
        <w:t>c</w:t>
      </w:r>
      <w:r w:rsidR="003567EF" w:rsidRPr="00B60D7C">
        <w:rPr>
          <w:bCs/>
        </w:rPr>
        <w:t xml:space="preserve">uộc họp của </w:t>
      </w:r>
      <w:r w:rsidR="003567EF">
        <w:rPr>
          <w:bCs/>
        </w:rPr>
        <w:t>HĐTV</w:t>
      </w:r>
      <w:r w:rsidR="003567EF" w:rsidRPr="00B60D7C">
        <w:rPr>
          <w:bCs/>
        </w:rPr>
        <w:t xml:space="preserve"> được tổ chức tại trụ sở chính của Công Ty trừ khi </w:t>
      </w:r>
      <w:r w:rsidR="003567EF">
        <w:rPr>
          <w:bCs/>
        </w:rPr>
        <w:t>HĐTV</w:t>
      </w:r>
      <w:r w:rsidR="003567EF" w:rsidRPr="00B60D7C">
        <w:rPr>
          <w:bCs/>
        </w:rPr>
        <w:t xml:space="preserve"> quyết định lựa chọn một địa điểm khác</w:t>
      </w:r>
      <w:r w:rsidR="003567EF">
        <w:rPr>
          <w:bCs/>
        </w:rPr>
        <w:t>.</w:t>
      </w:r>
    </w:p>
    <w:p w14:paraId="456268B7" w14:textId="77777777" w:rsidR="00603B95" w:rsidRDefault="00603B95" w:rsidP="00A77C59">
      <w:pPr>
        <w:pStyle w:val="ListParagraph"/>
        <w:numPr>
          <w:ilvl w:val="0"/>
          <w:numId w:val="35"/>
        </w:numPr>
        <w:spacing w:before="160"/>
        <w:ind w:left="810" w:hanging="360"/>
        <w:jc w:val="both"/>
        <w:rPr>
          <w:bCs/>
        </w:rPr>
      </w:pPr>
      <w:r w:rsidRPr="00603B95">
        <w:rPr>
          <w:bCs/>
        </w:rPr>
        <w:lastRenderedPageBreak/>
        <w:t xml:space="preserve">Nghị quyết, quyết định của </w:t>
      </w:r>
      <w:r w:rsidR="00477382">
        <w:rPr>
          <w:bCs/>
        </w:rPr>
        <w:t>HĐTV</w:t>
      </w:r>
      <w:r w:rsidRPr="00B31A46">
        <w:rPr>
          <w:bCs/>
        </w:rPr>
        <w:t xml:space="preserve"> </w:t>
      </w:r>
      <w:r w:rsidRPr="00603B95">
        <w:rPr>
          <w:bCs/>
        </w:rPr>
        <w:t xml:space="preserve">được thông qua khi có trên 50% số thành viên dự họp tán thành. </w:t>
      </w:r>
      <w:r w:rsidR="006E4BC0">
        <w:rPr>
          <w:bCs/>
        </w:rPr>
        <w:t xml:space="preserve">Nếu </w:t>
      </w:r>
      <w:r w:rsidR="00477382">
        <w:t>HĐTV</w:t>
      </w:r>
      <w:r w:rsidR="006E4BC0" w:rsidRPr="0049299F">
        <w:t xml:space="preserve"> nhân danh Chủ Sở Hữu </w:t>
      </w:r>
      <w:r w:rsidR="006E4BC0">
        <w:t xml:space="preserve">thông qua </w:t>
      </w:r>
      <w:r w:rsidR="006E4BC0">
        <w:rPr>
          <w:bCs/>
        </w:rPr>
        <w:t>v</w:t>
      </w:r>
      <w:r w:rsidRPr="00603B95">
        <w:rPr>
          <w:bCs/>
        </w:rPr>
        <w:t xml:space="preserve">iệc sửa đổi, bổ sung Điều </w:t>
      </w:r>
      <w:r>
        <w:rPr>
          <w:bCs/>
        </w:rPr>
        <w:t>Lệ này</w:t>
      </w:r>
      <w:r w:rsidRPr="00603B95">
        <w:rPr>
          <w:bCs/>
        </w:rPr>
        <w:t xml:space="preserve">, tổ chức lại </w:t>
      </w:r>
      <w:r>
        <w:rPr>
          <w:bCs/>
        </w:rPr>
        <w:t>C</w:t>
      </w:r>
      <w:r w:rsidRPr="00603B95">
        <w:rPr>
          <w:bCs/>
        </w:rPr>
        <w:t xml:space="preserve">ông </w:t>
      </w:r>
      <w:r>
        <w:rPr>
          <w:bCs/>
        </w:rPr>
        <w:t>T</w:t>
      </w:r>
      <w:r w:rsidRPr="00603B95">
        <w:rPr>
          <w:bCs/>
        </w:rPr>
        <w:t xml:space="preserve">y, chuyển nhượng một phần hoặc toàn bộ vốn điều lệ của </w:t>
      </w:r>
      <w:r>
        <w:rPr>
          <w:bCs/>
        </w:rPr>
        <w:t>C</w:t>
      </w:r>
      <w:r w:rsidRPr="00603B95">
        <w:rPr>
          <w:bCs/>
        </w:rPr>
        <w:t xml:space="preserve">ông </w:t>
      </w:r>
      <w:r>
        <w:rPr>
          <w:bCs/>
        </w:rPr>
        <w:t>T</w:t>
      </w:r>
      <w:r w:rsidRPr="00603B95">
        <w:rPr>
          <w:bCs/>
        </w:rPr>
        <w:t xml:space="preserve">y phải được ít nhất 75% số thành viên dự họp tán thành. </w:t>
      </w:r>
    </w:p>
    <w:p w14:paraId="6B580480" w14:textId="77777777" w:rsidR="00603B95" w:rsidRDefault="00603B95" w:rsidP="00A77C59">
      <w:pPr>
        <w:pStyle w:val="ListParagraph"/>
        <w:numPr>
          <w:ilvl w:val="0"/>
          <w:numId w:val="35"/>
        </w:numPr>
        <w:spacing w:before="160"/>
        <w:ind w:left="810" w:hanging="360"/>
        <w:jc w:val="both"/>
        <w:rPr>
          <w:bCs/>
        </w:rPr>
      </w:pPr>
      <w:r w:rsidRPr="00603B95">
        <w:rPr>
          <w:bCs/>
        </w:rPr>
        <w:t xml:space="preserve">Nghị quyết, quyết định của </w:t>
      </w:r>
      <w:r w:rsidR="00477382">
        <w:rPr>
          <w:bCs/>
        </w:rPr>
        <w:t>HĐTV</w:t>
      </w:r>
      <w:r w:rsidRPr="00603B95">
        <w:rPr>
          <w:bCs/>
        </w:rPr>
        <w:t xml:space="preserve"> có hiệu lực kể từ ngày được thông qua hoặc từ ngày ghi tại nghị quyết, quyết định đó.</w:t>
      </w:r>
    </w:p>
    <w:p w14:paraId="2AB1A267" w14:textId="77777777" w:rsidR="00B06E98" w:rsidRPr="00B06E98" w:rsidRDefault="00B06E98" w:rsidP="00C75772">
      <w:pPr>
        <w:pStyle w:val="Heading2"/>
        <w:spacing w:before="160" w:line="240" w:lineRule="auto"/>
        <w:jc w:val="both"/>
        <w:rPr>
          <w:rFonts w:ascii="Times New Roman" w:hAnsi="Times New Roman"/>
          <w:szCs w:val="24"/>
        </w:rPr>
      </w:pPr>
      <w:r w:rsidRPr="00B06E98">
        <w:rPr>
          <w:rFonts w:ascii="Times New Roman" w:hAnsi="Times New Roman"/>
          <w:szCs w:val="24"/>
        </w:rPr>
        <w:t xml:space="preserve">Điều </w:t>
      </w:r>
      <w:r w:rsidR="006E4BC0">
        <w:rPr>
          <w:rFonts w:ascii="Times New Roman" w:hAnsi="Times New Roman"/>
          <w:szCs w:val="24"/>
        </w:rPr>
        <w:t>23</w:t>
      </w:r>
      <w:r w:rsidRPr="00B06E98">
        <w:rPr>
          <w:rFonts w:ascii="Times New Roman" w:hAnsi="Times New Roman"/>
          <w:szCs w:val="24"/>
        </w:rPr>
        <w:t xml:space="preserve">. Biên bản họp </w:t>
      </w:r>
      <w:r w:rsidR="00477382">
        <w:rPr>
          <w:rFonts w:ascii="Times New Roman" w:hAnsi="Times New Roman"/>
          <w:szCs w:val="24"/>
        </w:rPr>
        <w:t>HĐTV</w:t>
      </w:r>
    </w:p>
    <w:p w14:paraId="7BB025A7" w14:textId="77777777" w:rsidR="00B06E98" w:rsidRPr="00A40516" w:rsidRDefault="00B06E98" w:rsidP="00A77C59">
      <w:pPr>
        <w:pStyle w:val="ListParagraph"/>
        <w:numPr>
          <w:ilvl w:val="1"/>
          <w:numId w:val="30"/>
        </w:numPr>
        <w:spacing w:before="160"/>
        <w:ind w:left="810"/>
        <w:jc w:val="both"/>
        <w:rPr>
          <w:bCs/>
        </w:rPr>
      </w:pPr>
      <w:r w:rsidRPr="00A40516">
        <w:rPr>
          <w:bCs/>
        </w:rPr>
        <w:t xml:space="preserve">Các cuộc họp </w:t>
      </w:r>
      <w:r w:rsidR="00477382">
        <w:rPr>
          <w:bCs/>
        </w:rPr>
        <w:t>HĐTV</w:t>
      </w:r>
      <w:r w:rsidR="00A40516" w:rsidRPr="00A40516">
        <w:rPr>
          <w:bCs/>
        </w:rPr>
        <w:t xml:space="preserve"> </w:t>
      </w:r>
      <w:r w:rsidRPr="00A40516">
        <w:rPr>
          <w:bCs/>
        </w:rPr>
        <w:t xml:space="preserve">phải được ghi </w:t>
      </w:r>
      <w:r w:rsidR="006A6369">
        <w:rPr>
          <w:bCs/>
        </w:rPr>
        <w:t>thành</w:t>
      </w:r>
      <w:r w:rsidRPr="00A40516">
        <w:rPr>
          <w:bCs/>
        </w:rPr>
        <w:t xml:space="preserve"> biên bản.</w:t>
      </w:r>
      <w:r w:rsidR="00440AAB">
        <w:rPr>
          <w:bCs/>
        </w:rPr>
        <w:t xml:space="preserve"> Biên bản cuộc họp có thể đồng thời là n</w:t>
      </w:r>
      <w:r w:rsidR="00440AAB" w:rsidRPr="00603B95">
        <w:rPr>
          <w:bCs/>
        </w:rPr>
        <w:t xml:space="preserve">ghị quyết, quyết định của </w:t>
      </w:r>
      <w:r w:rsidR="00477382">
        <w:rPr>
          <w:bCs/>
        </w:rPr>
        <w:t>HĐTV</w:t>
      </w:r>
      <w:r w:rsidR="00440AAB">
        <w:rPr>
          <w:bCs/>
        </w:rPr>
        <w:t xml:space="preserve">. </w:t>
      </w:r>
    </w:p>
    <w:p w14:paraId="2FA16883" w14:textId="77777777" w:rsidR="002C4D22" w:rsidRDefault="00B06E98" w:rsidP="00A77C59">
      <w:pPr>
        <w:pStyle w:val="ListParagraph"/>
        <w:numPr>
          <w:ilvl w:val="1"/>
          <w:numId w:val="30"/>
        </w:numPr>
        <w:spacing w:before="160"/>
        <w:ind w:left="810"/>
        <w:jc w:val="both"/>
        <w:rPr>
          <w:bCs/>
        </w:rPr>
      </w:pPr>
      <w:r w:rsidRPr="00A40516">
        <w:rPr>
          <w:bCs/>
        </w:rPr>
        <w:t xml:space="preserve">Biên bản họp </w:t>
      </w:r>
      <w:r w:rsidR="00477382">
        <w:t>HĐTV</w:t>
      </w:r>
      <w:r w:rsidRPr="00A40516">
        <w:rPr>
          <w:bCs/>
        </w:rPr>
        <w:t xml:space="preserve"> phải </w:t>
      </w:r>
      <w:r w:rsidR="008E1C8C">
        <w:rPr>
          <w:bCs/>
        </w:rPr>
        <w:t>được gửi cho tất cả các thành viên dự họp và không dự họp xem xét, góp ý trước khi được ký</w:t>
      </w:r>
      <w:r w:rsidRPr="00A40516">
        <w:rPr>
          <w:bCs/>
        </w:rPr>
        <w:t xml:space="preserve">. </w:t>
      </w:r>
      <w:r w:rsidR="00FF292D">
        <w:rPr>
          <w:bCs/>
        </w:rPr>
        <w:t xml:space="preserve">Trên cơ sở có xác nhận </w:t>
      </w:r>
      <w:r w:rsidR="003C42F8">
        <w:rPr>
          <w:bCs/>
        </w:rPr>
        <w:t xml:space="preserve">đồng ý bằng văn bản, </w:t>
      </w:r>
      <w:r w:rsidR="003C42F8">
        <w:t xml:space="preserve">kể cả qua thư điện tử (email) của tất cả các thành viên dự họp </w:t>
      </w:r>
      <w:r w:rsidR="00A9796A">
        <w:t xml:space="preserve">thì Chủ tịch </w:t>
      </w:r>
      <w:r w:rsidR="00477382">
        <w:t>HĐTV</w:t>
      </w:r>
      <w:r w:rsidR="00A9796A">
        <w:t xml:space="preserve"> thay mặt </w:t>
      </w:r>
      <w:r w:rsidR="00477382">
        <w:t>HĐTV</w:t>
      </w:r>
      <w:r w:rsidR="00A9796A">
        <w:t xml:space="preserve"> và thư ký ký vào biên bản. </w:t>
      </w:r>
    </w:p>
    <w:p w14:paraId="5E333258" w14:textId="77777777" w:rsidR="00B06E98" w:rsidRPr="00A40516" w:rsidRDefault="00B06E98" w:rsidP="00A77C59">
      <w:pPr>
        <w:pStyle w:val="ListParagraph"/>
        <w:numPr>
          <w:ilvl w:val="1"/>
          <w:numId w:val="30"/>
        </w:numPr>
        <w:spacing w:before="160"/>
        <w:ind w:left="810"/>
        <w:jc w:val="both"/>
        <w:rPr>
          <w:bCs/>
        </w:rPr>
      </w:pPr>
      <w:r w:rsidRPr="00A40516">
        <w:rPr>
          <w:bCs/>
        </w:rPr>
        <w:t xml:space="preserve">Biên bản phải có các nội dung chủ yếu sau đây: </w:t>
      </w:r>
    </w:p>
    <w:p w14:paraId="6D1F421E" w14:textId="77777777" w:rsidR="00B06E98" w:rsidRPr="00A40516" w:rsidRDefault="00B06E98" w:rsidP="00A77C59">
      <w:pPr>
        <w:pStyle w:val="ListParagraph"/>
        <w:numPr>
          <w:ilvl w:val="0"/>
          <w:numId w:val="36"/>
        </w:numPr>
        <w:spacing w:before="160"/>
        <w:ind w:left="1170"/>
        <w:jc w:val="both"/>
        <w:rPr>
          <w:bCs/>
        </w:rPr>
      </w:pPr>
      <w:r w:rsidRPr="00A40516">
        <w:rPr>
          <w:bCs/>
        </w:rPr>
        <w:t>Thời gian và địa điểm họp; mục đích, chương trình họp;</w:t>
      </w:r>
    </w:p>
    <w:p w14:paraId="6338652B" w14:textId="77777777" w:rsidR="00B06E98" w:rsidRPr="00A40516" w:rsidRDefault="005E22B4" w:rsidP="00A77C59">
      <w:pPr>
        <w:pStyle w:val="ListParagraph"/>
        <w:numPr>
          <w:ilvl w:val="0"/>
          <w:numId w:val="36"/>
        </w:numPr>
        <w:spacing w:before="160"/>
        <w:ind w:left="1170"/>
        <w:jc w:val="both"/>
        <w:rPr>
          <w:bCs/>
        </w:rPr>
      </w:pPr>
      <w:r w:rsidRPr="00B60D7C">
        <w:rPr>
          <w:bCs/>
          <w:spacing w:val="-2"/>
        </w:rPr>
        <w:t>Họ</w:t>
      </w:r>
      <w:r w:rsidR="000D72DF">
        <w:rPr>
          <w:bCs/>
          <w:spacing w:val="-2"/>
        </w:rPr>
        <w:t xml:space="preserve"> và</w:t>
      </w:r>
      <w:r w:rsidR="000D72DF" w:rsidRPr="00B60D7C">
        <w:rPr>
          <w:bCs/>
          <w:spacing w:val="-2"/>
        </w:rPr>
        <w:t xml:space="preserve"> </w:t>
      </w:r>
      <w:r w:rsidRPr="00B60D7C">
        <w:rPr>
          <w:bCs/>
          <w:spacing w:val="-2"/>
        </w:rPr>
        <w:t>tên</w:t>
      </w:r>
      <w:r w:rsidR="000D72DF">
        <w:rPr>
          <w:bCs/>
          <w:spacing w:val="-2"/>
        </w:rPr>
        <w:t xml:space="preserve"> </w:t>
      </w:r>
      <w:r>
        <w:rPr>
          <w:bCs/>
          <w:spacing w:val="-2"/>
        </w:rPr>
        <w:t>của</w:t>
      </w:r>
      <w:r w:rsidRPr="00B60D7C">
        <w:rPr>
          <w:bCs/>
          <w:spacing w:val="-2"/>
        </w:rPr>
        <w:t xml:space="preserve"> thành viên</w:t>
      </w:r>
      <w:r w:rsidR="00267755">
        <w:rPr>
          <w:bCs/>
          <w:spacing w:val="-2"/>
        </w:rPr>
        <w:t>, khách mời và thư ký cuộc họp</w:t>
      </w:r>
      <w:r w:rsidR="00B06E98" w:rsidRPr="00A40516">
        <w:rPr>
          <w:bCs/>
        </w:rPr>
        <w:t>;</w:t>
      </w:r>
    </w:p>
    <w:p w14:paraId="058E0E99" w14:textId="77777777" w:rsidR="00B06E98" w:rsidRPr="00A40516" w:rsidRDefault="00B06E98" w:rsidP="00A77C59">
      <w:pPr>
        <w:pStyle w:val="ListParagraph"/>
        <w:numPr>
          <w:ilvl w:val="0"/>
          <w:numId w:val="36"/>
        </w:numPr>
        <w:spacing w:before="160"/>
        <w:ind w:left="1170"/>
        <w:jc w:val="both"/>
        <w:rPr>
          <w:bCs/>
        </w:rPr>
      </w:pPr>
      <w:r w:rsidRPr="00A40516">
        <w:rPr>
          <w:bCs/>
        </w:rPr>
        <w:t>Vấn đề được thảo luận và biểu quyết; tóm tắt ý kiến phát biểu của thành viên về từng vấn đề thảo luận;</w:t>
      </w:r>
    </w:p>
    <w:p w14:paraId="35D2AD3E" w14:textId="77777777" w:rsidR="00B06E98" w:rsidRPr="00A40516" w:rsidRDefault="00B06E98" w:rsidP="00A77C59">
      <w:pPr>
        <w:pStyle w:val="ListParagraph"/>
        <w:numPr>
          <w:ilvl w:val="0"/>
          <w:numId w:val="36"/>
        </w:numPr>
        <w:spacing w:before="160"/>
        <w:ind w:left="1170"/>
        <w:jc w:val="both"/>
        <w:rPr>
          <w:bCs/>
        </w:rPr>
      </w:pPr>
      <w:r w:rsidRPr="00A40516">
        <w:rPr>
          <w:bCs/>
        </w:rPr>
        <w:t>Tổng số phiếu biểu quyết tán thành, không tán thành, không có ý kiến đối với từng vấn đề biểu quyết;</w:t>
      </w:r>
    </w:p>
    <w:p w14:paraId="6E4CFD0F" w14:textId="77777777" w:rsidR="00B06E98" w:rsidRPr="00A40516" w:rsidRDefault="00B06E98" w:rsidP="00A77C59">
      <w:pPr>
        <w:pStyle w:val="ListParagraph"/>
        <w:numPr>
          <w:ilvl w:val="0"/>
          <w:numId w:val="36"/>
        </w:numPr>
        <w:spacing w:before="160"/>
        <w:ind w:left="1170"/>
        <w:jc w:val="both"/>
        <w:rPr>
          <w:bCs/>
        </w:rPr>
      </w:pPr>
      <w:r w:rsidRPr="00A40516">
        <w:rPr>
          <w:bCs/>
        </w:rPr>
        <w:t xml:space="preserve">Các </w:t>
      </w:r>
      <w:r w:rsidR="00827B83">
        <w:rPr>
          <w:bCs/>
        </w:rPr>
        <w:t xml:space="preserve">nghị quyết, </w:t>
      </w:r>
      <w:r w:rsidRPr="00A40516">
        <w:rPr>
          <w:bCs/>
        </w:rPr>
        <w:t>quyết định được thông qua;</w:t>
      </w:r>
      <w:r w:rsidR="00A40516">
        <w:rPr>
          <w:bCs/>
        </w:rPr>
        <w:t xml:space="preserve"> và</w:t>
      </w:r>
    </w:p>
    <w:p w14:paraId="1A952AFA" w14:textId="77777777" w:rsidR="00B06E98" w:rsidRPr="00A40516" w:rsidRDefault="00B06E98" w:rsidP="00A77C59">
      <w:pPr>
        <w:pStyle w:val="ListParagraph"/>
        <w:numPr>
          <w:ilvl w:val="0"/>
          <w:numId w:val="36"/>
        </w:numPr>
        <w:spacing w:before="160"/>
        <w:ind w:left="1170"/>
        <w:jc w:val="both"/>
        <w:rPr>
          <w:bCs/>
        </w:rPr>
      </w:pPr>
      <w:r w:rsidRPr="00A40516">
        <w:rPr>
          <w:bCs/>
        </w:rPr>
        <w:t xml:space="preserve">Họ, tên, chữ ký của </w:t>
      </w:r>
      <w:r w:rsidR="008B40D6">
        <w:t xml:space="preserve">Chủ tịch </w:t>
      </w:r>
      <w:r w:rsidR="00477382">
        <w:t>HĐTV</w:t>
      </w:r>
      <w:r w:rsidR="008B40D6" w:rsidRPr="00A40516">
        <w:rPr>
          <w:bCs/>
        </w:rPr>
        <w:t xml:space="preserve"> </w:t>
      </w:r>
      <w:r w:rsidR="008B40D6">
        <w:rPr>
          <w:bCs/>
        </w:rPr>
        <w:t>và thư ký ghi biên bản</w:t>
      </w:r>
      <w:r w:rsidRPr="00A40516">
        <w:rPr>
          <w:bCs/>
        </w:rPr>
        <w:t>.</w:t>
      </w:r>
    </w:p>
    <w:p w14:paraId="5F5AE896" w14:textId="38D73315"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C61045" w:rsidRPr="0042331A">
        <w:rPr>
          <w:rFonts w:ascii="Times New Roman" w:hAnsi="Times New Roman"/>
          <w:szCs w:val="24"/>
        </w:rPr>
        <w:t>2</w:t>
      </w:r>
      <w:r w:rsidR="004E34C2">
        <w:rPr>
          <w:rFonts w:ascii="Times New Roman" w:hAnsi="Times New Roman"/>
          <w:szCs w:val="24"/>
        </w:rPr>
        <w:t>4</w:t>
      </w:r>
      <w:r w:rsidRPr="0042331A">
        <w:rPr>
          <w:rFonts w:ascii="Times New Roman" w:hAnsi="Times New Roman"/>
          <w:szCs w:val="24"/>
        </w:rPr>
        <w:t xml:space="preserve">. </w:t>
      </w:r>
      <w:r w:rsidR="00E1621E">
        <w:rPr>
          <w:rFonts w:ascii="Times New Roman" w:hAnsi="Times New Roman"/>
          <w:szCs w:val="24"/>
        </w:rPr>
        <w:t>Trách nhiệm</w:t>
      </w:r>
      <w:r w:rsidRPr="0042331A">
        <w:rPr>
          <w:rFonts w:ascii="Times New Roman" w:hAnsi="Times New Roman"/>
          <w:szCs w:val="24"/>
        </w:rPr>
        <w:t xml:space="preserve"> của </w:t>
      </w:r>
      <w:r w:rsidR="008246BF">
        <w:rPr>
          <w:rFonts w:ascii="Times New Roman" w:hAnsi="Times New Roman"/>
          <w:szCs w:val="24"/>
        </w:rPr>
        <w:t>Chủ tịch</w:t>
      </w:r>
      <w:r w:rsidR="004E34C2">
        <w:rPr>
          <w:rFonts w:ascii="Times New Roman" w:hAnsi="Times New Roman"/>
          <w:szCs w:val="24"/>
        </w:rPr>
        <w:t>,</w:t>
      </w:r>
      <w:r w:rsidR="008246BF">
        <w:rPr>
          <w:rFonts w:ascii="Times New Roman" w:hAnsi="Times New Roman"/>
          <w:szCs w:val="24"/>
        </w:rPr>
        <w:t xml:space="preserve"> </w:t>
      </w:r>
      <w:r w:rsidRPr="0042331A">
        <w:rPr>
          <w:rFonts w:ascii="Times New Roman" w:hAnsi="Times New Roman"/>
          <w:szCs w:val="24"/>
        </w:rPr>
        <w:t xml:space="preserve">thành viên </w:t>
      </w:r>
      <w:r w:rsidR="00477382">
        <w:rPr>
          <w:rFonts w:ascii="Times New Roman" w:hAnsi="Times New Roman"/>
          <w:szCs w:val="24"/>
        </w:rPr>
        <w:t>HĐTV</w:t>
      </w:r>
      <w:r w:rsidRPr="0042331A">
        <w:rPr>
          <w:rFonts w:ascii="Times New Roman" w:hAnsi="Times New Roman"/>
          <w:szCs w:val="24"/>
        </w:rPr>
        <w:t xml:space="preserve"> </w:t>
      </w:r>
      <w:r w:rsidR="00757434">
        <w:rPr>
          <w:rFonts w:ascii="Times New Roman" w:hAnsi="Times New Roman"/>
          <w:szCs w:val="24"/>
        </w:rPr>
        <w:t xml:space="preserve">và </w:t>
      </w:r>
      <w:r w:rsidR="005D23FB" w:rsidRPr="0042331A">
        <w:rPr>
          <w:rFonts w:ascii="Times New Roman" w:hAnsi="Times New Roman"/>
          <w:szCs w:val="24"/>
        </w:rPr>
        <w:t>Tổng Giám Đốc</w:t>
      </w:r>
      <w:r w:rsidRPr="0042331A">
        <w:rPr>
          <w:rFonts w:ascii="Times New Roman" w:hAnsi="Times New Roman"/>
          <w:szCs w:val="24"/>
        </w:rPr>
        <w:t xml:space="preserve"> </w:t>
      </w:r>
    </w:p>
    <w:p w14:paraId="3D99A480" w14:textId="77777777" w:rsidR="00E57FFC" w:rsidRPr="00E62BFC" w:rsidRDefault="00E57FFC" w:rsidP="006622B2">
      <w:pPr>
        <w:pStyle w:val="ListParagraph"/>
        <w:numPr>
          <w:ilvl w:val="1"/>
          <w:numId w:val="70"/>
        </w:numPr>
        <w:spacing w:before="160"/>
        <w:ind w:left="810" w:hanging="360"/>
        <w:jc w:val="both"/>
      </w:pPr>
      <w:r w:rsidRPr="00E62BFC">
        <w:t xml:space="preserve">Tuân thủ </w:t>
      </w:r>
      <w:r w:rsidR="00C10F6C" w:rsidRPr="00E62BFC">
        <w:t>Pháp Luật</w:t>
      </w:r>
      <w:r w:rsidRPr="00E62BFC">
        <w:t xml:space="preserve">, </w:t>
      </w:r>
      <w:r w:rsidR="000E478F" w:rsidRPr="00E62BFC">
        <w:t>Đ</w:t>
      </w:r>
      <w:r w:rsidRPr="00E62BFC">
        <w:t xml:space="preserve">iều </w:t>
      </w:r>
      <w:r w:rsidR="000E478F" w:rsidRPr="00E62BFC">
        <w:t>L</w:t>
      </w:r>
      <w:r w:rsidRPr="00E62BFC">
        <w:t xml:space="preserve">ệ </w:t>
      </w:r>
      <w:r w:rsidR="00453F76" w:rsidRPr="00E62BFC">
        <w:t>này</w:t>
      </w:r>
      <w:r w:rsidRPr="00E62BFC">
        <w:t xml:space="preserve">, quyết định của </w:t>
      </w:r>
      <w:r w:rsidR="00927A67" w:rsidRPr="00E62BFC">
        <w:t>Chủ Sở Hữu</w:t>
      </w:r>
      <w:r w:rsidRPr="00E62BFC">
        <w:t xml:space="preserve"> trong việc thực hiện các quyền và nhiệm vụ được giao;</w:t>
      </w:r>
    </w:p>
    <w:p w14:paraId="4A488C74" w14:textId="77777777" w:rsidR="00E57FFC" w:rsidRPr="00E62BFC" w:rsidRDefault="00E57FFC" w:rsidP="006622B2">
      <w:pPr>
        <w:pStyle w:val="ListParagraph"/>
        <w:numPr>
          <w:ilvl w:val="1"/>
          <w:numId w:val="70"/>
        </w:numPr>
        <w:spacing w:before="160"/>
        <w:ind w:left="810" w:hanging="360"/>
        <w:jc w:val="both"/>
      </w:pPr>
      <w:r w:rsidRPr="00E62BFC">
        <w:t xml:space="preserve">Thực hiện các quyền và nhiệm vụ được giao một cách trung thực, cẩn trọng, tốt nhất nhằm bảo đảm lợi ích hợp pháp tối đa của </w:t>
      </w:r>
      <w:r w:rsidR="00C10F6C" w:rsidRPr="00E62BFC">
        <w:t>Công Ty</w:t>
      </w:r>
      <w:r w:rsidRPr="00E62BFC">
        <w:t xml:space="preserve"> và </w:t>
      </w:r>
      <w:r w:rsidR="00927A67" w:rsidRPr="00E62BFC">
        <w:t>Chủ Sở Hữu</w:t>
      </w:r>
      <w:r w:rsidRPr="00E62BFC">
        <w:t>;</w:t>
      </w:r>
    </w:p>
    <w:p w14:paraId="5C4122B1" w14:textId="77777777" w:rsidR="00E57FFC" w:rsidRPr="00E62BFC" w:rsidRDefault="00E57FFC" w:rsidP="006622B2">
      <w:pPr>
        <w:pStyle w:val="ListParagraph"/>
        <w:numPr>
          <w:ilvl w:val="1"/>
          <w:numId w:val="70"/>
        </w:numPr>
        <w:spacing w:before="160"/>
        <w:ind w:left="810" w:hanging="360"/>
        <w:jc w:val="both"/>
      </w:pPr>
      <w:r w:rsidRPr="00E62BFC">
        <w:t xml:space="preserve">Trung thành với lợi ích của </w:t>
      </w:r>
      <w:r w:rsidR="00C10F6C" w:rsidRPr="00E62BFC">
        <w:t>Công Ty</w:t>
      </w:r>
      <w:r w:rsidRPr="00E62BFC">
        <w:t xml:space="preserve"> và </w:t>
      </w:r>
      <w:r w:rsidR="00927A67" w:rsidRPr="00E62BFC">
        <w:t>Chủ Sở Hữu</w:t>
      </w:r>
      <w:r w:rsidRPr="00E62BFC">
        <w:t xml:space="preserve">. Không sử dụng thông tin, bí quyết, cơ hội kinh doanh của </w:t>
      </w:r>
      <w:r w:rsidR="00C10F6C" w:rsidRPr="00E62BFC">
        <w:t>Công Ty</w:t>
      </w:r>
      <w:r w:rsidRPr="00E62BFC">
        <w:t xml:space="preserve">, lạm dụng địa vị, chức vụ và tài sản của </w:t>
      </w:r>
      <w:r w:rsidR="00C10F6C" w:rsidRPr="00E62BFC">
        <w:t>Công Ty</w:t>
      </w:r>
      <w:r w:rsidRPr="00E62BFC">
        <w:t xml:space="preserve"> để tư lợi hoặc phục vụ lợi ích của tổ chức, cá nhân khác;</w:t>
      </w:r>
    </w:p>
    <w:p w14:paraId="49DCD75D" w14:textId="77777777" w:rsidR="00E57FFC" w:rsidRPr="00E62BFC" w:rsidRDefault="00E57FFC" w:rsidP="006622B2">
      <w:pPr>
        <w:pStyle w:val="ListParagraph"/>
        <w:numPr>
          <w:ilvl w:val="1"/>
          <w:numId w:val="70"/>
        </w:numPr>
        <w:spacing w:before="160"/>
        <w:ind w:left="810" w:hanging="360"/>
        <w:jc w:val="both"/>
      </w:pPr>
      <w:r w:rsidRPr="00E62BFC">
        <w:t xml:space="preserve">Thông báo kịp thời, đầy đủ và chính xác cho </w:t>
      </w:r>
      <w:r w:rsidR="00C10F6C" w:rsidRPr="00E62BFC">
        <w:t>Công Ty</w:t>
      </w:r>
      <w:r w:rsidRPr="00E62BFC">
        <w:t xml:space="preserve"> về các doanh nghiệp mà họ và </w:t>
      </w:r>
      <w:r w:rsidR="001125F9" w:rsidRPr="00E62BFC">
        <w:t>Người Có Liên Quan</w:t>
      </w:r>
      <w:r w:rsidRPr="00E62BFC">
        <w:t xml:space="preserve"> của họ làm chủ hoặc có cổ phần, phần vốn góp chi phối;</w:t>
      </w:r>
      <w:r w:rsidR="009C229C" w:rsidRPr="00E62BFC">
        <w:t xml:space="preserve"> và</w:t>
      </w:r>
    </w:p>
    <w:p w14:paraId="383ED650" w14:textId="77777777" w:rsidR="00E57FFC" w:rsidRPr="00E62BFC" w:rsidRDefault="00E57FFC" w:rsidP="006622B2">
      <w:pPr>
        <w:pStyle w:val="ListParagraph"/>
        <w:numPr>
          <w:ilvl w:val="1"/>
          <w:numId w:val="70"/>
        </w:numPr>
        <w:spacing w:before="160"/>
        <w:ind w:left="810" w:hanging="360"/>
        <w:jc w:val="both"/>
      </w:pPr>
      <w:r w:rsidRPr="00E62BFC">
        <w:t xml:space="preserve">Các </w:t>
      </w:r>
      <w:r w:rsidR="00E1621E">
        <w:t>trách nhiệm</w:t>
      </w:r>
      <w:r w:rsidRPr="00E62BFC">
        <w:t xml:space="preserve"> khác theo quy định của </w:t>
      </w:r>
      <w:r w:rsidR="00D962B3">
        <w:t>Pháp Luật</w:t>
      </w:r>
      <w:r w:rsidRPr="00E62BFC">
        <w:t>.</w:t>
      </w:r>
    </w:p>
    <w:p w14:paraId="5DB0987F" w14:textId="5C6F71E5"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9D1AFF" w:rsidRPr="0042331A">
        <w:rPr>
          <w:rFonts w:ascii="Times New Roman" w:hAnsi="Times New Roman"/>
          <w:szCs w:val="24"/>
        </w:rPr>
        <w:t>2</w:t>
      </w:r>
      <w:r w:rsidR="004E34C2">
        <w:rPr>
          <w:rFonts w:ascii="Times New Roman" w:hAnsi="Times New Roman"/>
          <w:szCs w:val="24"/>
        </w:rPr>
        <w:t>5</w:t>
      </w:r>
      <w:r w:rsidRPr="0042331A">
        <w:rPr>
          <w:rFonts w:ascii="Times New Roman" w:hAnsi="Times New Roman"/>
          <w:szCs w:val="24"/>
        </w:rPr>
        <w:t xml:space="preserve">. Hợp đồng, giao dịch của </w:t>
      </w:r>
      <w:r w:rsidR="00C10F6C" w:rsidRPr="0042331A">
        <w:rPr>
          <w:rFonts w:ascii="Times New Roman" w:hAnsi="Times New Roman"/>
          <w:szCs w:val="24"/>
        </w:rPr>
        <w:t>Công Ty</w:t>
      </w:r>
      <w:r w:rsidRPr="0042331A">
        <w:rPr>
          <w:rFonts w:ascii="Times New Roman" w:hAnsi="Times New Roman"/>
          <w:szCs w:val="24"/>
        </w:rPr>
        <w:t xml:space="preserve"> với </w:t>
      </w:r>
      <w:r w:rsidR="001125F9" w:rsidRPr="0042331A">
        <w:rPr>
          <w:rFonts w:ascii="Times New Roman" w:hAnsi="Times New Roman"/>
          <w:szCs w:val="24"/>
        </w:rPr>
        <w:t>Người Có Liên Quan</w:t>
      </w:r>
      <w:r w:rsidRPr="0042331A">
        <w:rPr>
          <w:rFonts w:ascii="Times New Roman" w:hAnsi="Times New Roman"/>
          <w:szCs w:val="24"/>
        </w:rPr>
        <w:t xml:space="preserve"> </w:t>
      </w:r>
    </w:p>
    <w:p w14:paraId="5AD72D61" w14:textId="2905C876" w:rsidR="00E57FFC" w:rsidRPr="00B45911" w:rsidRDefault="00E57FFC" w:rsidP="00A77C59">
      <w:pPr>
        <w:pStyle w:val="ListParagraph"/>
        <w:numPr>
          <w:ilvl w:val="0"/>
          <w:numId w:val="39"/>
        </w:numPr>
        <w:spacing w:before="160"/>
        <w:ind w:left="810" w:hanging="360"/>
        <w:jc w:val="both"/>
        <w:rPr>
          <w:bCs/>
          <w:lang w:val="fr-FR"/>
        </w:rPr>
      </w:pPr>
      <w:r w:rsidRPr="00B45911">
        <w:rPr>
          <w:bCs/>
          <w:lang w:val="fr-FR"/>
        </w:rPr>
        <w:t xml:space="preserve">Hợp đồng, giao dịch giữa </w:t>
      </w:r>
      <w:r w:rsidR="00C10F6C" w:rsidRPr="00B45911">
        <w:rPr>
          <w:bCs/>
          <w:lang w:val="fr-FR"/>
        </w:rPr>
        <w:t>Công Ty</w:t>
      </w:r>
      <w:r w:rsidRPr="00B45911">
        <w:rPr>
          <w:bCs/>
          <w:lang w:val="fr-FR"/>
        </w:rPr>
        <w:t xml:space="preserve"> với các đối tượng sau đây phải được </w:t>
      </w:r>
      <w:r w:rsidR="002D5D64" w:rsidRPr="00B45911">
        <w:rPr>
          <w:bCs/>
          <w:lang w:val="fr-FR"/>
        </w:rPr>
        <w:t xml:space="preserve">Chủ Sở Hữu </w:t>
      </w:r>
      <w:r w:rsidR="002D5D64">
        <w:rPr>
          <w:bCs/>
          <w:lang w:val="fr-FR"/>
        </w:rPr>
        <w:t xml:space="preserve">hoặc </w:t>
      </w:r>
      <w:r w:rsidR="00477382">
        <w:rPr>
          <w:bCs/>
          <w:lang w:val="fr-FR"/>
        </w:rPr>
        <w:t>HĐTV</w:t>
      </w:r>
      <w:r w:rsidR="006E4C57">
        <w:rPr>
          <w:bCs/>
          <w:lang w:val="fr-FR"/>
        </w:rPr>
        <w:t xml:space="preserve"> </w:t>
      </w:r>
      <w:r w:rsidR="00B552A5">
        <w:rPr>
          <w:bCs/>
          <w:lang w:val="fr-FR"/>
        </w:rPr>
        <w:t>chấp thuận</w:t>
      </w:r>
      <w:r w:rsidRPr="00B45911">
        <w:rPr>
          <w:bCs/>
          <w:lang w:val="fr-FR"/>
        </w:rPr>
        <w:t>:</w:t>
      </w:r>
    </w:p>
    <w:p w14:paraId="0BF4DC00" w14:textId="77777777" w:rsidR="00E57FFC" w:rsidRPr="003B01FE" w:rsidRDefault="00927A67" w:rsidP="00A77C59">
      <w:pPr>
        <w:pStyle w:val="ListParagraph"/>
        <w:numPr>
          <w:ilvl w:val="1"/>
          <w:numId w:val="39"/>
        </w:numPr>
        <w:spacing w:before="160"/>
        <w:ind w:left="1170"/>
        <w:jc w:val="both"/>
        <w:rPr>
          <w:bCs/>
          <w:lang w:val="fr-FR"/>
        </w:rPr>
      </w:pPr>
      <w:r w:rsidRPr="003B01FE">
        <w:rPr>
          <w:bCs/>
          <w:lang w:val="fr-FR"/>
        </w:rPr>
        <w:t>Chủ Sở Hữu</w:t>
      </w:r>
      <w:r w:rsidR="00F62FE6">
        <w:rPr>
          <w:bCs/>
          <w:lang w:val="fr-FR"/>
        </w:rPr>
        <w:t>,</w:t>
      </w:r>
      <w:r w:rsidR="00E57FFC" w:rsidRPr="003B01FE">
        <w:rPr>
          <w:bCs/>
          <w:lang w:val="fr-FR"/>
        </w:rPr>
        <w:t xml:space="preserve"> </w:t>
      </w:r>
      <w:r w:rsidR="001125F9" w:rsidRPr="003B01FE">
        <w:rPr>
          <w:bCs/>
          <w:lang w:val="fr-FR"/>
        </w:rPr>
        <w:t>Người Có Liên Quan</w:t>
      </w:r>
      <w:r w:rsidR="00E57FFC" w:rsidRPr="003B01FE">
        <w:rPr>
          <w:bCs/>
          <w:lang w:val="fr-FR"/>
        </w:rPr>
        <w:t xml:space="preserve"> của </w:t>
      </w:r>
      <w:r w:rsidRPr="003B01FE">
        <w:rPr>
          <w:bCs/>
          <w:lang w:val="fr-FR"/>
        </w:rPr>
        <w:t>Chủ Sở Hữu</w:t>
      </w:r>
      <w:r w:rsidR="00E57FFC" w:rsidRPr="003B01FE">
        <w:rPr>
          <w:bCs/>
          <w:lang w:val="fr-FR"/>
        </w:rPr>
        <w:t>;</w:t>
      </w:r>
      <w:r w:rsidR="00496B56">
        <w:rPr>
          <w:bCs/>
          <w:lang w:val="fr-FR"/>
        </w:rPr>
        <w:t xml:space="preserve"> và</w:t>
      </w:r>
    </w:p>
    <w:p w14:paraId="4BA8A5D8" w14:textId="2DE3D579" w:rsidR="00E57FFC" w:rsidRPr="003B01FE" w:rsidRDefault="00AD2E4D" w:rsidP="00A77C59">
      <w:pPr>
        <w:pStyle w:val="ListParagraph"/>
        <w:numPr>
          <w:ilvl w:val="1"/>
          <w:numId w:val="39"/>
        </w:numPr>
        <w:spacing w:before="160"/>
        <w:ind w:left="1170"/>
        <w:jc w:val="both"/>
        <w:rPr>
          <w:bCs/>
          <w:lang w:val="fr-FR"/>
        </w:rPr>
      </w:pPr>
      <w:r>
        <w:rPr>
          <w:bCs/>
          <w:lang w:val="fr-FR"/>
        </w:rPr>
        <w:t>Chủ tịch</w:t>
      </w:r>
      <w:r w:rsidR="00761499">
        <w:rPr>
          <w:bCs/>
          <w:lang w:val="fr-FR"/>
        </w:rPr>
        <w:t>,</w:t>
      </w:r>
      <w:r>
        <w:rPr>
          <w:bCs/>
          <w:lang w:val="fr-FR"/>
        </w:rPr>
        <w:t xml:space="preserve"> thành viên </w:t>
      </w:r>
      <w:r w:rsidR="00477382">
        <w:rPr>
          <w:bCs/>
          <w:lang w:val="fr-FR"/>
        </w:rPr>
        <w:t>HĐTV</w:t>
      </w:r>
      <w:r w:rsidR="00792362">
        <w:rPr>
          <w:bCs/>
          <w:lang w:val="fr-FR"/>
        </w:rPr>
        <w:t xml:space="preserve">, </w:t>
      </w:r>
      <w:r w:rsidR="005D23FB" w:rsidRPr="003B01FE">
        <w:rPr>
          <w:bCs/>
          <w:lang w:val="fr-FR"/>
        </w:rPr>
        <w:t>Tổng Giám Đốc</w:t>
      </w:r>
      <w:r w:rsidR="001125F9" w:rsidRPr="003B01FE">
        <w:rPr>
          <w:bCs/>
          <w:lang w:val="fr-FR"/>
        </w:rPr>
        <w:t>,</w:t>
      </w:r>
      <w:r w:rsidR="00E57FFC" w:rsidRPr="003B01FE">
        <w:rPr>
          <w:bCs/>
          <w:lang w:val="fr-FR"/>
        </w:rPr>
        <w:t xml:space="preserve"> </w:t>
      </w:r>
      <w:r w:rsidR="001125F9" w:rsidRPr="003B01FE">
        <w:rPr>
          <w:bCs/>
          <w:lang w:val="fr-FR"/>
        </w:rPr>
        <w:t xml:space="preserve">Người </w:t>
      </w:r>
      <w:r w:rsidR="00732C6A">
        <w:rPr>
          <w:bCs/>
          <w:lang w:val="fr-FR"/>
        </w:rPr>
        <w:t xml:space="preserve">Có </w:t>
      </w:r>
      <w:r w:rsidR="001125F9" w:rsidRPr="003B01FE">
        <w:rPr>
          <w:bCs/>
          <w:lang w:val="fr-FR"/>
        </w:rPr>
        <w:t>Liên Quan của họ</w:t>
      </w:r>
      <w:r w:rsidR="00496B56">
        <w:rPr>
          <w:bCs/>
          <w:lang w:val="fr-FR"/>
        </w:rPr>
        <w:t>.</w:t>
      </w:r>
      <w:r w:rsidR="001125F9" w:rsidRPr="003B01FE">
        <w:rPr>
          <w:bCs/>
          <w:lang w:val="fr-FR"/>
        </w:rPr>
        <w:t xml:space="preserve"> </w:t>
      </w:r>
    </w:p>
    <w:p w14:paraId="1FEF3200" w14:textId="18814EF0" w:rsidR="00E57FFC" w:rsidRPr="0042331A" w:rsidRDefault="00E57FFC" w:rsidP="006622B2">
      <w:pPr>
        <w:pStyle w:val="ListParagraph"/>
        <w:numPr>
          <w:ilvl w:val="0"/>
          <w:numId w:val="39"/>
        </w:numPr>
        <w:spacing w:before="160"/>
        <w:ind w:left="810" w:hanging="360"/>
        <w:jc w:val="both"/>
        <w:rPr>
          <w:bCs/>
          <w:lang w:val="fr-FR"/>
        </w:rPr>
      </w:pPr>
      <w:r w:rsidRPr="0042331A">
        <w:rPr>
          <w:bCs/>
          <w:lang w:val="fr-FR"/>
        </w:rPr>
        <w:lastRenderedPageBreak/>
        <w:t xml:space="preserve">Người đại diện theo </w:t>
      </w:r>
      <w:r w:rsidR="001125F9" w:rsidRPr="0042331A">
        <w:rPr>
          <w:bCs/>
          <w:lang w:val="fr-FR"/>
        </w:rPr>
        <w:t>p</w:t>
      </w:r>
      <w:r w:rsidR="00C10F6C" w:rsidRPr="0042331A">
        <w:rPr>
          <w:bCs/>
          <w:lang w:val="fr-FR"/>
        </w:rPr>
        <w:t xml:space="preserve">háp </w:t>
      </w:r>
      <w:r w:rsidR="001125F9" w:rsidRPr="0042331A">
        <w:rPr>
          <w:bCs/>
          <w:lang w:val="fr-FR"/>
        </w:rPr>
        <w:t>l</w:t>
      </w:r>
      <w:r w:rsidR="00C10F6C" w:rsidRPr="0042331A">
        <w:rPr>
          <w:bCs/>
          <w:lang w:val="fr-FR"/>
        </w:rPr>
        <w:t>uật</w:t>
      </w:r>
      <w:r w:rsidRPr="0042331A">
        <w:rPr>
          <w:bCs/>
          <w:lang w:val="fr-FR"/>
        </w:rPr>
        <w:t xml:space="preserve"> của </w:t>
      </w:r>
      <w:r w:rsidR="00C10F6C" w:rsidRPr="0042331A">
        <w:rPr>
          <w:bCs/>
          <w:lang w:val="fr-FR"/>
        </w:rPr>
        <w:t>Công Ty</w:t>
      </w:r>
      <w:r w:rsidRPr="0042331A">
        <w:rPr>
          <w:bCs/>
          <w:lang w:val="fr-FR"/>
        </w:rPr>
        <w:t xml:space="preserve"> phải </w:t>
      </w:r>
      <w:r w:rsidR="00496B56">
        <w:rPr>
          <w:bCs/>
          <w:lang w:val="fr-FR"/>
        </w:rPr>
        <w:t xml:space="preserve">thông báo </w:t>
      </w:r>
      <w:r w:rsidRPr="0042331A">
        <w:rPr>
          <w:bCs/>
          <w:lang w:val="fr-FR"/>
        </w:rPr>
        <w:t xml:space="preserve">cho </w:t>
      </w:r>
      <w:r w:rsidR="00477382">
        <w:rPr>
          <w:bCs/>
          <w:lang w:val="fr-FR"/>
        </w:rPr>
        <w:t>HĐTV</w:t>
      </w:r>
      <w:r w:rsidR="00496B56">
        <w:rPr>
          <w:bCs/>
          <w:lang w:val="fr-FR"/>
        </w:rPr>
        <w:t xml:space="preserve"> </w:t>
      </w:r>
      <w:r w:rsidRPr="0042331A">
        <w:rPr>
          <w:bCs/>
          <w:lang w:val="fr-FR"/>
        </w:rPr>
        <w:t xml:space="preserve">hoặc </w:t>
      </w:r>
      <w:r w:rsidR="0042331A" w:rsidRPr="0042331A">
        <w:rPr>
          <w:bCs/>
          <w:lang w:val="fr-FR"/>
        </w:rPr>
        <w:t>Chủ Sở Hữu</w:t>
      </w:r>
      <w:r w:rsidR="00496B56">
        <w:rPr>
          <w:bCs/>
          <w:lang w:val="fr-FR"/>
        </w:rPr>
        <w:t xml:space="preserve"> </w:t>
      </w:r>
      <w:r w:rsidR="00496B56" w:rsidRPr="00496B56">
        <w:rPr>
          <w:bCs/>
          <w:lang w:val="fr-FR"/>
        </w:rPr>
        <w:t>về các đối tượng có liên quan và lợi ích có liên quan đối với hợp đồng, giao dịch đó; kèm theo dự thảo hợp đồng hoặc nội dung chủ yếu của</w:t>
      </w:r>
      <w:r w:rsidRPr="0042331A">
        <w:rPr>
          <w:bCs/>
          <w:lang w:val="fr-FR"/>
        </w:rPr>
        <w:t xml:space="preserve"> giao dịch đó.</w:t>
      </w:r>
    </w:p>
    <w:p w14:paraId="365DFE5F" w14:textId="33BE07B5" w:rsidR="002D5D64" w:rsidRDefault="002D5D64" w:rsidP="00A77C59">
      <w:pPr>
        <w:pStyle w:val="ListParagraph"/>
        <w:numPr>
          <w:ilvl w:val="0"/>
          <w:numId w:val="39"/>
        </w:numPr>
        <w:spacing w:before="160"/>
        <w:ind w:left="810" w:hanging="360"/>
        <w:jc w:val="both"/>
        <w:rPr>
          <w:bCs/>
          <w:lang w:val="fr-FR"/>
        </w:rPr>
      </w:pPr>
      <w:r w:rsidRPr="00B45911">
        <w:rPr>
          <w:bCs/>
          <w:lang w:val="fr-FR"/>
        </w:rPr>
        <w:t xml:space="preserve">Chủ Sở Hữu </w:t>
      </w:r>
      <w:r>
        <w:rPr>
          <w:bCs/>
          <w:lang w:val="fr-FR"/>
        </w:rPr>
        <w:t xml:space="preserve">hoặc HĐTV </w:t>
      </w:r>
      <w:r w:rsidRPr="002D5D64">
        <w:rPr>
          <w:bCs/>
          <w:lang w:val="fr-FR"/>
        </w:rPr>
        <w:t>quyết định việc chấp thuận hợp đồng, giao dịch trong thời hạn 10 ngày kể từ ngày nhận được thông báo theo nguyên tắc đa số, mỗi người có một phiếu biểu quyết; người có liên quan đến các bên không có quyền biểu quyết</w:t>
      </w:r>
      <w:r>
        <w:rPr>
          <w:bCs/>
          <w:lang w:val="fr-FR"/>
        </w:rPr>
        <w:t xml:space="preserve">. </w:t>
      </w:r>
    </w:p>
    <w:p w14:paraId="4EF44A38" w14:textId="77777777" w:rsidR="00E57FFC" w:rsidRPr="0042331A" w:rsidRDefault="00E57FFC" w:rsidP="00A77C59">
      <w:pPr>
        <w:pStyle w:val="ListParagraph"/>
        <w:numPr>
          <w:ilvl w:val="0"/>
          <w:numId w:val="39"/>
        </w:numPr>
        <w:spacing w:before="160"/>
        <w:ind w:left="810" w:hanging="360"/>
        <w:jc w:val="both"/>
        <w:rPr>
          <w:bCs/>
          <w:lang w:val="fr-FR"/>
        </w:rPr>
      </w:pPr>
      <w:r w:rsidRPr="0042331A">
        <w:rPr>
          <w:bCs/>
          <w:lang w:val="fr-FR"/>
        </w:rPr>
        <w:t>Hợp đồng, giao dịch quy định tại khoản 1 Điều này chỉ được chấp thuận khi có đủ các điều kiện sau đây:</w:t>
      </w:r>
    </w:p>
    <w:p w14:paraId="0CD019AB" w14:textId="77777777" w:rsidR="00E57FFC" w:rsidRPr="001507D5" w:rsidRDefault="00E57FFC" w:rsidP="00A77C59">
      <w:pPr>
        <w:pStyle w:val="ListParagraph"/>
        <w:numPr>
          <w:ilvl w:val="0"/>
          <w:numId w:val="40"/>
        </w:numPr>
        <w:spacing w:before="160"/>
        <w:ind w:left="1170"/>
        <w:jc w:val="both"/>
        <w:rPr>
          <w:bCs/>
          <w:lang w:val="fr-FR"/>
        </w:rPr>
      </w:pPr>
      <w:r w:rsidRPr="001507D5">
        <w:rPr>
          <w:bCs/>
          <w:lang w:val="fr-FR"/>
        </w:rPr>
        <w:t>Các bên ký kết hợp đồng hoặc thực hiện giao dịch là những chủ thể pháp lý độc lập, có quyền, nghĩa vụ, tài sản và lợi ích riêng biệt;</w:t>
      </w:r>
    </w:p>
    <w:p w14:paraId="26756800" w14:textId="77777777" w:rsidR="00E57FFC" w:rsidRPr="001507D5" w:rsidRDefault="00E57FFC" w:rsidP="00A77C59">
      <w:pPr>
        <w:pStyle w:val="ListParagraph"/>
        <w:numPr>
          <w:ilvl w:val="0"/>
          <w:numId w:val="40"/>
        </w:numPr>
        <w:spacing w:before="160"/>
        <w:ind w:left="1170"/>
        <w:jc w:val="both"/>
        <w:rPr>
          <w:bCs/>
          <w:lang w:val="fr-FR"/>
        </w:rPr>
      </w:pPr>
      <w:r w:rsidRPr="001507D5">
        <w:rPr>
          <w:bCs/>
          <w:lang w:val="fr-FR"/>
        </w:rPr>
        <w:t>Giá sử dụng trong hợp đồng hoặc giao dịch là giá thị trường tại thời điểm hợp đồng được ký kết hoặc giao dịch được thực hiện;</w:t>
      </w:r>
      <w:r w:rsidR="001125F9" w:rsidRPr="001507D5">
        <w:rPr>
          <w:bCs/>
          <w:lang w:val="fr-FR"/>
        </w:rPr>
        <w:t xml:space="preserve"> và</w:t>
      </w:r>
    </w:p>
    <w:p w14:paraId="0123884B" w14:textId="77777777" w:rsidR="00E57FFC" w:rsidRPr="000442BF" w:rsidRDefault="00927A67" w:rsidP="00A77C59">
      <w:pPr>
        <w:pStyle w:val="ListParagraph"/>
        <w:numPr>
          <w:ilvl w:val="0"/>
          <w:numId w:val="40"/>
        </w:numPr>
        <w:spacing w:before="160"/>
        <w:ind w:left="1170"/>
        <w:jc w:val="both"/>
        <w:rPr>
          <w:bCs/>
          <w:lang w:val="fr-FR"/>
        </w:rPr>
      </w:pPr>
      <w:r w:rsidRPr="001507D5">
        <w:rPr>
          <w:bCs/>
          <w:lang w:val="fr-FR"/>
        </w:rPr>
        <w:t>Chủ Sở Hữu</w:t>
      </w:r>
      <w:r w:rsidR="00E57FFC" w:rsidRPr="001507D5">
        <w:rPr>
          <w:bCs/>
          <w:lang w:val="fr-FR"/>
        </w:rPr>
        <w:t xml:space="preserve"> tuân thủ đúng nghĩa vụ quy định </w:t>
      </w:r>
      <w:r w:rsidR="00E57FFC" w:rsidRPr="000442BF">
        <w:rPr>
          <w:bCs/>
          <w:lang w:val="fr-FR"/>
        </w:rPr>
        <w:t xml:space="preserve">tại khoản </w:t>
      </w:r>
      <w:r w:rsidR="000442BF" w:rsidRPr="000442BF">
        <w:rPr>
          <w:bCs/>
          <w:lang w:val="fr-FR"/>
        </w:rPr>
        <w:t>2</w:t>
      </w:r>
      <w:r w:rsidR="00E57FFC" w:rsidRPr="000442BF">
        <w:rPr>
          <w:bCs/>
          <w:lang w:val="fr-FR"/>
        </w:rPr>
        <w:t xml:space="preserve"> Điều </w:t>
      </w:r>
      <w:r w:rsidR="000442BF" w:rsidRPr="000442BF">
        <w:rPr>
          <w:bCs/>
          <w:lang w:val="fr-FR"/>
        </w:rPr>
        <w:t>10</w:t>
      </w:r>
      <w:r w:rsidR="00E57FFC" w:rsidRPr="000442BF">
        <w:rPr>
          <w:bCs/>
          <w:lang w:val="fr-FR"/>
        </w:rPr>
        <w:t xml:space="preserve"> </w:t>
      </w:r>
      <w:r w:rsidR="000442BF" w:rsidRPr="000442BF">
        <w:rPr>
          <w:bCs/>
          <w:lang w:val="fr-FR"/>
        </w:rPr>
        <w:t>Đ</w:t>
      </w:r>
      <w:r w:rsidR="00E57FFC" w:rsidRPr="000442BF">
        <w:rPr>
          <w:bCs/>
          <w:lang w:val="fr-FR"/>
        </w:rPr>
        <w:t xml:space="preserve">iều </w:t>
      </w:r>
      <w:r w:rsidR="000442BF" w:rsidRPr="000442BF">
        <w:rPr>
          <w:bCs/>
          <w:lang w:val="fr-FR"/>
        </w:rPr>
        <w:t>L</w:t>
      </w:r>
      <w:r w:rsidR="00E57FFC" w:rsidRPr="000442BF">
        <w:rPr>
          <w:bCs/>
          <w:lang w:val="fr-FR"/>
        </w:rPr>
        <w:t>ệ này.</w:t>
      </w:r>
    </w:p>
    <w:p w14:paraId="4B3052E1" w14:textId="77777777" w:rsidR="00E05F61" w:rsidRPr="00635A5B" w:rsidRDefault="00E57FFC" w:rsidP="00635A5B">
      <w:pPr>
        <w:pStyle w:val="ListParagraph"/>
        <w:numPr>
          <w:ilvl w:val="0"/>
          <w:numId w:val="39"/>
        </w:numPr>
        <w:spacing w:before="160"/>
        <w:ind w:left="810" w:hanging="360"/>
        <w:jc w:val="both"/>
      </w:pPr>
      <w:r w:rsidRPr="00635A5B">
        <w:rPr>
          <w:bCs/>
          <w:lang w:val="fr-FR"/>
        </w:rPr>
        <w:t xml:space="preserve">Hợp đồng, giao dịch bị vô hiệu và xử lý theo quy định của </w:t>
      </w:r>
      <w:r w:rsidR="00C10F6C" w:rsidRPr="00635A5B">
        <w:rPr>
          <w:bCs/>
          <w:lang w:val="fr-FR"/>
        </w:rPr>
        <w:t>Pháp Luật</w:t>
      </w:r>
      <w:r w:rsidRPr="00635A5B">
        <w:rPr>
          <w:bCs/>
          <w:lang w:val="fr-FR"/>
        </w:rPr>
        <w:t xml:space="preserve"> nếu được giao kết không đúng quy định tại khoản 1 Điều này. Người đại diện theo </w:t>
      </w:r>
      <w:r w:rsidR="0085543E" w:rsidRPr="00635A5B">
        <w:rPr>
          <w:bCs/>
          <w:lang w:val="fr-FR"/>
        </w:rPr>
        <w:t>p</w:t>
      </w:r>
      <w:r w:rsidR="00C10F6C" w:rsidRPr="00635A5B">
        <w:rPr>
          <w:bCs/>
          <w:lang w:val="fr-FR"/>
        </w:rPr>
        <w:t xml:space="preserve">háp </w:t>
      </w:r>
      <w:r w:rsidR="0085543E" w:rsidRPr="00635A5B">
        <w:rPr>
          <w:bCs/>
          <w:lang w:val="fr-FR"/>
        </w:rPr>
        <w:t>l</w:t>
      </w:r>
      <w:r w:rsidR="00C10F6C" w:rsidRPr="00635A5B">
        <w:rPr>
          <w:bCs/>
          <w:lang w:val="fr-FR"/>
        </w:rPr>
        <w:t>uật</w:t>
      </w:r>
      <w:r w:rsidRPr="00635A5B">
        <w:rPr>
          <w:bCs/>
          <w:lang w:val="fr-FR"/>
        </w:rPr>
        <w:t xml:space="preserve"> của </w:t>
      </w:r>
      <w:r w:rsidR="00C10F6C" w:rsidRPr="00635A5B">
        <w:rPr>
          <w:bCs/>
          <w:lang w:val="fr-FR"/>
        </w:rPr>
        <w:t>Công Ty</w:t>
      </w:r>
      <w:r w:rsidRPr="00635A5B">
        <w:rPr>
          <w:bCs/>
          <w:lang w:val="fr-FR"/>
        </w:rPr>
        <w:t xml:space="preserve"> và các bên của hợp đồng phải bồi thường thiệt hại phát sinh, hoàn trả cho </w:t>
      </w:r>
      <w:r w:rsidR="00C10F6C" w:rsidRPr="00635A5B">
        <w:rPr>
          <w:bCs/>
          <w:lang w:val="fr-FR"/>
        </w:rPr>
        <w:t>Công Ty</w:t>
      </w:r>
      <w:r w:rsidRPr="00635A5B">
        <w:rPr>
          <w:bCs/>
          <w:lang w:val="fr-FR"/>
        </w:rPr>
        <w:t xml:space="preserve"> các khoản lợi thu được từ việc thực hiện hợp đồng, giao dịch đó.</w:t>
      </w:r>
    </w:p>
    <w:p w14:paraId="17E84CF8" w14:textId="77777777" w:rsidR="00E111E6" w:rsidRDefault="00E111E6">
      <w:pPr>
        <w:spacing w:after="200" w:line="276" w:lineRule="auto"/>
        <w:rPr>
          <w:rFonts w:eastAsia="Times New Roman"/>
          <w:b/>
          <w:sz w:val="26"/>
          <w:szCs w:val="24"/>
        </w:rPr>
      </w:pPr>
    </w:p>
    <w:p w14:paraId="45DD931F" w14:textId="77777777" w:rsidR="00E57FFC" w:rsidRPr="00E05F61" w:rsidRDefault="00E57FFC" w:rsidP="00635A5B">
      <w:pPr>
        <w:pStyle w:val="Heading1"/>
        <w:keepNext w:val="0"/>
        <w:spacing w:before="160" w:line="240" w:lineRule="auto"/>
        <w:rPr>
          <w:rFonts w:ascii="Times New Roman" w:hAnsi="Times New Roman"/>
          <w:sz w:val="26"/>
          <w:szCs w:val="24"/>
        </w:rPr>
      </w:pPr>
      <w:r w:rsidRPr="00E05F61">
        <w:rPr>
          <w:rFonts w:ascii="Times New Roman" w:hAnsi="Times New Roman"/>
          <w:sz w:val="26"/>
          <w:szCs w:val="24"/>
        </w:rPr>
        <w:t>CHƯƠNG IV</w:t>
      </w:r>
    </w:p>
    <w:p w14:paraId="6061DB9C" w14:textId="77777777" w:rsidR="00E57FFC" w:rsidRPr="00C91076" w:rsidRDefault="00E57FFC" w:rsidP="00635A5B">
      <w:pPr>
        <w:pStyle w:val="Style11"/>
        <w:spacing w:before="160" w:after="0" w:line="240" w:lineRule="auto"/>
        <w:jc w:val="center"/>
        <w:rPr>
          <w:sz w:val="25"/>
          <w:szCs w:val="25"/>
        </w:rPr>
      </w:pPr>
      <w:r w:rsidRPr="00C91076">
        <w:rPr>
          <w:sz w:val="25"/>
          <w:szCs w:val="25"/>
        </w:rPr>
        <w:t xml:space="preserve">NGHĨA VỤ VÀ HẠN CHẾ TRONG HOẠT ĐỘNG CỦA </w:t>
      </w:r>
      <w:r w:rsidR="00C10F6C" w:rsidRPr="00C91076">
        <w:rPr>
          <w:sz w:val="25"/>
          <w:szCs w:val="25"/>
        </w:rPr>
        <w:t>CÔNG TY</w:t>
      </w:r>
    </w:p>
    <w:p w14:paraId="2532D73A" w14:textId="0B317614" w:rsidR="00E57FFC" w:rsidRPr="0042331A" w:rsidRDefault="00E57FFC" w:rsidP="00635A5B">
      <w:pPr>
        <w:pStyle w:val="Heading2"/>
        <w:keepNext w:val="0"/>
        <w:spacing w:before="160" w:line="240" w:lineRule="auto"/>
        <w:jc w:val="both"/>
        <w:rPr>
          <w:rFonts w:ascii="Times New Roman" w:hAnsi="Times New Roman"/>
          <w:szCs w:val="24"/>
        </w:rPr>
      </w:pPr>
      <w:r w:rsidRPr="0042331A">
        <w:rPr>
          <w:rFonts w:ascii="Times New Roman" w:hAnsi="Times New Roman"/>
          <w:szCs w:val="24"/>
        </w:rPr>
        <w:t xml:space="preserve">Điều </w:t>
      </w:r>
      <w:r w:rsidR="00CF077F" w:rsidRPr="0042331A">
        <w:rPr>
          <w:rFonts w:ascii="Times New Roman" w:hAnsi="Times New Roman"/>
          <w:szCs w:val="24"/>
        </w:rPr>
        <w:t>2</w:t>
      </w:r>
      <w:r w:rsidR="004E34C2">
        <w:rPr>
          <w:rFonts w:ascii="Times New Roman" w:hAnsi="Times New Roman"/>
          <w:szCs w:val="24"/>
        </w:rPr>
        <w:t>6</w:t>
      </w:r>
      <w:r w:rsidRPr="0042331A">
        <w:rPr>
          <w:rFonts w:ascii="Times New Roman" w:hAnsi="Times New Roman"/>
          <w:szCs w:val="24"/>
        </w:rPr>
        <w:t xml:space="preserve">. </w:t>
      </w:r>
      <w:r w:rsidR="004122A3">
        <w:rPr>
          <w:rFonts w:ascii="Times New Roman" w:hAnsi="Times New Roman"/>
          <w:szCs w:val="24"/>
        </w:rPr>
        <w:t>N</w:t>
      </w:r>
      <w:r w:rsidRPr="0042331A">
        <w:rPr>
          <w:rFonts w:ascii="Times New Roman" w:hAnsi="Times New Roman"/>
          <w:szCs w:val="24"/>
        </w:rPr>
        <w:t xml:space="preserve">ghĩa vụ của </w:t>
      </w:r>
      <w:r w:rsidR="00C10F6C" w:rsidRPr="0042331A">
        <w:rPr>
          <w:rFonts w:ascii="Times New Roman" w:hAnsi="Times New Roman"/>
          <w:szCs w:val="24"/>
        </w:rPr>
        <w:t>Công Ty</w:t>
      </w:r>
      <w:r w:rsidRPr="0042331A">
        <w:rPr>
          <w:rFonts w:ascii="Times New Roman" w:hAnsi="Times New Roman"/>
          <w:szCs w:val="24"/>
        </w:rPr>
        <w:t xml:space="preserve"> </w:t>
      </w:r>
    </w:p>
    <w:p w14:paraId="2A778099" w14:textId="77777777" w:rsidR="00D35C4A" w:rsidRDefault="00C10F6C" w:rsidP="00635A5B">
      <w:pPr>
        <w:numPr>
          <w:ilvl w:val="0"/>
          <w:numId w:val="4"/>
        </w:numPr>
        <w:spacing w:before="160"/>
        <w:ind w:left="810" w:hanging="360"/>
        <w:jc w:val="both"/>
        <w:rPr>
          <w:sz w:val="24"/>
          <w:szCs w:val="24"/>
          <w:lang w:val="nl-NL"/>
        </w:rPr>
      </w:pPr>
      <w:r w:rsidRPr="0042331A">
        <w:rPr>
          <w:sz w:val="24"/>
          <w:szCs w:val="24"/>
          <w:lang w:val="nl-NL"/>
        </w:rPr>
        <w:t>Công Ty</w:t>
      </w:r>
      <w:r w:rsidR="00E57FFC" w:rsidRPr="0042331A">
        <w:rPr>
          <w:sz w:val="24"/>
          <w:szCs w:val="24"/>
          <w:lang w:val="nl-NL"/>
        </w:rPr>
        <w:t xml:space="preserve"> là đại diện theo ủy quyền của khách hàng ủy thác, thay mặt cho khách hàng ủy thác để thực hiện quyền sở hữu đối với tài sản của khách hàng ủy thác một cách trung thực và cẩn trọng.  </w:t>
      </w:r>
    </w:p>
    <w:p w14:paraId="458D2DB8" w14:textId="77777777" w:rsidR="004122A3" w:rsidRDefault="004122A3" w:rsidP="00635A5B">
      <w:pPr>
        <w:numPr>
          <w:ilvl w:val="0"/>
          <w:numId w:val="4"/>
        </w:numPr>
        <w:spacing w:before="160"/>
        <w:ind w:left="810" w:hanging="360"/>
        <w:jc w:val="both"/>
        <w:rPr>
          <w:sz w:val="24"/>
          <w:szCs w:val="24"/>
          <w:lang w:val="nl-NL"/>
        </w:rPr>
      </w:pPr>
      <w:r w:rsidRPr="004122A3">
        <w:rPr>
          <w:sz w:val="24"/>
          <w:szCs w:val="24"/>
          <w:lang w:val="nl-NL"/>
        </w:rPr>
        <w:t xml:space="preserve">Công </w:t>
      </w:r>
      <w:r>
        <w:rPr>
          <w:sz w:val="24"/>
          <w:szCs w:val="24"/>
          <w:lang w:val="nl-NL"/>
        </w:rPr>
        <w:t>T</w:t>
      </w:r>
      <w:r w:rsidRPr="004122A3">
        <w:rPr>
          <w:sz w:val="24"/>
          <w:szCs w:val="24"/>
          <w:lang w:val="nl-NL"/>
        </w:rPr>
        <w:t xml:space="preserve">y phải ban hành quy trình quản lý quỹ đầu tư chứng khoán, quy trình quản lý danh mục đầu tư chứng khoán, quy trình tư vấn đầu tư chứng khoán và các quy trình nghiệp vụ khác phù hợp với nghiệp vụ kinh doanh chứng khoán của </w:t>
      </w:r>
      <w:r>
        <w:rPr>
          <w:sz w:val="24"/>
          <w:szCs w:val="24"/>
          <w:lang w:val="nl-NL"/>
        </w:rPr>
        <w:t>C</w:t>
      </w:r>
      <w:r w:rsidRPr="004122A3">
        <w:rPr>
          <w:sz w:val="24"/>
          <w:szCs w:val="24"/>
          <w:lang w:val="nl-NL"/>
        </w:rPr>
        <w:t xml:space="preserve">ông </w:t>
      </w:r>
      <w:r>
        <w:rPr>
          <w:sz w:val="24"/>
          <w:szCs w:val="24"/>
          <w:lang w:val="nl-NL"/>
        </w:rPr>
        <w:t>T</w:t>
      </w:r>
      <w:r w:rsidRPr="004122A3">
        <w:rPr>
          <w:sz w:val="24"/>
          <w:szCs w:val="24"/>
          <w:lang w:val="nl-NL"/>
        </w:rPr>
        <w:t xml:space="preserve">y; quy trình kiểm soát nội bộ; sổ tay định giá; quy trình về điều kiện, trình tự, thủ tục triệu tập, thể thức tiến hành họp và thông qua quyết định tại Đại hội nhà đầu tư áp dụng chung cho các quỹ, Đại hội đồng cổ đông công ty đầu tư chứng khoán; quy tắc đạo đức nghề nghiệp chi tiết tới từng vị trí công tác. Trường hợp khách hàng ủy thác đầu tư chứng khoán phái sinh để phòng ngừa rủi ro, quy trình quản lý quỹ đầu tư chứng khoán phải có quy định cụ thể về nguyên tắc, phương pháp sử dụng chứng khoán phái sinh để phòng ngừa rủi ro cho quỹ, công ty đầu tư chứng khoán; quy trình quản lý danh mục đầu tư chứng khoán phải có quy định cụ thể về nguyên tắc, phương pháp sử dụng chứng khoán phái sinh để phòng ngừa rủi ro cho chứng khoán cơ sở mà khách hàng ủy thác đang nắm giữ. Các quy trình được triển khai áp dụng thống nhất trong hoạt động </w:t>
      </w:r>
      <w:r>
        <w:rPr>
          <w:sz w:val="24"/>
          <w:szCs w:val="24"/>
          <w:lang w:val="nl-NL"/>
        </w:rPr>
        <w:t>C</w:t>
      </w:r>
      <w:r w:rsidRPr="004122A3">
        <w:rPr>
          <w:sz w:val="24"/>
          <w:szCs w:val="24"/>
          <w:lang w:val="nl-NL"/>
        </w:rPr>
        <w:t xml:space="preserve">ông </w:t>
      </w:r>
      <w:r>
        <w:rPr>
          <w:sz w:val="24"/>
          <w:szCs w:val="24"/>
          <w:lang w:val="nl-NL"/>
        </w:rPr>
        <w:t>T</w:t>
      </w:r>
      <w:r w:rsidRPr="004122A3">
        <w:rPr>
          <w:sz w:val="24"/>
          <w:szCs w:val="24"/>
          <w:lang w:val="nl-NL"/>
        </w:rPr>
        <w:t>y</w:t>
      </w:r>
      <w:r w:rsidR="00970E74">
        <w:rPr>
          <w:sz w:val="24"/>
          <w:szCs w:val="24"/>
          <w:lang w:val="nl-NL"/>
        </w:rPr>
        <w:t>.</w:t>
      </w:r>
    </w:p>
    <w:p w14:paraId="541FD844" w14:textId="77777777" w:rsidR="00970E74" w:rsidRPr="00970E74" w:rsidRDefault="00970E74" w:rsidP="006622B2">
      <w:pPr>
        <w:numPr>
          <w:ilvl w:val="0"/>
          <w:numId w:val="4"/>
        </w:numPr>
        <w:spacing w:before="160"/>
        <w:ind w:left="810" w:hanging="360"/>
        <w:jc w:val="both"/>
        <w:rPr>
          <w:sz w:val="24"/>
          <w:szCs w:val="24"/>
          <w:lang w:val="nl-NL"/>
        </w:rPr>
      </w:pPr>
      <w:r w:rsidRPr="00970E74">
        <w:rPr>
          <w:sz w:val="24"/>
          <w:szCs w:val="24"/>
          <w:lang w:val="nl-NL"/>
        </w:rPr>
        <w:t xml:space="preserve">Công </w:t>
      </w:r>
      <w:r>
        <w:rPr>
          <w:sz w:val="24"/>
          <w:szCs w:val="24"/>
          <w:lang w:val="nl-NL"/>
        </w:rPr>
        <w:t>T</w:t>
      </w:r>
      <w:r w:rsidRPr="00970E74">
        <w:rPr>
          <w:sz w:val="24"/>
          <w:szCs w:val="24"/>
          <w:lang w:val="nl-NL"/>
        </w:rPr>
        <w:t xml:space="preserve">y phải tuân thủ các quy tắc về đạo đức nghề nghiệp, tự nguyện, công bằng, trung thực và vì lợi ích cao nhất của khách hàng ủy thác. Quy định về việc tuân thủ quy tắc đạo đức nghề nghiệp là điều khoản bắt buộc của hợp đồng lao động giữa </w:t>
      </w:r>
      <w:r w:rsidR="000C532D">
        <w:rPr>
          <w:sz w:val="24"/>
          <w:szCs w:val="24"/>
          <w:lang w:val="nl-NL"/>
        </w:rPr>
        <w:t>C</w:t>
      </w:r>
      <w:r w:rsidRPr="00970E74">
        <w:rPr>
          <w:sz w:val="24"/>
          <w:szCs w:val="24"/>
          <w:lang w:val="nl-NL"/>
        </w:rPr>
        <w:t xml:space="preserve">ông </w:t>
      </w:r>
      <w:r w:rsidR="000C532D">
        <w:rPr>
          <w:sz w:val="24"/>
          <w:szCs w:val="24"/>
          <w:lang w:val="nl-NL"/>
        </w:rPr>
        <w:t>T</w:t>
      </w:r>
      <w:r w:rsidRPr="00970E74">
        <w:rPr>
          <w:sz w:val="24"/>
          <w:szCs w:val="24"/>
          <w:lang w:val="nl-NL"/>
        </w:rPr>
        <w:t>y và nhân viên.</w:t>
      </w:r>
    </w:p>
    <w:p w14:paraId="64B87C2C" w14:textId="77777777" w:rsidR="00970E74" w:rsidRDefault="00970E74" w:rsidP="006622B2">
      <w:pPr>
        <w:numPr>
          <w:ilvl w:val="0"/>
          <w:numId w:val="4"/>
        </w:numPr>
        <w:spacing w:before="160"/>
        <w:ind w:left="810" w:hanging="360"/>
        <w:jc w:val="both"/>
        <w:rPr>
          <w:sz w:val="24"/>
          <w:szCs w:val="24"/>
          <w:lang w:val="nl-NL"/>
        </w:rPr>
      </w:pPr>
      <w:r w:rsidRPr="00970E74">
        <w:rPr>
          <w:sz w:val="24"/>
          <w:szCs w:val="24"/>
          <w:lang w:val="nl-NL"/>
        </w:rPr>
        <w:t xml:space="preserve">Công </w:t>
      </w:r>
      <w:r w:rsidR="00C77EEA">
        <w:rPr>
          <w:sz w:val="24"/>
          <w:szCs w:val="24"/>
          <w:lang w:val="nl-NL"/>
        </w:rPr>
        <w:t>T</w:t>
      </w:r>
      <w:r w:rsidRPr="00970E74">
        <w:rPr>
          <w:sz w:val="24"/>
          <w:szCs w:val="24"/>
          <w:lang w:val="nl-NL"/>
        </w:rPr>
        <w:t xml:space="preserve">y phải thiết lập hệ thống quản trị rủi ro và ban hành chiến lược, chính sách và quy trình quản trị rủi ro phù hợp với mô hình tổ chức, quy mô hoạt động của </w:t>
      </w:r>
      <w:r w:rsidR="00C77EEA">
        <w:rPr>
          <w:sz w:val="24"/>
          <w:szCs w:val="24"/>
          <w:lang w:val="nl-NL"/>
        </w:rPr>
        <w:t>C</w:t>
      </w:r>
      <w:r w:rsidRPr="00970E74">
        <w:rPr>
          <w:sz w:val="24"/>
          <w:szCs w:val="24"/>
          <w:lang w:val="nl-NL"/>
        </w:rPr>
        <w:t xml:space="preserve">ông </w:t>
      </w:r>
      <w:r w:rsidR="00C77EEA">
        <w:rPr>
          <w:sz w:val="24"/>
          <w:szCs w:val="24"/>
          <w:lang w:val="nl-NL"/>
        </w:rPr>
        <w:t>T</w:t>
      </w:r>
      <w:r w:rsidRPr="00970E74">
        <w:rPr>
          <w:sz w:val="24"/>
          <w:szCs w:val="24"/>
          <w:lang w:val="nl-NL"/>
        </w:rPr>
        <w:t xml:space="preserve">y, các loại hình quỹ đầu tư chứng khoán, công ty đầu tư chứng khoán và khách hàng ủy thác do </w:t>
      </w:r>
      <w:r w:rsidR="00C77EEA">
        <w:rPr>
          <w:sz w:val="24"/>
          <w:szCs w:val="24"/>
          <w:lang w:val="nl-NL"/>
        </w:rPr>
        <w:t>C</w:t>
      </w:r>
      <w:r w:rsidRPr="00970E74">
        <w:rPr>
          <w:sz w:val="24"/>
          <w:szCs w:val="24"/>
          <w:lang w:val="nl-NL"/>
        </w:rPr>
        <w:t xml:space="preserve">ông </w:t>
      </w:r>
      <w:r w:rsidR="00C77EEA">
        <w:rPr>
          <w:sz w:val="24"/>
          <w:szCs w:val="24"/>
          <w:lang w:val="nl-NL"/>
        </w:rPr>
        <w:t>T</w:t>
      </w:r>
      <w:r w:rsidRPr="00970E74">
        <w:rPr>
          <w:sz w:val="24"/>
          <w:szCs w:val="24"/>
          <w:lang w:val="nl-NL"/>
        </w:rPr>
        <w:t xml:space="preserve">y quản lý. Hệ </w:t>
      </w:r>
      <w:r w:rsidRPr="00970E74">
        <w:rPr>
          <w:sz w:val="24"/>
          <w:szCs w:val="24"/>
          <w:lang w:val="nl-NL"/>
        </w:rPr>
        <w:lastRenderedPageBreak/>
        <w:t xml:space="preserve">thống quản trị rủi ro, chiến lược, chính sách, quy trình quản trị rủi ro xây dựng dựa theo các thông lệ quốc tế phù hợp với điều kiện thị trường Việt Nam và theo hướng dẫn của </w:t>
      </w:r>
      <w:r w:rsidR="00E3559E">
        <w:rPr>
          <w:sz w:val="24"/>
          <w:szCs w:val="24"/>
          <w:lang w:val="nl-NL"/>
        </w:rPr>
        <w:t>UBCKNN</w:t>
      </w:r>
      <w:r w:rsidRPr="00970E74">
        <w:rPr>
          <w:sz w:val="24"/>
          <w:szCs w:val="24"/>
          <w:lang w:val="nl-NL"/>
        </w:rPr>
        <w:t>.</w:t>
      </w:r>
    </w:p>
    <w:p w14:paraId="14808B2A" w14:textId="77777777" w:rsidR="00E57FFC" w:rsidRPr="00D35C4A" w:rsidRDefault="00E57FFC" w:rsidP="00A77C59">
      <w:pPr>
        <w:numPr>
          <w:ilvl w:val="0"/>
          <w:numId w:val="4"/>
        </w:numPr>
        <w:spacing w:before="160"/>
        <w:ind w:left="810" w:hanging="360"/>
        <w:jc w:val="both"/>
        <w:rPr>
          <w:sz w:val="24"/>
          <w:szCs w:val="24"/>
          <w:lang w:val="nl-NL"/>
        </w:rPr>
      </w:pPr>
      <w:r w:rsidRPr="00D35C4A">
        <w:rPr>
          <w:sz w:val="24"/>
          <w:szCs w:val="24"/>
          <w:lang w:val="nl-NL"/>
        </w:rPr>
        <w:t xml:space="preserve">Khi quản lý tài sản ủy thác, </w:t>
      </w:r>
      <w:r w:rsidR="00C10F6C" w:rsidRPr="00D35C4A">
        <w:rPr>
          <w:sz w:val="24"/>
          <w:szCs w:val="24"/>
          <w:lang w:val="nl-NL"/>
        </w:rPr>
        <w:t>Công Ty</w:t>
      </w:r>
      <w:r w:rsidRPr="00D35C4A">
        <w:rPr>
          <w:sz w:val="24"/>
          <w:szCs w:val="24"/>
          <w:lang w:val="nl-NL"/>
        </w:rPr>
        <w:t xml:space="preserve"> phải</w:t>
      </w:r>
      <w:r w:rsidR="00652960">
        <w:rPr>
          <w:sz w:val="24"/>
          <w:szCs w:val="24"/>
          <w:lang w:val="nl-NL"/>
        </w:rPr>
        <w:t xml:space="preserve"> đảm bảo</w:t>
      </w:r>
      <w:r w:rsidRPr="00D35C4A">
        <w:rPr>
          <w:sz w:val="24"/>
          <w:szCs w:val="24"/>
          <w:lang w:val="nl-NL"/>
        </w:rPr>
        <w:t xml:space="preserve">: </w:t>
      </w:r>
    </w:p>
    <w:p w14:paraId="2267824E" w14:textId="77777777" w:rsidR="00D21283" w:rsidRPr="00D21283" w:rsidRDefault="00D21283" w:rsidP="006622B2">
      <w:pPr>
        <w:pStyle w:val="ListParagraph"/>
        <w:numPr>
          <w:ilvl w:val="2"/>
          <w:numId w:val="12"/>
        </w:numPr>
        <w:tabs>
          <w:tab w:val="clear" w:pos="2160"/>
        </w:tabs>
        <w:spacing w:before="160"/>
        <w:ind w:left="1170" w:hanging="360"/>
        <w:jc w:val="both"/>
        <w:rPr>
          <w:lang w:val="nl-NL"/>
        </w:rPr>
      </w:pPr>
      <w:r w:rsidRPr="00D21283">
        <w:rPr>
          <w:lang w:val="nl-NL"/>
        </w:rPr>
        <w:t>Thực hiện việc đầu tư tài sản ủy thác theo các quy định của pháp luật, quy định tại Điều lệ quỹ đầu tư chứng khoán, Điều lệ công ty đầu tư chứng khoán và hợp đồng ủy thác đầu tư;</w:t>
      </w:r>
    </w:p>
    <w:p w14:paraId="77FEBF14" w14:textId="77777777" w:rsidR="00D21283" w:rsidRPr="00D21283" w:rsidRDefault="00D21283" w:rsidP="006622B2">
      <w:pPr>
        <w:pStyle w:val="ListParagraph"/>
        <w:numPr>
          <w:ilvl w:val="2"/>
          <w:numId w:val="12"/>
        </w:numPr>
        <w:tabs>
          <w:tab w:val="clear" w:pos="2160"/>
        </w:tabs>
        <w:spacing w:before="160"/>
        <w:ind w:left="1170" w:hanging="360"/>
        <w:jc w:val="both"/>
        <w:rPr>
          <w:lang w:val="nl-NL"/>
        </w:rPr>
      </w:pPr>
      <w:r w:rsidRPr="00D21283">
        <w:rPr>
          <w:lang w:val="nl-NL"/>
        </w:rPr>
        <w:t>Ký hợp đồng lưu ký hoặc hợp đồng giám sát với ngân hàng lưu ký đối với quỹ thành viên, công ty đầu tư chứng khoán riêng lẻ, danh mục đầu tư ủy thác; ký hợp đồng giám sát với ngân hàng giám sát đối với quỹ đại chúng, công ty đầu tư chứng khoán đại chúng;</w:t>
      </w:r>
    </w:p>
    <w:p w14:paraId="02F54CD1" w14:textId="77777777" w:rsidR="00D21283" w:rsidRPr="00D21283" w:rsidRDefault="00D21283" w:rsidP="006622B2">
      <w:pPr>
        <w:pStyle w:val="ListParagraph"/>
        <w:numPr>
          <w:ilvl w:val="2"/>
          <w:numId w:val="12"/>
        </w:numPr>
        <w:tabs>
          <w:tab w:val="clear" w:pos="2160"/>
        </w:tabs>
        <w:spacing w:before="160"/>
        <w:ind w:left="1170" w:hanging="360"/>
        <w:jc w:val="both"/>
        <w:rPr>
          <w:lang w:val="nl-NL"/>
        </w:rPr>
      </w:pPr>
      <w:r w:rsidRPr="00D21283">
        <w:rPr>
          <w:lang w:val="nl-NL"/>
        </w:rPr>
        <w:t>Thực hiện lưu ký toàn bộ tài sản phát sinh trên lãnh thổ Việt Nam, lưu trữ đầy đủ, kịp thời, chính xác thông tin dữ liệu về sở hữu và lưu ký bản gốc các tài liệu pháp lý xác minh quyền sở hữu tài sản tại ngân hàng lưu ký, ngân hàng giám sát.</w:t>
      </w:r>
    </w:p>
    <w:p w14:paraId="1790ACCB" w14:textId="77777777" w:rsidR="00D21283" w:rsidRPr="007166DD" w:rsidRDefault="00D21283" w:rsidP="006622B2">
      <w:pPr>
        <w:pStyle w:val="ListParagraph"/>
        <w:numPr>
          <w:ilvl w:val="0"/>
          <w:numId w:val="71"/>
        </w:numPr>
        <w:spacing w:before="160"/>
        <w:ind w:left="1530"/>
        <w:jc w:val="both"/>
        <w:rPr>
          <w:lang w:val="nl-NL"/>
        </w:rPr>
      </w:pPr>
      <w:r w:rsidRPr="007166DD">
        <w:rPr>
          <w:lang w:val="nl-NL"/>
        </w:rPr>
        <w:t xml:space="preserve">Trường hợp đầu tư tiền gửi, chứng chỉ tiền gửi cho khách hàng ủy thác: </w:t>
      </w:r>
      <w:r w:rsidR="007166DD">
        <w:rPr>
          <w:lang w:val="nl-NL"/>
        </w:rPr>
        <w:t>C</w:t>
      </w:r>
      <w:r w:rsidRPr="007166DD">
        <w:rPr>
          <w:lang w:val="nl-NL"/>
        </w:rPr>
        <w:t xml:space="preserve">ông </w:t>
      </w:r>
      <w:r w:rsidR="007166DD">
        <w:rPr>
          <w:lang w:val="nl-NL"/>
        </w:rPr>
        <w:t>T</w:t>
      </w:r>
      <w:r w:rsidRPr="007166DD">
        <w:rPr>
          <w:lang w:val="nl-NL"/>
        </w:rPr>
        <w:t>y chỉ được gửi tại các tổ chức tín dụng trong danh sách được khách hàng ủy thác phê duyệt; phải cung cấp đầy đủ thông tin về các hợp đồng tiền gửi, các tài khoản tiền gửi cho ngân hàng lưu ký, ngân hàng giám sát để các tổ chức này đối soát số dư tài khoản tiền gửi, giá trị các hợp đồng tiền gửi với tổ chức tín dụng nhận tiền gửi, lưu trữ bản gốc các hợp đồng tiền gửi và cung cấp các hợp đồng đó theo yêu cầu của ngân hàng lưu ký, ngân hàng giám sát;</w:t>
      </w:r>
    </w:p>
    <w:p w14:paraId="2441AA70" w14:textId="77777777" w:rsidR="00D21283" w:rsidRPr="007166DD" w:rsidRDefault="00D21283" w:rsidP="006622B2">
      <w:pPr>
        <w:pStyle w:val="ListParagraph"/>
        <w:numPr>
          <w:ilvl w:val="0"/>
          <w:numId w:val="71"/>
        </w:numPr>
        <w:spacing w:before="160"/>
        <w:ind w:left="1530"/>
        <w:jc w:val="both"/>
        <w:rPr>
          <w:lang w:val="nl-NL"/>
        </w:rPr>
      </w:pPr>
      <w:r w:rsidRPr="007166DD">
        <w:rPr>
          <w:lang w:val="nl-NL"/>
        </w:rPr>
        <w:t xml:space="preserve">Trường hợp đầu tư vào phần vốn góp tại công ty trách nhiệm hữu hạn, cổ phiếu chưa niêm yết, chưa đăng ký giao dịch, trái phiếu chưa niêm yết cho khách hàng ủy thác: </w:t>
      </w:r>
      <w:r w:rsidR="007166DD">
        <w:rPr>
          <w:lang w:val="nl-NL"/>
        </w:rPr>
        <w:t>C</w:t>
      </w:r>
      <w:r w:rsidRPr="007166DD">
        <w:rPr>
          <w:lang w:val="nl-NL"/>
        </w:rPr>
        <w:t xml:space="preserve">ông </w:t>
      </w:r>
      <w:r w:rsidR="007166DD">
        <w:rPr>
          <w:lang w:val="nl-NL"/>
        </w:rPr>
        <w:t>T</w:t>
      </w:r>
      <w:r w:rsidRPr="007166DD">
        <w:rPr>
          <w:lang w:val="nl-NL"/>
        </w:rPr>
        <w:t>y phải lưu ký bản gốc hoặc bản sao hợp lệ các hợp đồng giao dịch, chứng từ giao dịch, hoặc bản gốc sổ đăng ký cổ đông hoặc sổ đăng ký thành viên hoặc tài liệu xác nhận quyền sở hữu tài sản tại ngân hàng lưu ký, ngân hàng giám sát để các tổ chức này định kỳ đối soát với tổ chức tiếp nhận vốn đầu tư;</w:t>
      </w:r>
    </w:p>
    <w:p w14:paraId="06344822" w14:textId="77777777" w:rsidR="00D21283" w:rsidRPr="00D21283" w:rsidRDefault="00D21283" w:rsidP="006622B2">
      <w:pPr>
        <w:pStyle w:val="ListParagraph"/>
        <w:numPr>
          <w:ilvl w:val="2"/>
          <w:numId w:val="12"/>
        </w:numPr>
        <w:tabs>
          <w:tab w:val="clear" w:pos="2160"/>
        </w:tabs>
        <w:spacing w:before="160"/>
        <w:ind w:left="1170" w:hanging="360"/>
        <w:jc w:val="both"/>
        <w:rPr>
          <w:lang w:val="nl-NL"/>
        </w:rPr>
      </w:pPr>
      <w:r w:rsidRPr="00D21283">
        <w:rPr>
          <w:lang w:val="nl-NL"/>
        </w:rPr>
        <w:t xml:space="preserve">Xây dựng hệ thống thông tin quản lý các tài khoản của khách hàng ủy thác tại </w:t>
      </w:r>
      <w:r w:rsidR="007166DD">
        <w:rPr>
          <w:lang w:val="nl-NL"/>
        </w:rPr>
        <w:t>C</w:t>
      </w:r>
      <w:r w:rsidRPr="00D21283">
        <w:rPr>
          <w:lang w:val="nl-NL"/>
        </w:rPr>
        <w:t xml:space="preserve">ông </w:t>
      </w:r>
      <w:r w:rsidR="007166DD">
        <w:rPr>
          <w:lang w:val="nl-NL"/>
        </w:rPr>
        <w:t>T</w:t>
      </w:r>
      <w:r w:rsidRPr="00D21283">
        <w:rPr>
          <w:lang w:val="nl-NL"/>
        </w:rPr>
        <w:t xml:space="preserve">y bảo đảm nguyên tắc quản lý độc lập và tách biệt tài sản tới từng khách hàng ủy thác; tách biệt tài sản ủy thác và tài sản của chính </w:t>
      </w:r>
      <w:r w:rsidR="007166DD">
        <w:rPr>
          <w:lang w:val="nl-NL"/>
        </w:rPr>
        <w:t>C</w:t>
      </w:r>
      <w:r w:rsidRPr="00D21283">
        <w:rPr>
          <w:lang w:val="nl-NL"/>
        </w:rPr>
        <w:t xml:space="preserve">ông </w:t>
      </w:r>
      <w:r w:rsidR="007166DD">
        <w:rPr>
          <w:lang w:val="nl-NL"/>
        </w:rPr>
        <w:t>T</w:t>
      </w:r>
      <w:r w:rsidRPr="00D21283">
        <w:rPr>
          <w:lang w:val="nl-NL"/>
        </w:rPr>
        <w:t>y; lưu trữ đầy đủ, kịp thời sổ sách kế toán, chứng từ giao dịch và các tài liệu liên quan tới giao dịch và sở hữu tài sản của khách hàng ủy thác; tổng hợp đầy đủ, chính xác, kịp thời thông tin về tài sản của từng khách hàng ủy thác và nơi lưu ký các tài sản đó;</w:t>
      </w:r>
    </w:p>
    <w:p w14:paraId="1EBFF1BB" w14:textId="77777777" w:rsidR="00D21283" w:rsidRPr="00D21283" w:rsidRDefault="00D21283" w:rsidP="006622B2">
      <w:pPr>
        <w:pStyle w:val="ListParagraph"/>
        <w:numPr>
          <w:ilvl w:val="2"/>
          <w:numId w:val="12"/>
        </w:numPr>
        <w:tabs>
          <w:tab w:val="clear" w:pos="2160"/>
        </w:tabs>
        <w:spacing w:before="160"/>
        <w:ind w:left="1170" w:hanging="360"/>
        <w:jc w:val="both"/>
        <w:rPr>
          <w:lang w:val="nl-NL"/>
        </w:rPr>
      </w:pPr>
      <w:r w:rsidRPr="00D21283">
        <w:rPr>
          <w:lang w:val="nl-NL"/>
        </w:rPr>
        <w:t xml:space="preserve">Thiết lập cơ chế kiểm tra, thường xuyên đối soát ba bên bảo đảm có sự thống nhất về dữ liệu tài sản của khách hàng ủy thác trên hệ thống tài khoản khách hàng ủy thác quản lý tại </w:t>
      </w:r>
      <w:r w:rsidR="007166DD">
        <w:rPr>
          <w:lang w:val="nl-NL"/>
        </w:rPr>
        <w:t>C</w:t>
      </w:r>
      <w:r w:rsidRPr="00D21283">
        <w:rPr>
          <w:lang w:val="nl-NL"/>
        </w:rPr>
        <w:t xml:space="preserve">ông </w:t>
      </w:r>
      <w:r w:rsidR="007166DD">
        <w:rPr>
          <w:lang w:val="nl-NL"/>
        </w:rPr>
        <w:t>T</w:t>
      </w:r>
      <w:r w:rsidRPr="00D21283">
        <w:rPr>
          <w:lang w:val="nl-NL"/>
        </w:rPr>
        <w:t xml:space="preserve">y, hệ thống lưu ký tài sản của khách hàng ủy thác tại ngân hàng lưu ký, ngân hàng giám sát với các tổ chức phát hành, Tổng công ty lưu ký và bù trừ chứng khoán Việt Nam, tổ chức quản lý sổ đăng ký cổ đông, chủ dự án, tổ chức tiếp nhận vốn đầu tư, tổ chức nhận tiền gửi. Công </w:t>
      </w:r>
      <w:r w:rsidR="007166DD">
        <w:rPr>
          <w:lang w:val="nl-NL"/>
        </w:rPr>
        <w:t>T</w:t>
      </w:r>
      <w:r w:rsidRPr="00D21283">
        <w:rPr>
          <w:lang w:val="nl-NL"/>
        </w:rPr>
        <w:t>y có trách nhiệm thiết lập cơ chế để ngân hàng lưu ký, ngân hàng giám sát chủ động, trực tiếp đối soát với các tổ chức nêu trên nhằm kiểm tra, giám sát, tổng hợp đầy đủ và chính xác thông tin về việc lưu ký, đăng ký sở hữu và quản lý tài sản ủy thác;</w:t>
      </w:r>
    </w:p>
    <w:p w14:paraId="44A9614F" w14:textId="77777777" w:rsidR="00D21283" w:rsidRPr="00D21283" w:rsidRDefault="00D21283" w:rsidP="006622B2">
      <w:pPr>
        <w:pStyle w:val="ListParagraph"/>
        <w:numPr>
          <w:ilvl w:val="2"/>
          <w:numId w:val="12"/>
        </w:numPr>
        <w:tabs>
          <w:tab w:val="clear" w:pos="2160"/>
        </w:tabs>
        <w:spacing w:before="160"/>
        <w:ind w:left="1170" w:hanging="360"/>
        <w:jc w:val="both"/>
        <w:rPr>
          <w:lang w:val="nl-NL"/>
        </w:rPr>
      </w:pPr>
      <w:r w:rsidRPr="00D21283">
        <w:rPr>
          <w:lang w:val="nl-NL"/>
        </w:rPr>
        <w:t xml:space="preserve">Phân công tối thiểu 02 người điều hành quỹ để quản lý, điều hành hoạt động đầu tư của mỗi quỹ đầu tư chứng khoán, mỗi công ty đầu tư chứng khoán. Người điều hành quỹ phải có chứng chỉ hành nghề quản lý quỹ, có tối thiểu 02 năm kinh nghiệm trong hoạt động quản lý tài sản và chưa bị xử phạt vi phạm hành chính trong lĩnh vực chứng khoán và thị trường chứng khoán. Trường hợp quỹ đầu tư chứng khoán, công ty đầu tư chứng khoán do </w:t>
      </w:r>
      <w:r w:rsidR="007166DD">
        <w:rPr>
          <w:lang w:val="nl-NL"/>
        </w:rPr>
        <w:t>C</w:t>
      </w:r>
      <w:r w:rsidRPr="00D21283">
        <w:rPr>
          <w:lang w:val="nl-NL"/>
        </w:rPr>
        <w:t xml:space="preserve">ông </w:t>
      </w:r>
      <w:r w:rsidR="007166DD">
        <w:rPr>
          <w:lang w:val="nl-NL"/>
        </w:rPr>
        <w:t>T</w:t>
      </w:r>
      <w:r w:rsidRPr="00D21283">
        <w:rPr>
          <w:lang w:val="nl-NL"/>
        </w:rPr>
        <w:t xml:space="preserve">y quản lý đầu tư vào chứng khoán phái sinh chỉ nhằm mục đích phòng ngừa rủi ro, người điều hành quỹ phải có thêm chứng chỉ chuyên môn về chứng khoán phái sinh và thị trường chứng khoán phái sinh. </w:t>
      </w:r>
      <w:r w:rsidRPr="00D21283">
        <w:rPr>
          <w:lang w:val="nl-NL"/>
        </w:rPr>
        <w:lastRenderedPageBreak/>
        <w:t>Thông tin về trình độ, chuyên môn, kinh nghiệm quản lý tài sản của người điều hành quỹ phải được công khai tại Bản cáo bạch.</w:t>
      </w:r>
    </w:p>
    <w:p w14:paraId="3106ED64"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7166DD">
        <w:rPr>
          <w:sz w:val="24"/>
          <w:szCs w:val="24"/>
          <w:lang w:val="nl-NL"/>
        </w:rPr>
        <w:t>T</w:t>
      </w:r>
      <w:r w:rsidRPr="006622B2">
        <w:rPr>
          <w:sz w:val="24"/>
          <w:szCs w:val="24"/>
          <w:lang w:val="nl-NL"/>
        </w:rPr>
        <w:t xml:space="preserve">y phải ban hành quy trình phân bổ lệnh giao dịch, phân bổ tài sản một cách hợp lý, công bằng khi thực hiện giao dịch cho khách hàng ủy thác và cho bản thân </w:t>
      </w:r>
      <w:r w:rsidR="007166DD">
        <w:rPr>
          <w:sz w:val="24"/>
          <w:szCs w:val="24"/>
          <w:lang w:val="nl-NL"/>
        </w:rPr>
        <w:t>C</w:t>
      </w:r>
      <w:r w:rsidRPr="006622B2">
        <w:rPr>
          <w:sz w:val="24"/>
          <w:szCs w:val="24"/>
          <w:lang w:val="nl-NL"/>
        </w:rPr>
        <w:t xml:space="preserve">ông </w:t>
      </w:r>
      <w:r w:rsidR="007166DD">
        <w:rPr>
          <w:sz w:val="24"/>
          <w:szCs w:val="24"/>
          <w:lang w:val="nl-NL"/>
        </w:rPr>
        <w:t>T</w:t>
      </w:r>
      <w:r w:rsidRPr="006622B2">
        <w:rPr>
          <w:sz w:val="24"/>
          <w:szCs w:val="24"/>
          <w:lang w:val="nl-NL"/>
        </w:rPr>
        <w:t>y. Quy trình phân bổ tài sản phải nêu rõ nguyên tắc thực hiện, phương pháp xác định giá, khối lượng tài sản phân bổ cho từng đối tượng khách hàng ủy thác, bảo đảm phù hợp với mục tiêu đầu tư, mức chấp nhận rủi ro của từng khách hàng ủy thác. Quy trình phân bổ lệnh giao dịch, phân bổ tài sản phải được cung cấp cho khách hàng ủy thác, ngân hàng lưu ký, ngân hàng giám sát và được áp dụng thống nhất.</w:t>
      </w:r>
    </w:p>
    <w:p w14:paraId="71CDD910" w14:textId="77777777" w:rsidR="00D21283" w:rsidRPr="00E2244C" w:rsidRDefault="00D21283" w:rsidP="006622B2">
      <w:pPr>
        <w:spacing w:before="160"/>
        <w:ind w:left="810"/>
        <w:jc w:val="both"/>
        <w:rPr>
          <w:lang w:val="nl-NL"/>
        </w:rPr>
      </w:pPr>
      <w:r w:rsidRPr="006622B2">
        <w:rPr>
          <w:sz w:val="24"/>
          <w:szCs w:val="24"/>
          <w:lang w:val="nl-NL"/>
        </w:rPr>
        <w:t xml:space="preserve">Trường hợp trong ngày </w:t>
      </w:r>
      <w:r w:rsidR="007166DD">
        <w:rPr>
          <w:sz w:val="24"/>
          <w:szCs w:val="24"/>
          <w:lang w:val="nl-NL"/>
        </w:rPr>
        <w:t>C</w:t>
      </w:r>
      <w:r w:rsidRPr="006622B2">
        <w:rPr>
          <w:sz w:val="24"/>
          <w:szCs w:val="24"/>
          <w:lang w:val="nl-NL"/>
        </w:rPr>
        <w:t xml:space="preserve">ông </w:t>
      </w:r>
      <w:r w:rsidR="007166DD">
        <w:rPr>
          <w:sz w:val="24"/>
          <w:szCs w:val="24"/>
          <w:lang w:val="nl-NL"/>
        </w:rPr>
        <w:t>T</w:t>
      </w:r>
      <w:r w:rsidRPr="006622B2">
        <w:rPr>
          <w:sz w:val="24"/>
          <w:szCs w:val="24"/>
          <w:lang w:val="nl-NL"/>
        </w:rPr>
        <w:t xml:space="preserve">y mua hoặc bán cùng một loại tài sản cho nhiều khách hàng ủy thác và cho bản thân </w:t>
      </w:r>
      <w:r w:rsidR="007166DD">
        <w:rPr>
          <w:sz w:val="24"/>
          <w:szCs w:val="24"/>
          <w:lang w:val="nl-NL"/>
        </w:rPr>
        <w:t>C</w:t>
      </w:r>
      <w:r w:rsidRPr="006622B2">
        <w:rPr>
          <w:sz w:val="24"/>
          <w:szCs w:val="24"/>
          <w:lang w:val="nl-NL"/>
        </w:rPr>
        <w:t xml:space="preserve">ông </w:t>
      </w:r>
      <w:r w:rsidR="007166DD">
        <w:rPr>
          <w:sz w:val="24"/>
          <w:szCs w:val="24"/>
          <w:lang w:val="nl-NL"/>
        </w:rPr>
        <w:t>T</w:t>
      </w:r>
      <w:r w:rsidRPr="006622B2">
        <w:rPr>
          <w:sz w:val="24"/>
          <w:szCs w:val="24"/>
          <w:lang w:val="nl-NL"/>
        </w:rPr>
        <w:t>y, việc phân bổ tài sản, giao dịch được thực hiện theo thứ tự ưu tiên sau:</w:t>
      </w:r>
    </w:p>
    <w:p w14:paraId="010D1C73" w14:textId="77777777" w:rsidR="00D21283" w:rsidRPr="007166DD" w:rsidRDefault="00D21283" w:rsidP="006622B2">
      <w:pPr>
        <w:pStyle w:val="ListParagraph"/>
        <w:numPr>
          <w:ilvl w:val="1"/>
          <w:numId w:val="4"/>
        </w:numPr>
        <w:spacing w:before="160"/>
        <w:ind w:left="1170" w:hanging="360"/>
        <w:jc w:val="both"/>
        <w:rPr>
          <w:lang w:val="nl-NL"/>
        </w:rPr>
      </w:pPr>
      <w:r w:rsidRPr="007166DD">
        <w:rPr>
          <w:lang w:val="nl-NL"/>
        </w:rPr>
        <w:t xml:space="preserve">Ưu tiên phân bổ tài sản giao dịch cho khách hàng ủy thác. Việc phân bổ tài sản giữa các khách hàng ủy thác phải công bằng, theo đúng quy trình phân bổ tài sản đã ban hành. Trong hoạt động quản lý danh mục đầu tư, trường hợp khách hàng ủy thác không chỉ định giá giao dịch, tài sản được mua hoặc bán tại các mức giá khác nhau, </w:t>
      </w:r>
      <w:r w:rsidR="007166DD">
        <w:rPr>
          <w:lang w:val="nl-NL"/>
        </w:rPr>
        <w:t>C</w:t>
      </w:r>
      <w:r w:rsidRPr="007166DD">
        <w:rPr>
          <w:lang w:val="nl-NL"/>
        </w:rPr>
        <w:t xml:space="preserve">ông </w:t>
      </w:r>
      <w:r w:rsidR="007166DD">
        <w:rPr>
          <w:lang w:val="nl-NL"/>
        </w:rPr>
        <w:t>T</w:t>
      </w:r>
      <w:r w:rsidRPr="007166DD">
        <w:rPr>
          <w:lang w:val="nl-NL"/>
        </w:rPr>
        <w:t xml:space="preserve">y phải sử dụng mức giá bình quân gia quyền để phân bổ tài sản; trường hợp khách hàng ủy thác chỉ định giá giao dịch, </w:t>
      </w:r>
      <w:r w:rsidR="007166DD">
        <w:rPr>
          <w:lang w:val="nl-NL"/>
        </w:rPr>
        <w:t>C</w:t>
      </w:r>
      <w:r w:rsidRPr="007166DD">
        <w:rPr>
          <w:lang w:val="nl-NL"/>
        </w:rPr>
        <w:t xml:space="preserve">ông </w:t>
      </w:r>
      <w:r w:rsidR="007166DD">
        <w:rPr>
          <w:lang w:val="nl-NL"/>
        </w:rPr>
        <w:t>T</w:t>
      </w:r>
      <w:r w:rsidRPr="007166DD">
        <w:rPr>
          <w:lang w:val="nl-NL"/>
        </w:rPr>
        <w:t>y phân bổ theo mức giá khách hàng chỉ định;</w:t>
      </w:r>
    </w:p>
    <w:p w14:paraId="6F090EF6" w14:textId="77777777" w:rsidR="00D21283" w:rsidRPr="007166DD" w:rsidRDefault="00D21283" w:rsidP="006622B2">
      <w:pPr>
        <w:pStyle w:val="ListParagraph"/>
        <w:numPr>
          <w:ilvl w:val="1"/>
          <w:numId w:val="4"/>
        </w:numPr>
        <w:spacing w:before="160"/>
        <w:ind w:left="1170" w:hanging="360"/>
        <w:jc w:val="both"/>
        <w:rPr>
          <w:lang w:val="nl-NL"/>
        </w:rPr>
      </w:pPr>
      <w:r w:rsidRPr="007166DD">
        <w:rPr>
          <w:lang w:val="nl-NL"/>
        </w:rPr>
        <w:t xml:space="preserve">Việc phân bổ giao dịch cho bản thân </w:t>
      </w:r>
      <w:r w:rsidR="007166DD">
        <w:rPr>
          <w:lang w:val="nl-NL"/>
        </w:rPr>
        <w:t>C</w:t>
      </w:r>
      <w:r w:rsidRPr="007166DD">
        <w:rPr>
          <w:lang w:val="nl-NL"/>
        </w:rPr>
        <w:t xml:space="preserve">ông </w:t>
      </w:r>
      <w:r w:rsidR="007166DD">
        <w:rPr>
          <w:lang w:val="nl-NL"/>
        </w:rPr>
        <w:t>T</w:t>
      </w:r>
      <w:r w:rsidRPr="007166DD">
        <w:rPr>
          <w:lang w:val="nl-NL"/>
        </w:rPr>
        <w:t xml:space="preserve">y chỉ được thực hiện sau khi đáp ứng đầy đủ các lệnh giao dịch cho khách hàng ủy thác. Trường hợp </w:t>
      </w:r>
      <w:r w:rsidR="007166DD">
        <w:rPr>
          <w:lang w:val="nl-NL"/>
        </w:rPr>
        <w:t>C</w:t>
      </w:r>
      <w:r w:rsidRPr="007166DD">
        <w:rPr>
          <w:lang w:val="nl-NL"/>
        </w:rPr>
        <w:t xml:space="preserve">ông </w:t>
      </w:r>
      <w:r w:rsidR="007166DD">
        <w:rPr>
          <w:lang w:val="nl-NL"/>
        </w:rPr>
        <w:t>T</w:t>
      </w:r>
      <w:r w:rsidRPr="007166DD">
        <w:rPr>
          <w:lang w:val="nl-NL"/>
        </w:rPr>
        <w:t xml:space="preserve">y biết thông tin nội bộ hoặc biết lệnh giao dịch tài sản ủy thác có thể ảnh hưởng lớn tới giá của một loại tài sản, </w:t>
      </w:r>
      <w:r w:rsidR="007166DD">
        <w:rPr>
          <w:lang w:val="nl-NL"/>
        </w:rPr>
        <w:t>C</w:t>
      </w:r>
      <w:r w:rsidRPr="007166DD">
        <w:rPr>
          <w:lang w:val="nl-NL"/>
        </w:rPr>
        <w:t xml:space="preserve">ông </w:t>
      </w:r>
      <w:r w:rsidR="007166DD">
        <w:rPr>
          <w:lang w:val="nl-NL"/>
        </w:rPr>
        <w:t>T</w:t>
      </w:r>
      <w:r w:rsidRPr="007166DD">
        <w:rPr>
          <w:lang w:val="nl-NL"/>
        </w:rPr>
        <w:t>y không được giao dịch cùng loại tài sản đó hoặc tiết lộ cho bên thứ ba giao dịch tài sản đó;</w:t>
      </w:r>
    </w:p>
    <w:p w14:paraId="498FF37F" w14:textId="77777777" w:rsidR="00D21283" w:rsidRPr="007166DD" w:rsidRDefault="00D21283" w:rsidP="006622B2">
      <w:pPr>
        <w:pStyle w:val="ListParagraph"/>
        <w:numPr>
          <w:ilvl w:val="1"/>
          <w:numId w:val="4"/>
        </w:numPr>
        <w:spacing w:before="160"/>
        <w:ind w:left="1170" w:hanging="360"/>
        <w:jc w:val="both"/>
        <w:rPr>
          <w:lang w:val="nl-NL"/>
        </w:rPr>
      </w:pPr>
      <w:r w:rsidRPr="007166DD">
        <w:rPr>
          <w:lang w:val="nl-NL"/>
        </w:rPr>
        <w:t>Việc phân bổ tài sản phải được thông báo cho ngân hàng lưu ký, ngân hàng giám sát để thực hiện ngay trong ngày giao dịch.</w:t>
      </w:r>
    </w:p>
    <w:p w14:paraId="327D2561"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Khi thực hiện giao dịch tài sản cho khách hàng ủy thác, </w:t>
      </w:r>
      <w:r w:rsidR="007166DD">
        <w:rPr>
          <w:sz w:val="24"/>
          <w:szCs w:val="24"/>
          <w:lang w:val="nl-NL"/>
        </w:rPr>
        <w:t>C</w:t>
      </w:r>
      <w:r w:rsidRPr="006622B2">
        <w:rPr>
          <w:sz w:val="24"/>
          <w:szCs w:val="24"/>
          <w:lang w:val="nl-NL"/>
        </w:rPr>
        <w:t xml:space="preserve">ông </w:t>
      </w:r>
      <w:r w:rsidR="007166DD">
        <w:rPr>
          <w:sz w:val="24"/>
          <w:szCs w:val="24"/>
          <w:lang w:val="nl-NL"/>
        </w:rPr>
        <w:t>T</w:t>
      </w:r>
      <w:r w:rsidRPr="006622B2">
        <w:rPr>
          <w:sz w:val="24"/>
          <w:szCs w:val="24"/>
          <w:lang w:val="nl-NL"/>
        </w:rPr>
        <w:t>y bảo đảm:</w:t>
      </w:r>
    </w:p>
    <w:p w14:paraId="060FD6B4" w14:textId="77777777" w:rsidR="00D21283" w:rsidRPr="007166DD" w:rsidRDefault="00D21283" w:rsidP="006622B2">
      <w:pPr>
        <w:pStyle w:val="ListParagraph"/>
        <w:numPr>
          <w:ilvl w:val="1"/>
          <w:numId w:val="4"/>
        </w:numPr>
        <w:spacing w:before="160"/>
        <w:ind w:left="1170" w:hanging="360"/>
        <w:jc w:val="both"/>
        <w:rPr>
          <w:lang w:val="nl-NL"/>
        </w:rPr>
      </w:pPr>
      <w:r w:rsidRPr="007166DD">
        <w:rPr>
          <w:lang w:val="nl-NL"/>
        </w:rPr>
        <w:t>Đối với quỹ đại chúng, công ty đầu tư chứng khoán đại chúng:</w:t>
      </w:r>
    </w:p>
    <w:p w14:paraId="28AC706A" w14:textId="77777777" w:rsidR="00D21283" w:rsidRPr="007166DD" w:rsidRDefault="00D21283" w:rsidP="006622B2">
      <w:pPr>
        <w:pStyle w:val="ListParagraph"/>
        <w:numPr>
          <w:ilvl w:val="0"/>
          <w:numId w:val="71"/>
        </w:numPr>
        <w:spacing w:before="160"/>
        <w:ind w:left="1620"/>
        <w:jc w:val="both"/>
        <w:rPr>
          <w:lang w:val="nl-NL"/>
        </w:rPr>
      </w:pPr>
      <w:r w:rsidRPr="007166DD">
        <w:rPr>
          <w:lang w:val="nl-NL"/>
        </w:rPr>
        <w:t>Giá trị giao dịch chứng khoán trong năm thông qua môi giới của một công ty chứng khoán không được vượt quá 50% tổng giá trị giao dịch chứng khoán trong năm của quỹ đại chúng, công ty đầu tư chứng khoán đại chúng đó;</w:t>
      </w:r>
    </w:p>
    <w:p w14:paraId="7A614EBF" w14:textId="77777777" w:rsidR="00D21283" w:rsidRPr="007166DD" w:rsidRDefault="00D21283" w:rsidP="006622B2">
      <w:pPr>
        <w:pStyle w:val="ListParagraph"/>
        <w:numPr>
          <w:ilvl w:val="0"/>
          <w:numId w:val="71"/>
        </w:numPr>
        <w:spacing w:before="160"/>
        <w:ind w:left="1620"/>
        <w:jc w:val="both"/>
        <w:rPr>
          <w:lang w:val="nl-NL"/>
        </w:rPr>
      </w:pPr>
      <w:r w:rsidRPr="007166DD">
        <w:rPr>
          <w:lang w:val="nl-NL"/>
        </w:rPr>
        <w:t xml:space="preserve">Giá trị giao dịch chứng khoán trong năm thông qua môi giới của công ty chứng khoán là </w:t>
      </w:r>
      <w:r w:rsidR="00EB3B79">
        <w:rPr>
          <w:lang w:val="nl-NL"/>
        </w:rPr>
        <w:t>N</w:t>
      </w:r>
      <w:r w:rsidRPr="007166DD">
        <w:rPr>
          <w:lang w:val="nl-NL"/>
        </w:rPr>
        <w:t xml:space="preserve">gười </w:t>
      </w:r>
      <w:r w:rsidR="00EB3B79">
        <w:rPr>
          <w:lang w:val="nl-NL"/>
        </w:rPr>
        <w:t>C</w:t>
      </w:r>
      <w:r w:rsidRPr="007166DD">
        <w:rPr>
          <w:lang w:val="nl-NL"/>
        </w:rPr>
        <w:t xml:space="preserve">ó </w:t>
      </w:r>
      <w:r w:rsidR="00EB3B79">
        <w:rPr>
          <w:lang w:val="nl-NL"/>
        </w:rPr>
        <w:t>L</w:t>
      </w:r>
      <w:r w:rsidRPr="007166DD">
        <w:rPr>
          <w:lang w:val="nl-NL"/>
        </w:rPr>
        <w:t xml:space="preserve">iên </w:t>
      </w:r>
      <w:r w:rsidR="00EB3B79">
        <w:rPr>
          <w:lang w:val="nl-NL"/>
        </w:rPr>
        <w:t>Q</w:t>
      </w:r>
      <w:r w:rsidRPr="007166DD">
        <w:rPr>
          <w:lang w:val="nl-NL"/>
        </w:rPr>
        <w:t xml:space="preserve">uan của </w:t>
      </w:r>
      <w:r w:rsidR="00EB3B79">
        <w:rPr>
          <w:lang w:val="nl-NL"/>
        </w:rPr>
        <w:t>C</w:t>
      </w:r>
      <w:r w:rsidRPr="007166DD">
        <w:rPr>
          <w:lang w:val="nl-NL"/>
        </w:rPr>
        <w:t xml:space="preserve">ông </w:t>
      </w:r>
      <w:r w:rsidR="00EB3B79">
        <w:rPr>
          <w:lang w:val="nl-NL"/>
        </w:rPr>
        <w:t>T</w:t>
      </w:r>
      <w:r w:rsidRPr="007166DD">
        <w:rPr>
          <w:lang w:val="nl-NL"/>
        </w:rPr>
        <w:t>y không được vượt quá 20% tổng giá trị giao dịch chứng khoán trong năm của quỹ đại chúng, công ty đầu tư chứng khoán đại chúng đó;</w:t>
      </w:r>
    </w:p>
    <w:p w14:paraId="0216F717" w14:textId="77777777" w:rsidR="00D21283" w:rsidRPr="00E2244C" w:rsidRDefault="00D21283" w:rsidP="006622B2">
      <w:pPr>
        <w:spacing w:before="160"/>
        <w:ind w:left="1620"/>
        <w:jc w:val="both"/>
        <w:rPr>
          <w:lang w:val="nl-NL"/>
        </w:rPr>
      </w:pPr>
      <w:r w:rsidRPr="006622B2">
        <w:rPr>
          <w:sz w:val="24"/>
          <w:szCs w:val="24"/>
          <w:lang w:val="nl-NL"/>
        </w:rPr>
        <w:t xml:space="preserve">Quy định tại điểm này không áp dụng đối với: quỹ đại chúng, công ty đầu tư chứng khoán đại chúng có thời gian hoạt động chưa đủ 06 tháng tính từ ngày được cấp Giấy chứng nhận đăng ký lập quỹ, Giấy phép thành lập và hoạt động đến hết năm mà quỹ, công ty đầu tư chứng khoán đó được thành lập; </w:t>
      </w:r>
      <w:r w:rsidR="00EB3B79">
        <w:rPr>
          <w:sz w:val="24"/>
          <w:szCs w:val="24"/>
          <w:lang w:val="nl-NL"/>
        </w:rPr>
        <w:t>q</w:t>
      </w:r>
      <w:r w:rsidRPr="006622B2">
        <w:rPr>
          <w:sz w:val="24"/>
          <w:szCs w:val="24"/>
          <w:lang w:val="nl-NL"/>
        </w:rPr>
        <w:t>uỹ mở trái phiếu có tổng giá trị giao dịch trong năm thấp hơn 300 tỷ đồng;</w:t>
      </w:r>
    </w:p>
    <w:p w14:paraId="4611F104" w14:textId="77777777" w:rsidR="00D21283" w:rsidRPr="007166DD" w:rsidRDefault="00D21283" w:rsidP="006622B2">
      <w:pPr>
        <w:pStyle w:val="ListParagraph"/>
        <w:numPr>
          <w:ilvl w:val="1"/>
          <w:numId w:val="4"/>
        </w:numPr>
        <w:spacing w:before="160"/>
        <w:ind w:left="1170" w:hanging="360"/>
        <w:jc w:val="both"/>
        <w:rPr>
          <w:lang w:val="nl-NL"/>
        </w:rPr>
      </w:pPr>
      <w:r w:rsidRPr="007166DD">
        <w:rPr>
          <w:lang w:val="nl-NL"/>
        </w:rPr>
        <w:t xml:space="preserve">Đối với các khách hàng ủy thác khác, </w:t>
      </w:r>
      <w:r w:rsidR="00EB3B79">
        <w:rPr>
          <w:lang w:val="nl-NL"/>
        </w:rPr>
        <w:t>C</w:t>
      </w:r>
      <w:r w:rsidRPr="007166DD">
        <w:rPr>
          <w:lang w:val="nl-NL"/>
        </w:rPr>
        <w:t xml:space="preserve">ông </w:t>
      </w:r>
      <w:r w:rsidR="00EB3B79">
        <w:rPr>
          <w:lang w:val="nl-NL"/>
        </w:rPr>
        <w:t>T</w:t>
      </w:r>
      <w:r w:rsidRPr="007166DD">
        <w:rPr>
          <w:lang w:val="nl-NL"/>
        </w:rPr>
        <w:t xml:space="preserve">y phải tuân thủ quy định tại điểm a khoản này, trừ trường hợp </w:t>
      </w:r>
      <w:r w:rsidR="00EB3B79">
        <w:rPr>
          <w:lang w:val="nl-NL"/>
        </w:rPr>
        <w:t>C</w:t>
      </w:r>
      <w:r w:rsidRPr="007166DD">
        <w:rPr>
          <w:lang w:val="nl-NL"/>
        </w:rPr>
        <w:t xml:space="preserve">ông </w:t>
      </w:r>
      <w:r w:rsidR="00EB3B79">
        <w:rPr>
          <w:lang w:val="nl-NL"/>
        </w:rPr>
        <w:t>T</w:t>
      </w:r>
      <w:r w:rsidRPr="007166DD">
        <w:rPr>
          <w:lang w:val="nl-NL"/>
        </w:rPr>
        <w:t xml:space="preserve">y đã cung cấp đầy đủ thông tin về lợi ích của </w:t>
      </w:r>
      <w:r w:rsidR="00EB3B79">
        <w:rPr>
          <w:lang w:val="nl-NL"/>
        </w:rPr>
        <w:t>C</w:t>
      </w:r>
      <w:r w:rsidRPr="007166DD">
        <w:rPr>
          <w:lang w:val="nl-NL"/>
        </w:rPr>
        <w:t xml:space="preserve">ông </w:t>
      </w:r>
      <w:r w:rsidR="00EB3B79">
        <w:rPr>
          <w:lang w:val="nl-NL"/>
        </w:rPr>
        <w:t>T</w:t>
      </w:r>
      <w:r w:rsidRPr="007166DD">
        <w:rPr>
          <w:lang w:val="nl-NL"/>
        </w:rPr>
        <w:t>y với công ty chứng khoán và khách hàng ủy thác có văn bản chấp thuận cho phép không cần áp dụng quy định nêu trên.</w:t>
      </w:r>
    </w:p>
    <w:p w14:paraId="3958011F"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Trong hoạt động quản trị quỹ và hoạt động đại lý chuyển nhượng, </w:t>
      </w:r>
      <w:r w:rsidR="00EB3B79">
        <w:rPr>
          <w:sz w:val="24"/>
          <w:szCs w:val="24"/>
          <w:lang w:val="nl-NL"/>
        </w:rPr>
        <w:t>C</w:t>
      </w:r>
      <w:r w:rsidRPr="006622B2">
        <w:rPr>
          <w:sz w:val="24"/>
          <w:szCs w:val="24"/>
          <w:lang w:val="nl-NL"/>
        </w:rPr>
        <w:t xml:space="preserve">ông </w:t>
      </w:r>
      <w:r w:rsidR="00EB3B79">
        <w:rPr>
          <w:sz w:val="24"/>
          <w:szCs w:val="24"/>
          <w:lang w:val="nl-NL"/>
        </w:rPr>
        <w:t>T</w:t>
      </w:r>
      <w:r w:rsidRPr="006622B2">
        <w:rPr>
          <w:sz w:val="24"/>
          <w:szCs w:val="24"/>
          <w:lang w:val="nl-NL"/>
        </w:rPr>
        <w:t>y có trách nhiệm bảo đảm:</w:t>
      </w:r>
    </w:p>
    <w:p w14:paraId="002FC481" w14:textId="77777777" w:rsidR="00D21283" w:rsidRPr="00EB3B79" w:rsidRDefault="00D21283" w:rsidP="006622B2">
      <w:pPr>
        <w:pStyle w:val="ListParagraph"/>
        <w:numPr>
          <w:ilvl w:val="1"/>
          <w:numId w:val="4"/>
        </w:numPr>
        <w:spacing w:before="160"/>
        <w:ind w:left="1170" w:hanging="360"/>
        <w:jc w:val="both"/>
        <w:rPr>
          <w:lang w:val="nl-NL"/>
        </w:rPr>
      </w:pPr>
      <w:r w:rsidRPr="00EB3B79">
        <w:rPr>
          <w:lang w:val="nl-NL"/>
        </w:rPr>
        <w:lastRenderedPageBreak/>
        <w:t>Thực hiện việc xác định giá trị tài sản ròng của danh mục đầu tư của khách hàng ủy thác, giá trị tài sản ròng của quỹ, công ty đầu tư chứng khoán, giá trị tài sản ròng trên một chứng chỉ quỹ, cổ phiếu của công ty đầu tư chứng khoán và các hoạt động quản trị quỹ khác theo quy định của pháp luật về quỹ đầu tư chứng khoán, Điều lệ quỹ, Điều lệ công ty đầu tư chứng khoán, hợp đồng ủy thác đầu tư;</w:t>
      </w:r>
    </w:p>
    <w:p w14:paraId="43922BDB" w14:textId="77777777" w:rsidR="00D21283" w:rsidRPr="00EB3B79" w:rsidRDefault="00D21283" w:rsidP="006622B2">
      <w:pPr>
        <w:pStyle w:val="ListParagraph"/>
        <w:numPr>
          <w:ilvl w:val="1"/>
          <w:numId w:val="4"/>
        </w:numPr>
        <w:spacing w:before="160"/>
        <w:ind w:left="1170" w:hanging="360"/>
        <w:jc w:val="both"/>
        <w:rPr>
          <w:lang w:val="nl-NL"/>
        </w:rPr>
      </w:pPr>
      <w:r w:rsidRPr="00EB3B79">
        <w:rPr>
          <w:lang w:val="nl-NL"/>
        </w:rPr>
        <w:t>Lập, lưu trữ, cập nhật kịp thời, đầy đủ, chính xác sổ đăng ký nhà đầu tư, sổ đăng ký cổ đông. Nội dung sổ đăng ký nhà đầu tư, sổ đăng ký cổ đông thực hiện theo quy định có liên quan của pháp luật về quỹ đầu tư chứng khoán, Điều lệ quỹ, Điều lệ công ty đầu tư chứng khoán;</w:t>
      </w:r>
    </w:p>
    <w:p w14:paraId="59A943BB" w14:textId="77777777" w:rsidR="00D21283" w:rsidRPr="00EB3B79" w:rsidRDefault="00D21283" w:rsidP="006622B2">
      <w:pPr>
        <w:pStyle w:val="ListParagraph"/>
        <w:numPr>
          <w:ilvl w:val="1"/>
          <w:numId w:val="4"/>
        </w:numPr>
        <w:spacing w:before="160"/>
        <w:ind w:left="1170" w:hanging="360"/>
        <w:jc w:val="both"/>
        <w:rPr>
          <w:lang w:val="nl-NL"/>
        </w:rPr>
      </w:pPr>
      <w:r w:rsidRPr="00EB3B79">
        <w:rPr>
          <w:lang w:val="nl-NL"/>
        </w:rPr>
        <w:t xml:space="preserve">Công </w:t>
      </w:r>
      <w:r w:rsidR="00DC1759">
        <w:rPr>
          <w:lang w:val="nl-NL"/>
        </w:rPr>
        <w:t>T</w:t>
      </w:r>
      <w:r w:rsidRPr="00EB3B79">
        <w:rPr>
          <w:lang w:val="nl-NL"/>
        </w:rPr>
        <w:t xml:space="preserve">y được ủy quyền hoạt động quản trị quỹ và hoạt động đại lý chuyển nhượng. Việc ủy quyền hoạt động tuân thủ quy định tại </w:t>
      </w:r>
      <w:r w:rsidRPr="00764EB9">
        <w:rPr>
          <w:lang w:val="nl-NL"/>
        </w:rPr>
        <w:t xml:space="preserve">Điều </w:t>
      </w:r>
      <w:r w:rsidR="00764EB9" w:rsidRPr="00764EB9">
        <w:rPr>
          <w:lang w:val="nl-NL"/>
        </w:rPr>
        <w:t>30</w:t>
      </w:r>
      <w:r w:rsidRPr="00EB3B79">
        <w:rPr>
          <w:lang w:val="nl-NL"/>
        </w:rPr>
        <w:t xml:space="preserve"> Điều </w:t>
      </w:r>
      <w:r w:rsidR="00F0759F">
        <w:rPr>
          <w:lang w:val="nl-NL"/>
        </w:rPr>
        <w:t>L</w:t>
      </w:r>
      <w:r w:rsidRPr="00EB3B79">
        <w:rPr>
          <w:lang w:val="nl-NL"/>
        </w:rPr>
        <w:t>ệ này và các quy định tại Điều lệ quỹ, Điều lệ công ty đầu tư chứng khoán.</w:t>
      </w:r>
    </w:p>
    <w:p w14:paraId="4D98369F"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Khi thực hiện quản lý vốn đầu tư của công ty đầu tư chứng khoán,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y phải:</w:t>
      </w:r>
    </w:p>
    <w:p w14:paraId="63745BDC"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 xml:space="preserve">Bảo đảm chịu sự giám sát của Đại hội đồng cổ đông, Hội đồng quản trị công ty đầu tư chứng khoán, ngân hàng giám sát và chịu trách nhiệm trước Đại hội đồng cổ đông, Hội đồng quản trị </w:t>
      </w:r>
      <w:bookmarkStart w:id="4" w:name="_Hlk61537335"/>
      <w:r w:rsidRPr="00471AC3">
        <w:rPr>
          <w:lang w:val="nl-NL"/>
        </w:rPr>
        <w:t xml:space="preserve">của công ty đầu tư chứng khoán </w:t>
      </w:r>
      <w:bookmarkEnd w:id="4"/>
      <w:r w:rsidRPr="00471AC3">
        <w:rPr>
          <w:lang w:val="nl-NL"/>
        </w:rPr>
        <w:t>về việc thực hiện các quyền và nhiệm vụ được giao, các quy định tại Điều lệ công ty đầu tư chứng khoán, hợp đồng ủy thác đầu tư;</w:t>
      </w:r>
    </w:p>
    <w:p w14:paraId="01F4E88F"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 xml:space="preserve">Bảo đảm thiết lập hệ thống, xây dựng quy trình và thực hiện việc quản trị rủi ro phù hợp với chính sách đầu tư, loại tài sản đầu tư và báo cáo Đại hội đồng cổ đông và Hội đồng quản trị </w:t>
      </w:r>
      <w:r w:rsidR="00471AC3" w:rsidRPr="001528B2">
        <w:rPr>
          <w:lang w:val="nl-NL"/>
        </w:rPr>
        <w:t xml:space="preserve">của công ty đầu tư chứng khoán </w:t>
      </w:r>
      <w:r w:rsidRPr="00471AC3">
        <w:rPr>
          <w:lang w:val="nl-NL"/>
        </w:rPr>
        <w:t>về công tác quản trị rủi ro;</w:t>
      </w:r>
    </w:p>
    <w:p w14:paraId="2B8A5D10"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Chỉ đưa ra các quyết định đầu tư, thoái vốn đầu tư hằng ngày của công ty đầu tư chứng khoán mà không cần phải có nghị quyết của Đại hội đồng cổ đông, Hội đồng quản trị của công ty đầu tư chứng khoán theo quy định tại Điều lệ công ty đầu tư chứng khoán, hợp đồng ủy thác đầu tư;</w:t>
      </w:r>
    </w:p>
    <w:p w14:paraId="7621019C"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Thực hiện các chính sách đầu tư, nghị quyết của Đại hội đồng cổ đông, Hội đồng quản trị của công ty đầu tư chứng khoán theo quy định tại Điều lệ công ty đầu tư chứng khoán; thực hiện các giao dịch tài sản trong phạm vi hạn mức đầu tư, loại tài sản được phép đầu tư, khối lượng giao dịch và đối tượng giao dịch đã được quy định tại Điều lệ công ty đầu tư chứng khoán, hợp đồng ủy thác đầu tư;</w:t>
      </w:r>
    </w:p>
    <w:p w14:paraId="6B47A37F"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Kiến nghị phương án chi trả cổ tức, phương án điều chỉnh tăng, giảm vốn điều lệ; phương án tái cấu trúc công ty đầu tư chứng khoán;</w:t>
      </w:r>
    </w:p>
    <w:p w14:paraId="365839A5"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Ký các hợp đồng nhân danh công ty đầu tư chứng khoán theo thẩm quyền quy định tại Điều lệ công ty đầu tư chứng khoán, hợp đồng ủy thác đầu tư;</w:t>
      </w:r>
    </w:p>
    <w:p w14:paraId="71A8482E" w14:textId="77777777" w:rsidR="00D21283" w:rsidRPr="00471AC3" w:rsidRDefault="00D21283" w:rsidP="006622B2">
      <w:pPr>
        <w:pStyle w:val="ListParagraph"/>
        <w:numPr>
          <w:ilvl w:val="1"/>
          <w:numId w:val="4"/>
        </w:numPr>
        <w:spacing w:before="160"/>
        <w:ind w:left="1170" w:hanging="360"/>
        <w:jc w:val="both"/>
        <w:rPr>
          <w:lang w:val="nl-NL"/>
        </w:rPr>
      </w:pPr>
      <w:r w:rsidRPr="00471AC3">
        <w:rPr>
          <w:lang w:val="nl-NL"/>
        </w:rPr>
        <w:t xml:space="preserve">Thực hiện các quyền và nhiệm vụ khác theo </w:t>
      </w:r>
      <w:r w:rsidR="001A0114">
        <w:rPr>
          <w:lang w:val="nl-NL"/>
        </w:rPr>
        <w:t>P</w:t>
      </w:r>
      <w:r w:rsidRPr="00471AC3">
        <w:rPr>
          <w:lang w:val="nl-NL"/>
        </w:rPr>
        <w:t xml:space="preserve">háp </w:t>
      </w:r>
      <w:r w:rsidR="001A0114">
        <w:rPr>
          <w:lang w:val="nl-NL"/>
        </w:rPr>
        <w:t>L</w:t>
      </w:r>
      <w:r w:rsidRPr="00471AC3">
        <w:rPr>
          <w:lang w:val="nl-NL"/>
        </w:rPr>
        <w:t>uật, Điều lệ công ty đầu tư chứng khoán, hợp đồng ủy thác đầu tư và nghị quyết của Đại hội đồng cổ đông, Hội đồng quản trị công ty đầu tư chứng khoán.</w:t>
      </w:r>
    </w:p>
    <w:p w14:paraId="5FE5F35C"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Khi quản lý quỹ hưu trí bổ sung tự nguyện,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y phải đ</w:t>
      </w:r>
      <w:r w:rsidR="00471AC3">
        <w:rPr>
          <w:sz w:val="24"/>
          <w:szCs w:val="24"/>
          <w:lang w:val="nl-NL"/>
        </w:rPr>
        <w:t>ả</w:t>
      </w:r>
      <w:r w:rsidRPr="006622B2">
        <w:rPr>
          <w:sz w:val="24"/>
          <w:szCs w:val="24"/>
          <w:lang w:val="nl-NL"/>
        </w:rPr>
        <w:t xml:space="preserve">m bảo tuân thủ </w:t>
      </w:r>
      <w:r w:rsidR="00471AC3">
        <w:rPr>
          <w:sz w:val="24"/>
          <w:szCs w:val="24"/>
          <w:lang w:val="nl-NL"/>
        </w:rPr>
        <w:t>P</w:t>
      </w:r>
      <w:r w:rsidRPr="006622B2">
        <w:rPr>
          <w:sz w:val="24"/>
          <w:szCs w:val="24"/>
          <w:lang w:val="nl-NL"/>
        </w:rPr>
        <w:t xml:space="preserve">háp </w:t>
      </w:r>
      <w:r w:rsidR="00471AC3">
        <w:rPr>
          <w:sz w:val="24"/>
          <w:szCs w:val="24"/>
          <w:lang w:val="nl-NL"/>
        </w:rPr>
        <w:t>L</w:t>
      </w:r>
      <w:r w:rsidRPr="006622B2">
        <w:rPr>
          <w:sz w:val="24"/>
          <w:szCs w:val="24"/>
          <w:lang w:val="nl-NL"/>
        </w:rPr>
        <w:t>uật về chương trình hưu trí bổ sung tự nguyện.</w:t>
      </w:r>
    </w:p>
    <w:p w14:paraId="13B60AEF"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471AC3">
        <w:rPr>
          <w:sz w:val="24"/>
          <w:szCs w:val="24"/>
          <w:lang w:val="nl-NL"/>
        </w:rPr>
        <w:t>T</w:t>
      </w:r>
      <w:r w:rsidRPr="006622B2">
        <w:rPr>
          <w:sz w:val="24"/>
          <w:szCs w:val="24"/>
          <w:lang w:val="nl-NL"/>
        </w:rPr>
        <w:t xml:space="preserve">y có nghĩa vụ cung cấp kịp thời, đầy đủ các thông tin về: khách hàng ủy thác, danh mục tài sản ủy thác, giao dịch tài sản ủy thác, tổ chức tiếp nhận vốn đầu tư, </w:t>
      </w:r>
      <w:r w:rsidR="00471AC3">
        <w:rPr>
          <w:sz w:val="24"/>
          <w:szCs w:val="24"/>
          <w:lang w:val="nl-NL"/>
        </w:rPr>
        <w:t>N</w:t>
      </w:r>
      <w:r w:rsidRPr="006622B2">
        <w:rPr>
          <w:sz w:val="24"/>
          <w:szCs w:val="24"/>
          <w:lang w:val="nl-NL"/>
        </w:rPr>
        <w:t xml:space="preserve">gười </w:t>
      </w:r>
      <w:r w:rsidR="00471AC3">
        <w:rPr>
          <w:sz w:val="24"/>
          <w:szCs w:val="24"/>
          <w:lang w:val="nl-NL"/>
        </w:rPr>
        <w:t>C</w:t>
      </w:r>
      <w:r w:rsidRPr="006622B2">
        <w:rPr>
          <w:sz w:val="24"/>
          <w:szCs w:val="24"/>
          <w:lang w:val="nl-NL"/>
        </w:rPr>
        <w:t xml:space="preserve">ó </w:t>
      </w:r>
      <w:r w:rsidR="00471AC3">
        <w:rPr>
          <w:sz w:val="24"/>
          <w:szCs w:val="24"/>
          <w:lang w:val="nl-NL"/>
        </w:rPr>
        <w:t>L</w:t>
      </w:r>
      <w:r w:rsidRPr="006622B2">
        <w:rPr>
          <w:sz w:val="24"/>
          <w:szCs w:val="24"/>
          <w:lang w:val="nl-NL"/>
        </w:rPr>
        <w:t xml:space="preserve">iên </w:t>
      </w:r>
      <w:r w:rsidR="00471AC3">
        <w:rPr>
          <w:sz w:val="24"/>
          <w:szCs w:val="24"/>
          <w:lang w:val="nl-NL"/>
        </w:rPr>
        <w:t>Q</w:t>
      </w:r>
      <w:r w:rsidRPr="006622B2">
        <w:rPr>
          <w:sz w:val="24"/>
          <w:szCs w:val="24"/>
          <w:lang w:val="nl-NL"/>
        </w:rPr>
        <w:t xml:space="preserve">uan của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 xml:space="preserve">y, các thông tin liên quan khác cho ngân hàng lưu ký, ngân hàng giám sát. Công </w:t>
      </w:r>
      <w:r w:rsidR="00471AC3">
        <w:rPr>
          <w:sz w:val="24"/>
          <w:szCs w:val="24"/>
          <w:lang w:val="nl-NL"/>
        </w:rPr>
        <w:t>T</w:t>
      </w:r>
      <w:r w:rsidRPr="006622B2">
        <w:rPr>
          <w:sz w:val="24"/>
          <w:szCs w:val="24"/>
          <w:lang w:val="nl-NL"/>
        </w:rPr>
        <w:t xml:space="preserve">y phải cung cấp thông tin theo yêu cầu bằng văn bản của ngân hàng lưu ký, ngân hàng giám sát và tạo điều kiện thuận lợi để các tổ chức này thực hiện đầy đủ quyền và nghĩa vụ theo </w:t>
      </w:r>
      <w:r w:rsidR="00471AC3">
        <w:rPr>
          <w:sz w:val="24"/>
          <w:szCs w:val="24"/>
          <w:lang w:val="nl-NL"/>
        </w:rPr>
        <w:t>P</w:t>
      </w:r>
      <w:r w:rsidRPr="006622B2">
        <w:rPr>
          <w:sz w:val="24"/>
          <w:szCs w:val="24"/>
          <w:lang w:val="nl-NL"/>
        </w:rPr>
        <w:t xml:space="preserve">háp </w:t>
      </w:r>
      <w:r w:rsidR="00471AC3">
        <w:rPr>
          <w:sz w:val="24"/>
          <w:szCs w:val="24"/>
          <w:lang w:val="nl-NL"/>
        </w:rPr>
        <w:t>L</w:t>
      </w:r>
      <w:r w:rsidRPr="006622B2">
        <w:rPr>
          <w:sz w:val="24"/>
          <w:szCs w:val="24"/>
          <w:lang w:val="nl-NL"/>
        </w:rPr>
        <w:t xml:space="preserve">uật. Tối thiểu </w:t>
      </w:r>
      <w:r w:rsidRPr="006622B2">
        <w:rPr>
          <w:sz w:val="24"/>
          <w:szCs w:val="24"/>
          <w:lang w:val="nl-NL"/>
        </w:rPr>
        <w:lastRenderedPageBreak/>
        <w:t xml:space="preserve">01 tháng một lần,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y có nghĩa vụ đối chiếu danh mục tài sản của từng khách hàng uỷ thác với ngân hàng lưu ký, ngân hàng giám sát.</w:t>
      </w:r>
    </w:p>
    <w:p w14:paraId="49CE25A0"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Trong thời hạn 15 ngày kể từ ngày ngân hàng giám sát phát hiện và thông báo cho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 xml:space="preserve">y về các giao dịch tài sản ủy thác trái với quy định hoặc vượt quá thẩm quyền của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 xml:space="preserve">y theo </w:t>
      </w:r>
      <w:r w:rsidR="00471AC3">
        <w:rPr>
          <w:sz w:val="24"/>
          <w:szCs w:val="24"/>
          <w:lang w:val="nl-NL"/>
        </w:rPr>
        <w:t>P</w:t>
      </w:r>
      <w:r w:rsidRPr="006622B2">
        <w:rPr>
          <w:sz w:val="24"/>
          <w:szCs w:val="24"/>
          <w:lang w:val="nl-NL"/>
        </w:rPr>
        <w:t xml:space="preserve">háp </w:t>
      </w:r>
      <w:r w:rsidR="00471AC3">
        <w:rPr>
          <w:sz w:val="24"/>
          <w:szCs w:val="24"/>
          <w:lang w:val="nl-NL"/>
        </w:rPr>
        <w:t>L</w:t>
      </w:r>
      <w:r w:rsidRPr="006622B2">
        <w:rPr>
          <w:sz w:val="24"/>
          <w:szCs w:val="24"/>
          <w:lang w:val="nl-NL"/>
        </w:rPr>
        <w:t xml:space="preserve">uật, Điều lệ quỹ, Điều lệ công ty đầu tư chứng khoán, hợp đồng ủy thác đầu tư thì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 xml:space="preserve">y phải huỷ bỏ giao dịch hoặc thực hiện các giao dịch nhằm khôi phục lại danh mục cho khách hàng ủy thác. Công </w:t>
      </w:r>
      <w:r w:rsidR="00471AC3">
        <w:rPr>
          <w:sz w:val="24"/>
          <w:szCs w:val="24"/>
          <w:lang w:val="nl-NL"/>
        </w:rPr>
        <w:t>T</w:t>
      </w:r>
      <w:r w:rsidRPr="006622B2">
        <w:rPr>
          <w:sz w:val="24"/>
          <w:szCs w:val="24"/>
          <w:lang w:val="nl-NL"/>
        </w:rPr>
        <w:t>y phải chịu toàn bộ chi phí phát sinh liên quan đến các giao dịch này và các tổn thất. Trường hợp các giao dịch này phát sinh lợi nhuận, toàn bộ khoản lợi nhuận phải hạch toán cho khách hàng ủy thác.</w:t>
      </w:r>
    </w:p>
    <w:p w14:paraId="04864AD0"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471AC3">
        <w:rPr>
          <w:sz w:val="24"/>
          <w:szCs w:val="24"/>
          <w:lang w:val="nl-NL"/>
        </w:rPr>
        <w:t>T</w:t>
      </w:r>
      <w:r w:rsidRPr="006622B2">
        <w:rPr>
          <w:sz w:val="24"/>
          <w:szCs w:val="24"/>
          <w:lang w:val="nl-NL"/>
        </w:rPr>
        <w:t xml:space="preserve">y chịu trách nhiệm đền bù các tổn thất gây ra cho khách hàng ủy thác do lỗi của nhân viên, sự cố hoặc lỗi của hệ thống kỹ thuật và quy trình nghiệp vụ của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 xml:space="preserve">y hoặc do </w:t>
      </w:r>
      <w:r w:rsidR="00471AC3">
        <w:rPr>
          <w:sz w:val="24"/>
          <w:szCs w:val="24"/>
          <w:lang w:val="nl-NL"/>
        </w:rPr>
        <w:t>C</w:t>
      </w:r>
      <w:r w:rsidRPr="006622B2">
        <w:rPr>
          <w:sz w:val="24"/>
          <w:szCs w:val="24"/>
          <w:lang w:val="nl-NL"/>
        </w:rPr>
        <w:t xml:space="preserve">ông </w:t>
      </w:r>
      <w:r w:rsidR="00471AC3">
        <w:rPr>
          <w:sz w:val="24"/>
          <w:szCs w:val="24"/>
          <w:lang w:val="nl-NL"/>
        </w:rPr>
        <w:t>T</w:t>
      </w:r>
      <w:r w:rsidRPr="006622B2">
        <w:rPr>
          <w:sz w:val="24"/>
          <w:szCs w:val="24"/>
          <w:lang w:val="nl-NL"/>
        </w:rPr>
        <w:t xml:space="preserve">y không thực hiện đúng nghĩa vụ theo </w:t>
      </w:r>
      <w:r w:rsidR="00471AC3">
        <w:rPr>
          <w:sz w:val="24"/>
          <w:szCs w:val="24"/>
          <w:lang w:val="nl-NL"/>
        </w:rPr>
        <w:t>P</w:t>
      </w:r>
      <w:r w:rsidRPr="006622B2">
        <w:rPr>
          <w:sz w:val="24"/>
          <w:szCs w:val="24"/>
          <w:lang w:val="nl-NL"/>
        </w:rPr>
        <w:t xml:space="preserve">háp </w:t>
      </w:r>
      <w:r w:rsidR="00471AC3">
        <w:rPr>
          <w:sz w:val="24"/>
          <w:szCs w:val="24"/>
          <w:lang w:val="nl-NL"/>
        </w:rPr>
        <w:t>L</w:t>
      </w:r>
      <w:r w:rsidRPr="006622B2">
        <w:rPr>
          <w:sz w:val="24"/>
          <w:szCs w:val="24"/>
          <w:lang w:val="nl-NL"/>
        </w:rPr>
        <w:t xml:space="preserve">uật, Điều lệ quỹ, Điều lệ công ty đầu tư chứng khoán và hợp đồng ủy thác đầu tư. Việc bồi thường cho quỹ mở, nhà đầu tư vào quỹ mở thực hiện theo </w:t>
      </w:r>
      <w:r w:rsidR="00471AC3">
        <w:rPr>
          <w:sz w:val="24"/>
          <w:szCs w:val="24"/>
          <w:lang w:val="nl-NL"/>
        </w:rPr>
        <w:t>P</w:t>
      </w:r>
      <w:r w:rsidRPr="006622B2">
        <w:rPr>
          <w:sz w:val="24"/>
          <w:szCs w:val="24"/>
          <w:lang w:val="nl-NL"/>
        </w:rPr>
        <w:t xml:space="preserve">háp </w:t>
      </w:r>
      <w:r w:rsidR="00471AC3">
        <w:rPr>
          <w:sz w:val="24"/>
          <w:szCs w:val="24"/>
          <w:lang w:val="nl-NL"/>
        </w:rPr>
        <w:t>L</w:t>
      </w:r>
      <w:r w:rsidRPr="006622B2">
        <w:rPr>
          <w:sz w:val="24"/>
          <w:szCs w:val="24"/>
          <w:lang w:val="nl-NL"/>
        </w:rPr>
        <w:t>uật về quỹ đầu tư chứng khoán và thỏa thuận giữa các bên liên quan. Việc bồi thường cho quỹ đóng, quỹ thành viên, công ty đầu tư chứng khoán, khách hàng ủy thác khác thực hiện theo thỏa thuận giữa các bên liên quan.</w:t>
      </w:r>
    </w:p>
    <w:p w14:paraId="2EF0BF51"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471AC3">
        <w:rPr>
          <w:sz w:val="24"/>
          <w:szCs w:val="24"/>
          <w:lang w:val="nl-NL"/>
        </w:rPr>
        <w:t>T</w:t>
      </w:r>
      <w:r w:rsidRPr="006622B2">
        <w:rPr>
          <w:sz w:val="24"/>
          <w:szCs w:val="24"/>
          <w:lang w:val="nl-NL"/>
        </w:rPr>
        <w:t>y thực hiện mua bảo hiểm trách nhiệm nghề nghiệp cho nhân viên làm việc tại bộ phận nghiệp vụ kinh doanh chứng khoán nếu xét thấy cần thiết hoặc trích lập quỹ phòng ngừa rủi ro nghiệp vụ để bồi thường thiệt hại cho khách hàng ủy thác trong các trường hợp quy định tại khoản 1</w:t>
      </w:r>
      <w:r w:rsidR="001A0114">
        <w:rPr>
          <w:sz w:val="24"/>
          <w:szCs w:val="24"/>
          <w:lang w:val="nl-NL"/>
        </w:rPr>
        <w:t>3</w:t>
      </w:r>
      <w:r w:rsidRPr="006622B2">
        <w:rPr>
          <w:sz w:val="24"/>
          <w:szCs w:val="24"/>
          <w:lang w:val="nl-NL"/>
        </w:rPr>
        <w:t xml:space="preserve"> Điều này.</w:t>
      </w:r>
    </w:p>
    <w:p w14:paraId="64E85147"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1A0114">
        <w:rPr>
          <w:sz w:val="24"/>
          <w:szCs w:val="24"/>
          <w:lang w:val="nl-NL"/>
        </w:rPr>
        <w:t>T</w:t>
      </w:r>
      <w:r w:rsidRPr="006622B2">
        <w:rPr>
          <w:sz w:val="24"/>
          <w:szCs w:val="24"/>
          <w:lang w:val="nl-NL"/>
        </w:rPr>
        <w:t xml:space="preserve">y phải tuân thủ các quy định về phòng chống rửa tiền theo </w:t>
      </w:r>
      <w:r w:rsidR="00DD0EAD">
        <w:rPr>
          <w:sz w:val="24"/>
          <w:szCs w:val="24"/>
          <w:lang w:val="nl-NL"/>
        </w:rPr>
        <w:t>P</w:t>
      </w:r>
      <w:r w:rsidRPr="006622B2">
        <w:rPr>
          <w:sz w:val="24"/>
          <w:szCs w:val="24"/>
          <w:lang w:val="nl-NL"/>
        </w:rPr>
        <w:t xml:space="preserve">háp </w:t>
      </w:r>
      <w:r w:rsidR="00DD0EAD">
        <w:rPr>
          <w:sz w:val="24"/>
          <w:szCs w:val="24"/>
          <w:lang w:val="nl-NL"/>
        </w:rPr>
        <w:t>L</w:t>
      </w:r>
      <w:r w:rsidRPr="006622B2">
        <w:rPr>
          <w:sz w:val="24"/>
          <w:szCs w:val="24"/>
          <w:lang w:val="nl-NL"/>
        </w:rPr>
        <w:t xml:space="preserve">uật hiện hành. Công </w:t>
      </w:r>
      <w:r w:rsidR="00DD0EAD">
        <w:rPr>
          <w:sz w:val="24"/>
          <w:szCs w:val="24"/>
          <w:lang w:val="nl-NL"/>
        </w:rPr>
        <w:t>T</w:t>
      </w:r>
      <w:r w:rsidRPr="006622B2">
        <w:rPr>
          <w:sz w:val="24"/>
          <w:szCs w:val="24"/>
          <w:lang w:val="nl-NL"/>
        </w:rPr>
        <w:t>y có trách nhiệm thực hiện, yêu cầu các đại lý phân phối xây dựng, ban hành và tổ chức thực hiện quy định nội bộ về phòng, chống rửa tiền.</w:t>
      </w:r>
    </w:p>
    <w:p w14:paraId="3F82FC3E"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5979F4">
        <w:rPr>
          <w:sz w:val="24"/>
          <w:szCs w:val="24"/>
          <w:lang w:val="nl-NL"/>
        </w:rPr>
        <w:t>T</w:t>
      </w:r>
      <w:r w:rsidRPr="006622B2">
        <w:rPr>
          <w:sz w:val="24"/>
          <w:szCs w:val="24"/>
          <w:lang w:val="nl-NL"/>
        </w:rPr>
        <w:t xml:space="preserve">y có trách nhiệm thực hiện, yêu cầu các đại lý phân phối xây dựng, ban hành và tổ chức thực hiện quy trình, thủ tục nhận biết khách hàng, xác minh và cập nhật thông tin khách hàng theo quy định </w:t>
      </w:r>
      <w:r w:rsidR="00DA2055">
        <w:rPr>
          <w:sz w:val="24"/>
          <w:szCs w:val="24"/>
          <w:lang w:val="nl-NL"/>
        </w:rPr>
        <w:t>P</w:t>
      </w:r>
      <w:r w:rsidRPr="006622B2">
        <w:rPr>
          <w:sz w:val="24"/>
          <w:szCs w:val="24"/>
          <w:lang w:val="nl-NL"/>
        </w:rPr>
        <w:t xml:space="preserve">háp </w:t>
      </w:r>
      <w:r w:rsidR="00DA2055">
        <w:rPr>
          <w:sz w:val="24"/>
          <w:szCs w:val="24"/>
          <w:lang w:val="nl-NL"/>
        </w:rPr>
        <w:t>L</w:t>
      </w:r>
      <w:r w:rsidRPr="006622B2">
        <w:rPr>
          <w:sz w:val="24"/>
          <w:szCs w:val="24"/>
          <w:lang w:val="nl-NL"/>
        </w:rPr>
        <w:t xml:space="preserve">uật về chứng khoán, phòng chống rửa tiền và các quy định pháp luật có liên quan. Khi thực hiện nhận biết khách hàng, </w:t>
      </w:r>
      <w:r w:rsidR="00DA2055">
        <w:rPr>
          <w:sz w:val="24"/>
          <w:szCs w:val="24"/>
          <w:lang w:val="nl-NL"/>
        </w:rPr>
        <w:t>C</w:t>
      </w:r>
      <w:r w:rsidRPr="006622B2">
        <w:rPr>
          <w:sz w:val="24"/>
          <w:szCs w:val="24"/>
          <w:lang w:val="nl-NL"/>
        </w:rPr>
        <w:t xml:space="preserve">ông </w:t>
      </w:r>
      <w:r w:rsidR="00DA2055">
        <w:rPr>
          <w:sz w:val="24"/>
          <w:szCs w:val="24"/>
          <w:lang w:val="nl-NL"/>
        </w:rPr>
        <w:t>T</w:t>
      </w:r>
      <w:r w:rsidRPr="006622B2">
        <w:rPr>
          <w:sz w:val="24"/>
          <w:szCs w:val="24"/>
          <w:lang w:val="nl-NL"/>
        </w:rPr>
        <w:t>y, đại lý phân phối được quyết định gặp mặt trực tiếp hoặc không gặp mặt trực tiếp khách hàng.</w:t>
      </w:r>
    </w:p>
    <w:p w14:paraId="1F139C22" w14:textId="77777777" w:rsidR="00D21283" w:rsidRPr="00DA2055" w:rsidRDefault="00D21283" w:rsidP="006622B2">
      <w:pPr>
        <w:pStyle w:val="ListParagraph"/>
        <w:numPr>
          <w:ilvl w:val="1"/>
          <w:numId w:val="4"/>
        </w:numPr>
        <w:spacing w:before="160"/>
        <w:ind w:left="1170" w:hanging="360"/>
        <w:jc w:val="both"/>
        <w:rPr>
          <w:lang w:val="nl-NL"/>
        </w:rPr>
      </w:pPr>
      <w:r w:rsidRPr="00DA2055">
        <w:rPr>
          <w:lang w:val="nl-NL"/>
        </w:rPr>
        <w:t xml:space="preserve">Trường hợp không gặp mặt trực tiếp khách hàng, </w:t>
      </w:r>
      <w:r w:rsidR="00427633">
        <w:rPr>
          <w:lang w:val="nl-NL"/>
        </w:rPr>
        <w:t>C</w:t>
      </w:r>
      <w:r w:rsidRPr="00DA2055">
        <w:rPr>
          <w:lang w:val="nl-NL"/>
        </w:rPr>
        <w:t xml:space="preserve">ông </w:t>
      </w:r>
      <w:r w:rsidR="00427633">
        <w:rPr>
          <w:lang w:val="nl-NL"/>
        </w:rPr>
        <w:t>T</w:t>
      </w:r>
      <w:r w:rsidRPr="00DA2055">
        <w:rPr>
          <w:lang w:val="nl-NL"/>
        </w:rPr>
        <w:t xml:space="preserve">y, đại lý phân phối phải đảm bảo có các biện pháp, hình thức, công nghệ để nhận biết, thu thập đầy đủ thông tin khách hàng và xác minh chính xác khách hàng theo quy định của </w:t>
      </w:r>
      <w:r w:rsidR="00427633">
        <w:rPr>
          <w:lang w:val="nl-NL"/>
        </w:rPr>
        <w:t>P</w:t>
      </w:r>
      <w:r w:rsidRPr="00DA2055">
        <w:rPr>
          <w:lang w:val="nl-NL"/>
        </w:rPr>
        <w:t xml:space="preserve">háp </w:t>
      </w:r>
      <w:r w:rsidR="00427633">
        <w:rPr>
          <w:lang w:val="nl-NL"/>
        </w:rPr>
        <w:t>L</w:t>
      </w:r>
      <w:r w:rsidRPr="00DA2055">
        <w:rPr>
          <w:lang w:val="nl-NL"/>
        </w:rPr>
        <w:t>uật về chứng khoán, phòng chống rửa tiền, giao dịch điện tử, các quy định có liên quan về đảm bảo an toàn, bảo mật thông tin khách hàng;</w:t>
      </w:r>
    </w:p>
    <w:p w14:paraId="4E599460" w14:textId="77777777" w:rsidR="00D21283" w:rsidRPr="00DA2055" w:rsidRDefault="00D21283" w:rsidP="006622B2">
      <w:pPr>
        <w:pStyle w:val="ListParagraph"/>
        <w:numPr>
          <w:ilvl w:val="1"/>
          <w:numId w:val="4"/>
        </w:numPr>
        <w:spacing w:before="160"/>
        <w:ind w:left="1170" w:hanging="360"/>
        <w:jc w:val="both"/>
        <w:rPr>
          <w:lang w:val="nl-NL"/>
        </w:rPr>
      </w:pPr>
      <w:r w:rsidRPr="00DA2055">
        <w:rPr>
          <w:lang w:val="nl-NL"/>
        </w:rPr>
        <w:t xml:space="preserve">Công </w:t>
      </w:r>
      <w:r w:rsidR="00427633">
        <w:rPr>
          <w:lang w:val="nl-NL"/>
        </w:rPr>
        <w:t>T</w:t>
      </w:r>
      <w:r w:rsidRPr="00DA2055">
        <w:rPr>
          <w:lang w:val="nl-NL"/>
        </w:rPr>
        <w:t xml:space="preserve">y, đại lý phân phối phải lưu trữ đầy đủ thông tin, dữ liệu nhận biết khách hàng theo quy định của </w:t>
      </w:r>
      <w:r w:rsidR="00427633">
        <w:rPr>
          <w:lang w:val="nl-NL"/>
        </w:rPr>
        <w:t>P</w:t>
      </w:r>
      <w:r w:rsidRPr="00DA2055">
        <w:rPr>
          <w:lang w:val="nl-NL"/>
        </w:rPr>
        <w:t xml:space="preserve">háp </w:t>
      </w:r>
      <w:r w:rsidR="00427633">
        <w:rPr>
          <w:lang w:val="nl-NL"/>
        </w:rPr>
        <w:t>L</w:t>
      </w:r>
      <w:r w:rsidRPr="00DA2055">
        <w:rPr>
          <w:lang w:val="nl-NL"/>
        </w:rPr>
        <w:t>uật về chứng khoán, phòng chống rửa tiền và quy định có liên quan. Các thông t</w:t>
      </w:r>
      <w:r w:rsidR="00427633">
        <w:rPr>
          <w:lang w:val="nl-NL"/>
        </w:rPr>
        <w:t>i</w:t>
      </w:r>
      <w:r w:rsidRPr="00DA2055">
        <w:rPr>
          <w:lang w:val="nl-NL"/>
        </w:rPr>
        <w:t>n nhận biết khách hàng phải được lưu trữ dự phòng, bảo mật và cung cấp theo yêu cầu của cơ quan quản lý nhà nước có thẩm quyền;</w:t>
      </w:r>
    </w:p>
    <w:p w14:paraId="5D9E006A" w14:textId="77777777" w:rsidR="00D21283" w:rsidRPr="00DA2055" w:rsidRDefault="00D21283" w:rsidP="006622B2">
      <w:pPr>
        <w:pStyle w:val="ListParagraph"/>
        <w:numPr>
          <w:ilvl w:val="1"/>
          <w:numId w:val="4"/>
        </w:numPr>
        <w:spacing w:before="160"/>
        <w:ind w:left="1170" w:hanging="360"/>
        <w:jc w:val="both"/>
        <w:rPr>
          <w:lang w:val="nl-NL"/>
        </w:rPr>
      </w:pPr>
      <w:r w:rsidRPr="00DA2055">
        <w:rPr>
          <w:lang w:val="nl-NL"/>
        </w:rPr>
        <w:t xml:space="preserve">Trước khi triển khai hoạt động nhận biết khách hàng bằng phương pháp không gặp mặt trực tiếp, </w:t>
      </w:r>
      <w:r w:rsidR="00427633">
        <w:rPr>
          <w:lang w:val="nl-NL"/>
        </w:rPr>
        <w:t>C</w:t>
      </w:r>
      <w:r w:rsidRPr="00DA2055">
        <w:rPr>
          <w:lang w:val="nl-NL"/>
        </w:rPr>
        <w:t xml:space="preserve">ông </w:t>
      </w:r>
      <w:r w:rsidR="00427633">
        <w:rPr>
          <w:lang w:val="nl-NL"/>
        </w:rPr>
        <w:t>T</w:t>
      </w:r>
      <w:r w:rsidRPr="00DA2055">
        <w:rPr>
          <w:lang w:val="nl-NL"/>
        </w:rPr>
        <w:t xml:space="preserve">y, đại lý phân phối thông qua </w:t>
      </w:r>
      <w:r w:rsidR="00427633">
        <w:rPr>
          <w:lang w:val="nl-NL"/>
        </w:rPr>
        <w:t>C</w:t>
      </w:r>
      <w:r w:rsidRPr="00DA2055">
        <w:rPr>
          <w:lang w:val="nl-NL"/>
        </w:rPr>
        <w:t xml:space="preserve">ông </w:t>
      </w:r>
      <w:r w:rsidR="00427633">
        <w:rPr>
          <w:lang w:val="nl-NL"/>
        </w:rPr>
        <w:t>T</w:t>
      </w:r>
      <w:r w:rsidRPr="00DA2055">
        <w:rPr>
          <w:lang w:val="nl-NL"/>
        </w:rPr>
        <w:t xml:space="preserve">y phải thông báo tới </w:t>
      </w:r>
      <w:r w:rsidR="00427633">
        <w:rPr>
          <w:lang w:val="nl-NL"/>
        </w:rPr>
        <w:t>UBCKNN</w:t>
      </w:r>
      <w:r w:rsidRPr="00DA2055">
        <w:rPr>
          <w:lang w:val="nl-NL"/>
        </w:rPr>
        <w:t>;</w:t>
      </w:r>
    </w:p>
    <w:p w14:paraId="1182BEAC" w14:textId="77777777" w:rsidR="00D21283" w:rsidRPr="00DA2055" w:rsidRDefault="00D21283" w:rsidP="006622B2">
      <w:pPr>
        <w:pStyle w:val="ListParagraph"/>
        <w:numPr>
          <w:ilvl w:val="1"/>
          <w:numId w:val="4"/>
        </w:numPr>
        <w:spacing w:before="160"/>
        <w:ind w:left="1170" w:hanging="360"/>
        <w:jc w:val="both"/>
        <w:rPr>
          <w:lang w:val="nl-NL"/>
        </w:rPr>
      </w:pPr>
      <w:r w:rsidRPr="00DA2055">
        <w:rPr>
          <w:lang w:val="nl-NL"/>
        </w:rPr>
        <w:t xml:space="preserve">Trong trường hợp cần thiết, </w:t>
      </w:r>
      <w:r w:rsidR="00427633">
        <w:rPr>
          <w:lang w:val="nl-NL"/>
        </w:rPr>
        <w:t>UBCKNN</w:t>
      </w:r>
      <w:r w:rsidRPr="00DA2055">
        <w:rPr>
          <w:lang w:val="nl-NL"/>
        </w:rPr>
        <w:t xml:space="preserve"> yêu cầu </w:t>
      </w:r>
      <w:r w:rsidR="00427633">
        <w:rPr>
          <w:lang w:val="nl-NL"/>
        </w:rPr>
        <w:t>C</w:t>
      </w:r>
      <w:r w:rsidRPr="00DA2055">
        <w:rPr>
          <w:lang w:val="nl-NL"/>
        </w:rPr>
        <w:t xml:space="preserve">ông </w:t>
      </w:r>
      <w:r w:rsidR="00427633">
        <w:rPr>
          <w:lang w:val="nl-NL"/>
        </w:rPr>
        <w:t>T</w:t>
      </w:r>
      <w:r w:rsidRPr="00DA2055">
        <w:rPr>
          <w:lang w:val="nl-NL"/>
        </w:rPr>
        <w:t>y, đại lý phân phối tạm dừng hoặc chấm dứt việc thực hiện nhận biết khách hàng bằng phương pháp không gặp mặt trực tiếp.</w:t>
      </w:r>
    </w:p>
    <w:p w14:paraId="5FD98FFE"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DC0509">
        <w:rPr>
          <w:sz w:val="24"/>
          <w:szCs w:val="24"/>
          <w:lang w:val="nl-NL"/>
        </w:rPr>
        <w:t>T</w:t>
      </w:r>
      <w:r w:rsidRPr="006622B2">
        <w:rPr>
          <w:sz w:val="24"/>
          <w:szCs w:val="24"/>
          <w:lang w:val="nl-NL"/>
        </w:rPr>
        <w:t xml:space="preserve">y bảo đảm việc đầu tư tài sản của khách hàng ủy thác là cá nhân, tổ chức nước ngoài tuân thủ đúng các quy định </w:t>
      </w:r>
      <w:r w:rsidR="00DC0509">
        <w:rPr>
          <w:sz w:val="24"/>
          <w:szCs w:val="24"/>
          <w:lang w:val="nl-NL"/>
        </w:rPr>
        <w:t>P</w:t>
      </w:r>
      <w:r w:rsidRPr="006622B2">
        <w:rPr>
          <w:sz w:val="24"/>
          <w:szCs w:val="24"/>
          <w:lang w:val="nl-NL"/>
        </w:rPr>
        <w:t xml:space="preserve">háp </w:t>
      </w:r>
      <w:r w:rsidR="00DC0509">
        <w:rPr>
          <w:sz w:val="24"/>
          <w:szCs w:val="24"/>
          <w:lang w:val="nl-NL"/>
        </w:rPr>
        <w:t>L</w:t>
      </w:r>
      <w:r w:rsidRPr="006622B2">
        <w:rPr>
          <w:sz w:val="24"/>
          <w:szCs w:val="24"/>
          <w:lang w:val="nl-NL"/>
        </w:rPr>
        <w:t>uật về quản lý ngoại hối, tỷ lệ sở hữu nước ngoài tại các doanh nghiệp Việt Nam.</w:t>
      </w:r>
    </w:p>
    <w:p w14:paraId="3875F65D"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lastRenderedPageBreak/>
        <w:t xml:space="preserve">Công </w:t>
      </w:r>
      <w:r w:rsidR="00DC0509">
        <w:rPr>
          <w:sz w:val="24"/>
          <w:szCs w:val="24"/>
          <w:lang w:val="nl-NL"/>
        </w:rPr>
        <w:t>T</w:t>
      </w:r>
      <w:r w:rsidRPr="006622B2">
        <w:rPr>
          <w:sz w:val="24"/>
          <w:szCs w:val="24"/>
          <w:lang w:val="nl-NL"/>
        </w:rPr>
        <w:t xml:space="preserve">y khi sử dụng tài sản ủy thác huy động tại Việt Nam để đầu tư gián tiếp ra nước ngoài phải tuân thủ quy định của </w:t>
      </w:r>
      <w:r w:rsidR="00DC0509">
        <w:rPr>
          <w:sz w:val="24"/>
          <w:szCs w:val="24"/>
          <w:lang w:val="nl-NL"/>
        </w:rPr>
        <w:t>P</w:t>
      </w:r>
      <w:r w:rsidRPr="006622B2">
        <w:rPr>
          <w:sz w:val="24"/>
          <w:szCs w:val="24"/>
          <w:lang w:val="nl-NL"/>
        </w:rPr>
        <w:t xml:space="preserve">háp </w:t>
      </w:r>
      <w:r w:rsidR="00DC0509">
        <w:rPr>
          <w:sz w:val="24"/>
          <w:szCs w:val="24"/>
          <w:lang w:val="nl-NL"/>
        </w:rPr>
        <w:t>L</w:t>
      </w:r>
      <w:r w:rsidRPr="006622B2">
        <w:rPr>
          <w:sz w:val="24"/>
          <w:szCs w:val="24"/>
          <w:lang w:val="nl-NL"/>
        </w:rPr>
        <w:t>uật về đầu tư gián tiếp ra nước ngoài, về quản lý ngoại hổi và các quy định có liên quan khác. Hoạt động đầu tư gián tiếp ra nước ngoài chỉ được thực hiện nếu Điều lệ quỹ, Điều lệ công ty đầu tư chứng khoán, hợp đồng ủy thác đầu tư có điều khoản cho phép thực hiện.</w:t>
      </w:r>
    </w:p>
    <w:p w14:paraId="207927A0"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DC0509">
        <w:rPr>
          <w:sz w:val="24"/>
          <w:szCs w:val="24"/>
          <w:lang w:val="nl-NL"/>
        </w:rPr>
        <w:t>T</w:t>
      </w:r>
      <w:r w:rsidRPr="006622B2">
        <w:rPr>
          <w:sz w:val="24"/>
          <w:szCs w:val="24"/>
          <w:lang w:val="nl-NL"/>
        </w:rPr>
        <w:t xml:space="preserve">y có trách nhiệm bảo mật thông tin của khách hàng, thông tin về giao dịch tài sản, danh mục đầu tư của khách hàng và các thông tin khác liên quan, ngoại trừ trường hợp cung cấp thông tin theo yêu cầu của </w:t>
      </w:r>
      <w:r w:rsidR="00DC0509">
        <w:rPr>
          <w:sz w:val="24"/>
          <w:szCs w:val="24"/>
          <w:lang w:val="nl-NL"/>
        </w:rPr>
        <w:t>UBCKNN</w:t>
      </w:r>
      <w:r w:rsidRPr="006622B2">
        <w:rPr>
          <w:sz w:val="24"/>
          <w:szCs w:val="24"/>
          <w:lang w:val="nl-NL"/>
        </w:rPr>
        <w:t xml:space="preserve"> và các cơ quan quản lý nhà nước có thẩm quyền.</w:t>
      </w:r>
    </w:p>
    <w:p w14:paraId="62F1F6CC"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A17F09" w:rsidRPr="006622B2">
        <w:rPr>
          <w:sz w:val="24"/>
          <w:szCs w:val="24"/>
          <w:lang w:val="nl-NL"/>
        </w:rPr>
        <w:t>T</w:t>
      </w:r>
      <w:r w:rsidRPr="006622B2">
        <w:rPr>
          <w:sz w:val="24"/>
          <w:szCs w:val="24"/>
          <w:lang w:val="nl-NL"/>
        </w:rPr>
        <w:t>y phải bảo đảm:</w:t>
      </w:r>
    </w:p>
    <w:p w14:paraId="7795C97F" w14:textId="77777777" w:rsidR="00D21283" w:rsidRPr="00A17F09" w:rsidRDefault="00D21283" w:rsidP="006622B2">
      <w:pPr>
        <w:pStyle w:val="ListParagraph"/>
        <w:numPr>
          <w:ilvl w:val="1"/>
          <w:numId w:val="4"/>
        </w:numPr>
        <w:spacing w:before="160"/>
        <w:ind w:left="1170" w:hanging="360"/>
        <w:jc w:val="both"/>
        <w:rPr>
          <w:lang w:val="nl-NL"/>
        </w:rPr>
      </w:pPr>
      <w:r w:rsidRPr="00A17F09">
        <w:rPr>
          <w:lang w:val="nl-NL"/>
        </w:rPr>
        <w:t xml:space="preserve">Tách biệt về trụ sở, hạ tầng công nghệ thông tin với các tổ chức khác. Trường hợp </w:t>
      </w:r>
      <w:r w:rsidR="00A17F09">
        <w:rPr>
          <w:lang w:val="nl-NL"/>
        </w:rPr>
        <w:t>C</w:t>
      </w:r>
      <w:r w:rsidRPr="00A17F09">
        <w:rPr>
          <w:lang w:val="nl-NL"/>
        </w:rPr>
        <w:t xml:space="preserve">ông </w:t>
      </w:r>
      <w:r w:rsidR="00A17F09">
        <w:rPr>
          <w:lang w:val="nl-NL"/>
        </w:rPr>
        <w:t>T</w:t>
      </w:r>
      <w:r w:rsidRPr="00A17F09">
        <w:rPr>
          <w:lang w:val="nl-NL"/>
        </w:rPr>
        <w:t xml:space="preserve">y sử dụng hạ tầng công nghệ thông tin của công ty mẹ, công ty </w:t>
      </w:r>
      <w:r w:rsidR="00A17F09">
        <w:rPr>
          <w:lang w:val="nl-NL"/>
        </w:rPr>
        <w:t xml:space="preserve">liên kết cùng thuộc Tập đoàn Prudential và/hoặc Eastspring Investments </w:t>
      </w:r>
      <w:r w:rsidRPr="00A17F09">
        <w:rPr>
          <w:lang w:val="nl-NL"/>
        </w:rPr>
        <w:t xml:space="preserve">thì phải sử dụng cơ chế phân quyền và bảo mật, bảo đảm các bộ phận của công ty mẹ, công ty </w:t>
      </w:r>
      <w:r w:rsidR="00A17F09">
        <w:rPr>
          <w:lang w:val="nl-NL"/>
        </w:rPr>
        <w:t xml:space="preserve">liên kết </w:t>
      </w:r>
      <w:r w:rsidRPr="00A17F09">
        <w:rPr>
          <w:lang w:val="nl-NL"/>
        </w:rPr>
        <w:t xml:space="preserve">không truy cập được vào hệ thống máy tính, cơ sở dữ liệu của </w:t>
      </w:r>
      <w:r w:rsidR="00A17F09">
        <w:rPr>
          <w:lang w:val="nl-NL"/>
        </w:rPr>
        <w:t>C</w:t>
      </w:r>
      <w:r w:rsidRPr="00A17F09">
        <w:rPr>
          <w:lang w:val="nl-NL"/>
        </w:rPr>
        <w:t xml:space="preserve">ông </w:t>
      </w:r>
      <w:r w:rsidR="00A17F09">
        <w:rPr>
          <w:lang w:val="nl-NL"/>
        </w:rPr>
        <w:t>T</w:t>
      </w:r>
      <w:r w:rsidRPr="00A17F09">
        <w:rPr>
          <w:lang w:val="nl-NL"/>
        </w:rPr>
        <w:t>y;</w:t>
      </w:r>
    </w:p>
    <w:p w14:paraId="486001BA" w14:textId="77777777" w:rsidR="00D21283" w:rsidRPr="00A17F09" w:rsidRDefault="00D21283" w:rsidP="006622B2">
      <w:pPr>
        <w:pStyle w:val="ListParagraph"/>
        <w:numPr>
          <w:ilvl w:val="1"/>
          <w:numId w:val="4"/>
        </w:numPr>
        <w:spacing w:before="160"/>
        <w:ind w:left="1170" w:hanging="360"/>
        <w:jc w:val="both"/>
        <w:rPr>
          <w:lang w:val="nl-NL"/>
        </w:rPr>
      </w:pPr>
      <w:r w:rsidRPr="00A17F09">
        <w:rPr>
          <w:lang w:val="nl-NL"/>
        </w:rPr>
        <w:t xml:space="preserve">Tách biệt về cơ sở vật chất, nhân sự, cơ sở dữ liệu giữa các hoạt động nghiệp vụ tiềm ẩn xung đột lợi ích trong </w:t>
      </w:r>
      <w:r w:rsidR="00A17F09">
        <w:rPr>
          <w:lang w:val="nl-NL"/>
        </w:rPr>
        <w:t>C</w:t>
      </w:r>
      <w:r w:rsidRPr="00A17F09">
        <w:rPr>
          <w:lang w:val="nl-NL"/>
        </w:rPr>
        <w:t xml:space="preserve">ông </w:t>
      </w:r>
      <w:r w:rsidR="00A17F09">
        <w:rPr>
          <w:lang w:val="nl-NL"/>
        </w:rPr>
        <w:t>T</w:t>
      </w:r>
      <w:r w:rsidRPr="00A17F09">
        <w:rPr>
          <w:lang w:val="nl-NL"/>
        </w:rPr>
        <w:t>y, trong đó có sự tách biệt giữa hoạt động quản lý tài sản ủy thác; hoạt động nghiên cứu, phân tích đầu tư; thực hiện đầu tư; hoạt động tư vấn đầu tư chứng khoán. Hệ thống máy tính và cơ sở dữ liệu được phân quyền tới từng cá nhân, bộ phận, phù hợp với vị trí công tác theo quy định về kiểm soát nội bộ;</w:t>
      </w:r>
    </w:p>
    <w:p w14:paraId="262F0853" w14:textId="77777777" w:rsidR="00D21283" w:rsidRPr="00A17F09" w:rsidRDefault="00D21283" w:rsidP="006622B2">
      <w:pPr>
        <w:pStyle w:val="ListParagraph"/>
        <w:numPr>
          <w:ilvl w:val="1"/>
          <w:numId w:val="4"/>
        </w:numPr>
        <w:spacing w:before="160"/>
        <w:ind w:left="1170" w:hanging="360"/>
        <w:jc w:val="both"/>
        <w:rPr>
          <w:lang w:val="nl-NL"/>
        </w:rPr>
      </w:pPr>
      <w:r w:rsidRPr="00A17F09">
        <w:rPr>
          <w:lang w:val="nl-NL"/>
        </w:rPr>
        <w:t xml:space="preserve">Tách biệt về cơ sở vật chất, nhân sự, cơ sở dữ liệu giữa hoạt động đầu tư tài chính của </w:t>
      </w:r>
      <w:r w:rsidR="00A17F09">
        <w:rPr>
          <w:lang w:val="nl-NL"/>
        </w:rPr>
        <w:t>C</w:t>
      </w:r>
      <w:r w:rsidRPr="00A17F09">
        <w:rPr>
          <w:lang w:val="nl-NL"/>
        </w:rPr>
        <w:t xml:space="preserve">ông </w:t>
      </w:r>
      <w:r w:rsidR="00A17F09">
        <w:rPr>
          <w:lang w:val="nl-NL"/>
        </w:rPr>
        <w:t>T</w:t>
      </w:r>
      <w:r w:rsidRPr="00A17F09">
        <w:rPr>
          <w:lang w:val="nl-NL"/>
        </w:rPr>
        <w:t>y với các hoạt động quản lý quỹ đầu tư chứng khoán, quản lý danh mục đầu tư chứng khoán, tư vấn đầu tư chứng khoán.</w:t>
      </w:r>
    </w:p>
    <w:p w14:paraId="755F2420"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Trong hoạt động đầu tư tài chính từ vốn chủ sở hữu, </w:t>
      </w:r>
      <w:r w:rsidR="00333FE0">
        <w:rPr>
          <w:sz w:val="24"/>
          <w:szCs w:val="24"/>
          <w:lang w:val="nl-NL"/>
        </w:rPr>
        <w:t>C</w:t>
      </w:r>
      <w:r w:rsidRPr="006622B2">
        <w:rPr>
          <w:sz w:val="24"/>
          <w:szCs w:val="24"/>
          <w:lang w:val="nl-NL"/>
        </w:rPr>
        <w:t xml:space="preserve">ông </w:t>
      </w:r>
      <w:r w:rsidR="00333FE0">
        <w:rPr>
          <w:sz w:val="24"/>
          <w:szCs w:val="24"/>
          <w:lang w:val="nl-NL"/>
        </w:rPr>
        <w:t>T</w:t>
      </w:r>
      <w:r w:rsidRPr="006622B2">
        <w:rPr>
          <w:sz w:val="24"/>
          <w:szCs w:val="24"/>
          <w:lang w:val="nl-NL"/>
        </w:rPr>
        <w:t>y bảo đảm:</w:t>
      </w:r>
    </w:p>
    <w:p w14:paraId="5DF9E6DE" w14:textId="77777777" w:rsidR="00D21283" w:rsidRPr="00333FE0" w:rsidRDefault="00D21283" w:rsidP="006622B2">
      <w:pPr>
        <w:pStyle w:val="ListParagraph"/>
        <w:numPr>
          <w:ilvl w:val="1"/>
          <w:numId w:val="4"/>
        </w:numPr>
        <w:spacing w:before="160"/>
        <w:ind w:left="1170" w:hanging="360"/>
        <w:jc w:val="both"/>
        <w:rPr>
          <w:lang w:val="nl-NL"/>
        </w:rPr>
      </w:pPr>
      <w:r w:rsidRPr="00333FE0">
        <w:rPr>
          <w:lang w:val="nl-NL"/>
        </w:rPr>
        <w:t>Hoạt động đầu tư tài chính phải từ nguồn vốn chủ sở hữu, không phải là vốn vay dưới mọi hình thức;</w:t>
      </w:r>
    </w:p>
    <w:p w14:paraId="571ACD9B" w14:textId="77777777" w:rsidR="00D21283" w:rsidRPr="00333FE0" w:rsidRDefault="00D21283" w:rsidP="006622B2">
      <w:pPr>
        <w:pStyle w:val="ListParagraph"/>
        <w:numPr>
          <w:ilvl w:val="1"/>
          <w:numId w:val="4"/>
        </w:numPr>
        <w:spacing w:before="160"/>
        <w:ind w:left="1170" w:hanging="360"/>
        <w:jc w:val="both"/>
        <w:rPr>
          <w:lang w:val="nl-NL"/>
        </w:rPr>
      </w:pPr>
      <w:r w:rsidRPr="00333FE0">
        <w:rPr>
          <w:lang w:val="nl-NL"/>
        </w:rPr>
        <w:t>Không được đầu tư chứng khoán phái sinh từ nguồn vốn của mình, từ nguồn vốn vay và các nguồn vốn huy động hợp pháp khác;</w:t>
      </w:r>
    </w:p>
    <w:p w14:paraId="3A4E8FEC" w14:textId="77777777" w:rsidR="00D21283" w:rsidRPr="00333FE0" w:rsidRDefault="00D21283" w:rsidP="006622B2">
      <w:pPr>
        <w:pStyle w:val="ListParagraph"/>
        <w:numPr>
          <w:ilvl w:val="1"/>
          <w:numId w:val="4"/>
        </w:numPr>
        <w:spacing w:before="160"/>
        <w:ind w:left="1170" w:hanging="360"/>
        <w:jc w:val="both"/>
        <w:rPr>
          <w:lang w:val="nl-NL"/>
        </w:rPr>
      </w:pPr>
      <w:r w:rsidRPr="00333FE0">
        <w:rPr>
          <w:lang w:val="nl-NL"/>
        </w:rPr>
        <w:t xml:space="preserve">Không được cho vay, hoặc giao vốn của </w:t>
      </w:r>
      <w:r w:rsidR="00333FE0">
        <w:rPr>
          <w:lang w:val="nl-NL"/>
        </w:rPr>
        <w:t>C</w:t>
      </w:r>
      <w:r w:rsidRPr="00333FE0">
        <w:rPr>
          <w:lang w:val="nl-NL"/>
        </w:rPr>
        <w:t xml:space="preserve">ông </w:t>
      </w:r>
      <w:r w:rsidR="00333FE0">
        <w:rPr>
          <w:lang w:val="nl-NL"/>
        </w:rPr>
        <w:t>T</w:t>
      </w:r>
      <w:r w:rsidRPr="00333FE0">
        <w:rPr>
          <w:lang w:val="nl-NL"/>
        </w:rPr>
        <w:t xml:space="preserve">y cho các tổ chức, cá nhân dưới mọi hình thức, ngoại trừ trường hợp gửi tiền tại tổ chức tín dụng theo quy định của pháp luật ngân hàng, đầu tư vào chứng chỉ tiền gửi, tín phiếu kho bạc, trái phiếu niêm yết được phát hành theo quy định của </w:t>
      </w:r>
      <w:r w:rsidR="00333FE0">
        <w:rPr>
          <w:lang w:val="nl-NL"/>
        </w:rPr>
        <w:t>P</w:t>
      </w:r>
      <w:r w:rsidRPr="00333FE0">
        <w:rPr>
          <w:lang w:val="nl-NL"/>
        </w:rPr>
        <w:t xml:space="preserve">háp </w:t>
      </w:r>
      <w:r w:rsidR="00333FE0">
        <w:rPr>
          <w:lang w:val="nl-NL"/>
        </w:rPr>
        <w:t>L</w:t>
      </w:r>
      <w:r w:rsidRPr="00333FE0">
        <w:rPr>
          <w:lang w:val="nl-NL"/>
        </w:rPr>
        <w:t>uật;</w:t>
      </w:r>
    </w:p>
    <w:p w14:paraId="72F417B0" w14:textId="038B81FC" w:rsidR="00D21283" w:rsidRPr="00333FE0" w:rsidRDefault="00D21283" w:rsidP="006622B2">
      <w:pPr>
        <w:pStyle w:val="ListParagraph"/>
        <w:numPr>
          <w:ilvl w:val="1"/>
          <w:numId w:val="4"/>
        </w:numPr>
        <w:spacing w:before="160"/>
        <w:ind w:left="1170" w:hanging="360"/>
        <w:jc w:val="both"/>
        <w:rPr>
          <w:lang w:val="nl-NL"/>
        </w:rPr>
      </w:pPr>
      <w:r w:rsidRPr="00333FE0">
        <w:rPr>
          <w:lang w:val="nl-NL"/>
        </w:rPr>
        <w:t xml:space="preserve">Hợp đồng kinh tế, giao dịch giữa </w:t>
      </w:r>
      <w:r w:rsidR="00333FE0">
        <w:rPr>
          <w:lang w:val="nl-NL"/>
        </w:rPr>
        <w:t>C</w:t>
      </w:r>
      <w:r w:rsidRPr="00333FE0">
        <w:rPr>
          <w:lang w:val="nl-NL"/>
        </w:rPr>
        <w:t xml:space="preserve">ông </w:t>
      </w:r>
      <w:r w:rsidR="00333FE0">
        <w:rPr>
          <w:lang w:val="nl-NL"/>
        </w:rPr>
        <w:t>T</w:t>
      </w:r>
      <w:r w:rsidRPr="00333FE0">
        <w:rPr>
          <w:lang w:val="nl-NL"/>
        </w:rPr>
        <w:t xml:space="preserve">y với những </w:t>
      </w:r>
      <w:r w:rsidR="00333FE0">
        <w:rPr>
          <w:lang w:val="nl-NL"/>
        </w:rPr>
        <w:t>N</w:t>
      </w:r>
      <w:r w:rsidRPr="00333FE0">
        <w:rPr>
          <w:lang w:val="nl-NL"/>
        </w:rPr>
        <w:t xml:space="preserve">gười </w:t>
      </w:r>
      <w:r w:rsidR="00333FE0">
        <w:rPr>
          <w:lang w:val="nl-NL"/>
        </w:rPr>
        <w:t>C</w:t>
      </w:r>
      <w:r w:rsidRPr="00333FE0">
        <w:rPr>
          <w:lang w:val="nl-NL"/>
        </w:rPr>
        <w:t xml:space="preserve">ó </w:t>
      </w:r>
      <w:r w:rsidR="00333FE0">
        <w:rPr>
          <w:lang w:val="nl-NL"/>
        </w:rPr>
        <w:t>L</w:t>
      </w:r>
      <w:r w:rsidRPr="00333FE0">
        <w:rPr>
          <w:lang w:val="nl-NL"/>
        </w:rPr>
        <w:t xml:space="preserve">iên </w:t>
      </w:r>
      <w:r w:rsidR="00333FE0">
        <w:rPr>
          <w:lang w:val="nl-NL"/>
        </w:rPr>
        <w:t>Q</w:t>
      </w:r>
      <w:r w:rsidRPr="00333FE0">
        <w:rPr>
          <w:lang w:val="nl-NL"/>
        </w:rPr>
        <w:t xml:space="preserve">uan chỉ được thực hiện sau khi được Chủ </w:t>
      </w:r>
      <w:r w:rsidR="00333FE0">
        <w:rPr>
          <w:lang w:val="nl-NL"/>
        </w:rPr>
        <w:t>S</w:t>
      </w:r>
      <w:r w:rsidRPr="00333FE0">
        <w:rPr>
          <w:lang w:val="nl-NL"/>
        </w:rPr>
        <w:t xml:space="preserve">ở </w:t>
      </w:r>
      <w:r w:rsidR="00333FE0">
        <w:rPr>
          <w:lang w:val="nl-NL"/>
        </w:rPr>
        <w:t>H</w:t>
      </w:r>
      <w:r w:rsidRPr="00333FE0">
        <w:rPr>
          <w:lang w:val="nl-NL"/>
        </w:rPr>
        <w:t xml:space="preserve">ữu </w:t>
      </w:r>
      <w:r w:rsidR="00333FE0">
        <w:rPr>
          <w:lang w:val="nl-NL"/>
        </w:rPr>
        <w:t xml:space="preserve">hoặc HĐTV </w:t>
      </w:r>
      <w:r w:rsidRPr="00333FE0">
        <w:rPr>
          <w:lang w:val="nl-NL"/>
        </w:rPr>
        <w:t>thông qua;</w:t>
      </w:r>
    </w:p>
    <w:p w14:paraId="193DBBAB" w14:textId="77777777" w:rsidR="00D21283" w:rsidRPr="00333FE0" w:rsidRDefault="00D21283" w:rsidP="006622B2">
      <w:pPr>
        <w:pStyle w:val="ListParagraph"/>
        <w:numPr>
          <w:ilvl w:val="1"/>
          <w:numId w:val="4"/>
        </w:numPr>
        <w:spacing w:before="160"/>
        <w:ind w:left="1170" w:hanging="360"/>
        <w:jc w:val="both"/>
        <w:rPr>
          <w:lang w:val="nl-NL"/>
        </w:rPr>
      </w:pPr>
      <w:r w:rsidRPr="00333FE0">
        <w:rPr>
          <w:lang w:val="nl-NL"/>
        </w:rPr>
        <w:t xml:space="preserve">Được sử dụng các nguồn vốn huy động hợp pháp, kể cả vốn vay, để đầu tư làm trụ sở </w:t>
      </w:r>
      <w:r w:rsidR="00333FE0">
        <w:rPr>
          <w:lang w:val="nl-NL"/>
        </w:rPr>
        <w:t>C</w:t>
      </w:r>
      <w:r w:rsidRPr="00333FE0">
        <w:rPr>
          <w:lang w:val="nl-NL"/>
        </w:rPr>
        <w:t xml:space="preserve">ông </w:t>
      </w:r>
      <w:r w:rsidR="00333FE0">
        <w:rPr>
          <w:lang w:val="nl-NL"/>
        </w:rPr>
        <w:t>T</w:t>
      </w:r>
      <w:r w:rsidRPr="00333FE0">
        <w:rPr>
          <w:lang w:val="nl-NL"/>
        </w:rPr>
        <w:t xml:space="preserve">y. Trường hợp không sử dụng hết trụ sở, </w:t>
      </w:r>
      <w:r w:rsidR="00333FE0">
        <w:rPr>
          <w:lang w:val="nl-NL"/>
        </w:rPr>
        <w:t>C</w:t>
      </w:r>
      <w:r w:rsidRPr="00333FE0">
        <w:rPr>
          <w:lang w:val="nl-NL"/>
        </w:rPr>
        <w:t xml:space="preserve">ông </w:t>
      </w:r>
      <w:r w:rsidR="00333FE0">
        <w:rPr>
          <w:lang w:val="nl-NL"/>
        </w:rPr>
        <w:t>T</w:t>
      </w:r>
      <w:r w:rsidRPr="00333FE0">
        <w:rPr>
          <w:lang w:val="nl-NL"/>
        </w:rPr>
        <w:t>y được cho thuê lại;</w:t>
      </w:r>
    </w:p>
    <w:p w14:paraId="705544FE" w14:textId="77777777" w:rsidR="00D21283" w:rsidRPr="00333FE0" w:rsidRDefault="00D21283" w:rsidP="006622B2">
      <w:pPr>
        <w:pStyle w:val="ListParagraph"/>
        <w:numPr>
          <w:ilvl w:val="1"/>
          <w:numId w:val="4"/>
        </w:numPr>
        <w:spacing w:before="160"/>
        <w:ind w:left="1170" w:hanging="360"/>
        <w:jc w:val="both"/>
        <w:rPr>
          <w:lang w:val="nl-NL"/>
        </w:rPr>
      </w:pPr>
      <w:r w:rsidRPr="00333FE0">
        <w:rPr>
          <w:lang w:val="nl-NL"/>
        </w:rPr>
        <w:t xml:space="preserve">Công </w:t>
      </w:r>
      <w:r w:rsidR="00333FE0">
        <w:rPr>
          <w:lang w:val="nl-NL"/>
        </w:rPr>
        <w:t>T</w:t>
      </w:r>
      <w:r w:rsidRPr="00333FE0">
        <w:rPr>
          <w:lang w:val="nl-NL"/>
        </w:rPr>
        <w:t xml:space="preserve">y có trách nhiệm báo cáo </w:t>
      </w:r>
      <w:r w:rsidR="00333FE0">
        <w:rPr>
          <w:lang w:val="nl-NL"/>
        </w:rPr>
        <w:t>UBCKNN</w:t>
      </w:r>
      <w:r w:rsidRPr="00333FE0">
        <w:rPr>
          <w:lang w:val="nl-NL"/>
        </w:rPr>
        <w:t xml:space="preserve"> về các khoản đầu tư vào công ty con, công ty liên doanh, công ty liên kết và tình hình tăng, giảm giá trị các khoản đầu tư này trong thời hạn 30 ngày kể từ ngày hoàn tất việc đầu tư, thay đổi giá trị khoản đầu tư, thoái vốn đầu tư;</w:t>
      </w:r>
    </w:p>
    <w:p w14:paraId="1244B51E" w14:textId="77777777" w:rsidR="00D21283" w:rsidRPr="00333FE0" w:rsidRDefault="00D21283" w:rsidP="006622B2">
      <w:pPr>
        <w:pStyle w:val="ListParagraph"/>
        <w:numPr>
          <w:ilvl w:val="1"/>
          <w:numId w:val="4"/>
        </w:numPr>
        <w:spacing w:before="160"/>
        <w:ind w:left="1170" w:hanging="360"/>
        <w:jc w:val="both"/>
        <w:rPr>
          <w:lang w:val="nl-NL"/>
        </w:rPr>
      </w:pPr>
      <w:r w:rsidRPr="00333FE0">
        <w:rPr>
          <w:lang w:val="nl-NL"/>
        </w:rPr>
        <w:t xml:space="preserve">Công </w:t>
      </w:r>
      <w:r w:rsidR="00BA1986">
        <w:rPr>
          <w:lang w:val="nl-NL"/>
        </w:rPr>
        <w:t>T</w:t>
      </w:r>
      <w:r w:rsidRPr="00333FE0">
        <w:rPr>
          <w:lang w:val="nl-NL"/>
        </w:rPr>
        <w:t xml:space="preserve">y và </w:t>
      </w:r>
      <w:r w:rsidR="00F6269F">
        <w:rPr>
          <w:lang w:val="nl-NL"/>
        </w:rPr>
        <w:t>N</w:t>
      </w:r>
      <w:r w:rsidRPr="00333FE0">
        <w:rPr>
          <w:lang w:val="nl-NL"/>
        </w:rPr>
        <w:t xml:space="preserve">gười </w:t>
      </w:r>
      <w:r w:rsidR="00F6269F">
        <w:rPr>
          <w:lang w:val="nl-NL"/>
        </w:rPr>
        <w:t>C</w:t>
      </w:r>
      <w:r w:rsidRPr="00333FE0">
        <w:rPr>
          <w:lang w:val="nl-NL"/>
        </w:rPr>
        <w:t xml:space="preserve">ó </w:t>
      </w:r>
      <w:r w:rsidR="00F6269F">
        <w:rPr>
          <w:lang w:val="nl-NL"/>
        </w:rPr>
        <w:t>L</w:t>
      </w:r>
      <w:r w:rsidRPr="00333FE0">
        <w:rPr>
          <w:lang w:val="nl-NL"/>
        </w:rPr>
        <w:t xml:space="preserve">iên </w:t>
      </w:r>
      <w:r w:rsidR="00F6269F">
        <w:rPr>
          <w:lang w:val="nl-NL"/>
        </w:rPr>
        <w:t>Q</w:t>
      </w:r>
      <w:r w:rsidRPr="00333FE0">
        <w:rPr>
          <w:lang w:val="nl-NL"/>
        </w:rPr>
        <w:t xml:space="preserve">uan (ngoại trừ </w:t>
      </w:r>
      <w:r w:rsidR="00142966">
        <w:rPr>
          <w:lang w:val="nl-NL"/>
        </w:rPr>
        <w:t>N</w:t>
      </w:r>
      <w:r w:rsidRPr="00333FE0">
        <w:rPr>
          <w:lang w:val="nl-NL"/>
        </w:rPr>
        <w:t xml:space="preserve">gười </w:t>
      </w:r>
      <w:r w:rsidR="00142966">
        <w:rPr>
          <w:lang w:val="nl-NL"/>
        </w:rPr>
        <w:t>C</w:t>
      </w:r>
      <w:r w:rsidRPr="00333FE0">
        <w:rPr>
          <w:lang w:val="nl-NL"/>
        </w:rPr>
        <w:t xml:space="preserve">ó </w:t>
      </w:r>
      <w:r w:rsidR="00142966">
        <w:rPr>
          <w:lang w:val="nl-NL"/>
        </w:rPr>
        <w:t>L</w:t>
      </w:r>
      <w:r w:rsidRPr="00333FE0">
        <w:rPr>
          <w:lang w:val="nl-NL"/>
        </w:rPr>
        <w:t xml:space="preserve">iên </w:t>
      </w:r>
      <w:r w:rsidR="00142966">
        <w:rPr>
          <w:lang w:val="nl-NL"/>
        </w:rPr>
        <w:t>Q</w:t>
      </w:r>
      <w:r w:rsidRPr="00333FE0">
        <w:rPr>
          <w:lang w:val="nl-NL"/>
        </w:rPr>
        <w:t xml:space="preserve">uan là các quỹ, công ty đầu tư chứng khoán do </w:t>
      </w:r>
      <w:r w:rsidR="00BA1986">
        <w:rPr>
          <w:lang w:val="nl-NL"/>
        </w:rPr>
        <w:t>C</w:t>
      </w:r>
      <w:r w:rsidRPr="00333FE0">
        <w:rPr>
          <w:lang w:val="nl-NL"/>
        </w:rPr>
        <w:t xml:space="preserve">ông </w:t>
      </w:r>
      <w:r w:rsidR="00BA1986">
        <w:rPr>
          <w:lang w:val="nl-NL"/>
        </w:rPr>
        <w:t>T</w:t>
      </w:r>
      <w:r w:rsidRPr="00333FE0">
        <w:rPr>
          <w:lang w:val="nl-NL"/>
        </w:rPr>
        <w:t>y quản lý) chỉ được đầu tư không quá 5% số cổ phiếu có quyền biểu quyết đang lưu hành của công ty chứng khoán đã đăng ký giao dịch, niêm yết trên Sở giao dịch chứng khoán.</w:t>
      </w:r>
    </w:p>
    <w:p w14:paraId="70E508A7"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lastRenderedPageBreak/>
        <w:t xml:space="preserve">Công </w:t>
      </w:r>
      <w:r w:rsidR="00191497">
        <w:rPr>
          <w:sz w:val="24"/>
          <w:szCs w:val="24"/>
          <w:lang w:val="nl-NL"/>
        </w:rPr>
        <w:t>T</w:t>
      </w:r>
      <w:r w:rsidRPr="006622B2">
        <w:rPr>
          <w:sz w:val="24"/>
          <w:szCs w:val="24"/>
          <w:lang w:val="nl-NL"/>
        </w:rPr>
        <w:t xml:space="preserve">y phải được </w:t>
      </w:r>
      <w:r w:rsidR="00191497">
        <w:rPr>
          <w:sz w:val="24"/>
          <w:szCs w:val="24"/>
          <w:lang w:val="nl-NL"/>
        </w:rPr>
        <w:t xml:space="preserve">UBCKNN </w:t>
      </w:r>
      <w:r w:rsidRPr="006622B2">
        <w:rPr>
          <w:sz w:val="24"/>
          <w:szCs w:val="24"/>
          <w:lang w:val="nl-NL"/>
        </w:rPr>
        <w:t xml:space="preserve">chấp thuận và phải được Ngân hàng Nhà nước Việt Nam cấp hạn mức trước khi thực hiện đầu tư gián tiếp ra nước ngoài. Hoạt động đầu tư gián tiếp ra nước ngoài phải bảo đảm tuân thủ quy định tại điểm a khoản 21 Điều này, quy định của </w:t>
      </w:r>
      <w:r w:rsidR="00CA0F17">
        <w:rPr>
          <w:sz w:val="24"/>
          <w:szCs w:val="24"/>
          <w:lang w:val="nl-NL"/>
        </w:rPr>
        <w:t>P</w:t>
      </w:r>
      <w:r w:rsidRPr="006622B2">
        <w:rPr>
          <w:sz w:val="24"/>
          <w:szCs w:val="24"/>
          <w:lang w:val="nl-NL"/>
        </w:rPr>
        <w:t xml:space="preserve">háp </w:t>
      </w:r>
      <w:r w:rsidR="00CA0F17">
        <w:rPr>
          <w:sz w:val="24"/>
          <w:szCs w:val="24"/>
          <w:lang w:val="nl-NL"/>
        </w:rPr>
        <w:t>L</w:t>
      </w:r>
      <w:r w:rsidRPr="006622B2">
        <w:rPr>
          <w:sz w:val="24"/>
          <w:szCs w:val="24"/>
          <w:lang w:val="nl-NL"/>
        </w:rPr>
        <w:t>uật về đầu tư, ngân hàng và các nguyên tắc sau:</w:t>
      </w:r>
    </w:p>
    <w:p w14:paraId="1D89D6D2" w14:textId="77777777" w:rsidR="00D21283" w:rsidRPr="007F17F3" w:rsidRDefault="00D21283" w:rsidP="006622B2">
      <w:pPr>
        <w:pStyle w:val="ListParagraph"/>
        <w:numPr>
          <w:ilvl w:val="1"/>
          <w:numId w:val="4"/>
        </w:numPr>
        <w:spacing w:before="160"/>
        <w:ind w:left="1170" w:hanging="360"/>
        <w:jc w:val="both"/>
        <w:rPr>
          <w:lang w:val="nl-NL"/>
        </w:rPr>
      </w:pPr>
      <w:r w:rsidRPr="007F17F3">
        <w:rPr>
          <w:lang w:val="nl-NL"/>
        </w:rPr>
        <w:t xml:space="preserve">Công </w:t>
      </w:r>
      <w:r w:rsidR="00CA0F17" w:rsidRPr="007F17F3">
        <w:rPr>
          <w:lang w:val="nl-NL"/>
        </w:rPr>
        <w:t>T</w:t>
      </w:r>
      <w:r w:rsidRPr="007F17F3">
        <w:rPr>
          <w:lang w:val="nl-NL"/>
        </w:rPr>
        <w:t xml:space="preserve">y được phép đầu tư tối đa 20% vốn chủ sở hữu tại báo cáo tài chính năm gần nhất đã được kiểm toán hoặc báo cáo tài chính 06 tháng gần nhất đã được soát xét và báo cáo tài chính quý gần nhất; đảm bảo không vượt quá hạn mức đã được Ngân hàng Nhà nước Việt Nam xác nhận. Công </w:t>
      </w:r>
      <w:r w:rsidR="007F17F3" w:rsidRPr="007F17F3">
        <w:rPr>
          <w:lang w:val="nl-NL"/>
        </w:rPr>
        <w:t>T</w:t>
      </w:r>
      <w:r w:rsidRPr="007F17F3">
        <w:rPr>
          <w:lang w:val="nl-NL"/>
        </w:rPr>
        <w:t>y chỉ đầu tư gián tiếp ra nước ngoài vào công cụ đầu tư do Ngân hàng Nhà nước Việt Nam quy định;</w:t>
      </w:r>
    </w:p>
    <w:p w14:paraId="4C02FC59" w14:textId="77777777" w:rsidR="00D21283" w:rsidRPr="007F17F3" w:rsidRDefault="00D21283" w:rsidP="006622B2">
      <w:pPr>
        <w:pStyle w:val="ListParagraph"/>
        <w:numPr>
          <w:ilvl w:val="1"/>
          <w:numId w:val="4"/>
        </w:numPr>
        <w:spacing w:before="160"/>
        <w:ind w:left="1170" w:hanging="360"/>
        <w:jc w:val="both"/>
        <w:rPr>
          <w:lang w:val="nl-NL"/>
        </w:rPr>
      </w:pPr>
      <w:r w:rsidRPr="007F17F3">
        <w:rPr>
          <w:lang w:val="nl-NL"/>
        </w:rPr>
        <w:t xml:space="preserve">Trường hợp danh mục đầu tư của </w:t>
      </w:r>
      <w:r w:rsidR="007F17F3" w:rsidRPr="007F17F3">
        <w:rPr>
          <w:lang w:val="nl-NL"/>
        </w:rPr>
        <w:t>C</w:t>
      </w:r>
      <w:r w:rsidRPr="007F17F3">
        <w:rPr>
          <w:lang w:val="nl-NL"/>
        </w:rPr>
        <w:t xml:space="preserve">ông </w:t>
      </w:r>
      <w:r w:rsidR="007F17F3" w:rsidRPr="007F17F3">
        <w:rPr>
          <w:lang w:val="nl-NL"/>
        </w:rPr>
        <w:t>T</w:t>
      </w:r>
      <w:r w:rsidRPr="007F17F3">
        <w:rPr>
          <w:lang w:val="nl-NL"/>
        </w:rPr>
        <w:t xml:space="preserve">y vượt quá hạn mức quy định do biến động giá trên thị trường của tài sản đang nắm giữ hoặc do được hưởng các quyền có liên quan đến tài sản nắm giữ, </w:t>
      </w:r>
      <w:r w:rsidR="007F17F3" w:rsidRPr="007F17F3">
        <w:rPr>
          <w:lang w:val="nl-NL"/>
        </w:rPr>
        <w:t>C</w:t>
      </w:r>
      <w:r w:rsidRPr="007F17F3">
        <w:rPr>
          <w:lang w:val="nl-NL"/>
        </w:rPr>
        <w:t xml:space="preserve">ông </w:t>
      </w:r>
      <w:r w:rsidR="007F17F3" w:rsidRPr="007F17F3">
        <w:rPr>
          <w:lang w:val="nl-NL"/>
        </w:rPr>
        <w:t>T</w:t>
      </w:r>
      <w:r w:rsidRPr="007F17F3">
        <w:rPr>
          <w:lang w:val="nl-NL"/>
        </w:rPr>
        <w:t>y phải thực hiện các biện pháp điều chỉnh cần thiết để tuân thủ hạn mức đầu tư theo quy định tại điểm a khoản này trong thời hạn 03 tháng kể từ ngày đầu tư vượt quá hạn mức.</w:t>
      </w:r>
    </w:p>
    <w:p w14:paraId="2997B5CE"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Khi cung cấp dịch vụ giao dịch chứng khoán trực tuyến, </w:t>
      </w:r>
      <w:r w:rsidR="007F17F3">
        <w:rPr>
          <w:sz w:val="24"/>
          <w:szCs w:val="24"/>
          <w:lang w:val="nl-NL"/>
        </w:rPr>
        <w:t>C</w:t>
      </w:r>
      <w:r w:rsidRPr="006622B2">
        <w:rPr>
          <w:sz w:val="24"/>
          <w:szCs w:val="24"/>
          <w:lang w:val="nl-NL"/>
        </w:rPr>
        <w:t xml:space="preserve">ông </w:t>
      </w:r>
      <w:r w:rsidR="007F17F3">
        <w:rPr>
          <w:sz w:val="24"/>
          <w:szCs w:val="24"/>
          <w:lang w:val="nl-NL"/>
        </w:rPr>
        <w:t>T</w:t>
      </w:r>
      <w:r w:rsidRPr="006622B2">
        <w:rPr>
          <w:sz w:val="24"/>
          <w:szCs w:val="24"/>
          <w:lang w:val="nl-NL"/>
        </w:rPr>
        <w:t xml:space="preserve">y, đại lý phân phối chứng chỉ quỹ phải tuân thủ </w:t>
      </w:r>
      <w:r w:rsidR="007F17F3">
        <w:rPr>
          <w:sz w:val="24"/>
          <w:szCs w:val="24"/>
          <w:lang w:val="nl-NL"/>
        </w:rPr>
        <w:t>P</w:t>
      </w:r>
      <w:r w:rsidRPr="006622B2">
        <w:rPr>
          <w:sz w:val="24"/>
          <w:szCs w:val="24"/>
          <w:lang w:val="nl-NL"/>
        </w:rPr>
        <w:t xml:space="preserve">háp </w:t>
      </w:r>
      <w:r w:rsidR="007F17F3">
        <w:rPr>
          <w:sz w:val="24"/>
          <w:szCs w:val="24"/>
          <w:lang w:val="nl-NL"/>
        </w:rPr>
        <w:t>L</w:t>
      </w:r>
      <w:r w:rsidRPr="006622B2">
        <w:rPr>
          <w:sz w:val="24"/>
          <w:szCs w:val="24"/>
          <w:lang w:val="nl-NL"/>
        </w:rPr>
        <w:t>uật về giao dịch chứng khoán điện tử.</w:t>
      </w:r>
    </w:p>
    <w:p w14:paraId="3C2660A6"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Trong hoạt động báo cáo sở hữu, công bố thông tin về giao dịch trên thị trường chứng khoán, </w:t>
      </w:r>
      <w:r w:rsidR="007F17F3">
        <w:rPr>
          <w:sz w:val="24"/>
          <w:szCs w:val="24"/>
          <w:lang w:val="nl-NL"/>
        </w:rPr>
        <w:t>C</w:t>
      </w:r>
      <w:r w:rsidRPr="006622B2">
        <w:rPr>
          <w:sz w:val="24"/>
          <w:szCs w:val="24"/>
          <w:lang w:val="nl-NL"/>
        </w:rPr>
        <w:t xml:space="preserve">ông </w:t>
      </w:r>
      <w:r w:rsidR="007F17F3">
        <w:rPr>
          <w:sz w:val="24"/>
          <w:szCs w:val="24"/>
          <w:lang w:val="nl-NL"/>
        </w:rPr>
        <w:t>T</w:t>
      </w:r>
      <w:r w:rsidRPr="006622B2">
        <w:rPr>
          <w:sz w:val="24"/>
          <w:szCs w:val="24"/>
          <w:lang w:val="nl-NL"/>
        </w:rPr>
        <w:t>y có trách nhiệm:</w:t>
      </w:r>
    </w:p>
    <w:p w14:paraId="27569EB7" w14:textId="77777777" w:rsidR="00D21283" w:rsidRPr="007F17F3" w:rsidRDefault="004214C0" w:rsidP="006622B2">
      <w:pPr>
        <w:pStyle w:val="ListParagraph"/>
        <w:numPr>
          <w:ilvl w:val="0"/>
          <w:numId w:val="73"/>
        </w:numPr>
        <w:spacing w:before="160"/>
        <w:ind w:left="1170"/>
        <w:jc w:val="both"/>
        <w:rPr>
          <w:lang w:val="nl-NL"/>
        </w:rPr>
      </w:pPr>
      <w:r>
        <w:rPr>
          <w:lang w:val="nl-NL"/>
        </w:rPr>
        <w:t>C</w:t>
      </w:r>
      <w:r w:rsidR="00D21283" w:rsidRPr="007F17F3">
        <w:rPr>
          <w:lang w:val="nl-NL"/>
        </w:rPr>
        <w:t xml:space="preserve">ùng với các khách hàng ủy thác phải tuân thủ </w:t>
      </w:r>
      <w:r>
        <w:rPr>
          <w:lang w:val="nl-NL"/>
        </w:rPr>
        <w:t>P</w:t>
      </w:r>
      <w:r w:rsidR="00D21283" w:rsidRPr="007F17F3">
        <w:rPr>
          <w:lang w:val="nl-NL"/>
        </w:rPr>
        <w:t xml:space="preserve">háp </w:t>
      </w:r>
      <w:r>
        <w:rPr>
          <w:lang w:val="nl-NL"/>
        </w:rPr>
        <w:t>L</w:t>
      </w:r>
      <w:r w:rsidR="00D21283" w:rsidRPr="007F17F3">
        <w:rPr>
          <w:lang w:val="nl-NL"/>
        </w:rPr>
        <w:t>uật về báo cáo sở hữu và công bố thông tin trên thị trường chứng khoán áp dụng đối với cổ đông lớn của công ty đại chúng, nhà đầu tư sở hữu từ 5% trở lên chứng chỉ quỹ của quỹ đóng, người nội bộ, người có liên quan của người nội bộ;</w:t>
      </w:r>
    </w:p>
    <w:p w14:paraId="4113A73A" w14:textId="77777777" w:rsidR="00D21283" w:rsidRPr="007F17F3" w:rsidRDefault="00D21283" w:rsidP="006622B2">
      <w:pPr>
        <w:pStyle w:val="ListParagraph"/>
        <w:numPr>
          <w:ilvl w:val="0"/>
          <w:numId w:val="73"/>
        </w:numPr>
        <w:spacing w:before="160"/>
        <w:ind w:left="1170"/>
        <w:jc w:val="both"/>
        <w:rPr>
          <w:lang w:val="nl-NL"/>
        </w:rPr>
      </w:pPr>
      <w:r w:rsidRPr="007F17F3">
        <w:rPr>
          <w:lang w:val="nl-NL"/>
        </w:rPr>
        <w:t>Nghĩa vụ báo cáo sở hữu, công bố thông tin phát sinh kể từ thời điểm:</w:t>
      </w:r>
    </w:p>
    <w:p w14:paraId="2A032042" w14:textId="77777777" w:rsidR="00D21283" w:rsidRPr="007F17F3" w:rsidRDefault="00D21283" w:rsidP="006622B2">
      <w:pPr>
        <w:pStyle w:val="ListParagraph"/>
        <w:numPr>
          <w:ilvl w:val="0"/>
          <w:numId w:val="74"/>
        </w:numPr>
        <w:spacing w:before="160"/>
        <w:ind w:left="1620"/>
        <w:jc w:val="both"/>
        <w:rPr>
          <w:lang w:val="nl-NL"/>
        </w:rPr>
      </w:pPr>
      <w:r w:rsidRPr="007F17F3">
        <w:rPr>
          <w:lang w:val="nl-NL"/>
        </w:rPr>
        <w:t xml:space="preserve">Số cổ phiếu, chứng chỉ quỹ do </w:t>
      </w:r>
      <w:r w:rsidR="0083743B">
        <w:rPr>
          <w:lang w:val="nl-NL"/>
        </w:rPr>
        <w:t>C</w:t>
      </w:r>
      <w:r w:rsidRPr="007F17F3">
        <w:rPr>
          <w:lang w:val="nl-NL"/>
        </w:rPr>
        <w:t xml:space="preserve">ông </w:t>
      </w:r>
      <w:r w:rsidR="0083743B">
        <w:rPr>
          <w:lang w:val="nl-NL"/>
        </w:rPr>
        <w:t>T</w:t>
      </w:r>
      <w:r w:rsidRPr="007F17F3">
        <w:rPr>
          <w:lang w:val="nl-NL"/>
        </w:rPr>
        <w:t>y và các khách hàng ủy thác sở hữu đạt từ 5% trở lên tổng số cổ phiếu có quyền biểu quyết của một công ty đại chúng hoặc đạt từ 5% trở lên tổng số chứng chỉ quỹ của một quỹ đóng, ngoại trừ khách hàng ủy thác là quỹ hoán đổi danh mục;</w:t>
      </w:r>
    </w:p>
    <w:p w14:paraId="54F942B1" w14:textId="77777777" w:rsidR="00D21283" w:rsidRPr="007F17F3" w:rsidRDefault="00D21283" w:rsidP="006622B2">
      <w:pPr>
        <w:pStyle w:val="ListParagraph"/>
        <w:numPr>
          <w:ilvl w:val="0"/>
          <w:numId w:val="74"/>
        </w:numPr>
        <w:spacing w:before="160"/>
        <w:ind w:left="1620"/>
        <w:jc w:val="both"/>
        <w:rPr>
          <w:lang w:val="nl-NL"/>
        </w:rPr>
      </w:pPr>
      <w:r w:rsidRPr="007F17F3">
        <w:rPr>
          <w:lang w:val="nl-NL"/>
        </w:rPr>
        <w:t xml:space="preserve">Công </w:t>
      </w:r>
      <w:r w:rsidR="0083743B">
        <w:rPr>
          <w:lang w:val="nl-NL"/>
        </w:rPr>
        <w:t>T</w:t>
      </w:r>
      <w:r w:rsidRPr="007F17F3">
        <w:rPr>
          <w:lang w:val="nl-NL"/>
        </w:rPr>
        <w:t xml:space="preserve">y là </w:t>
      </w:r>
      <w:r w:rsidR="0083743B">
        <w:rPr>
          <w:lang w:val="nl-NL"/>
        </w:rPr>
        <w:t>N</w:t>
      </w:r>
      <w:r w:rsidRPr="007F17F3">
        <w:rPr>
          <w:lang w:val="nl-NL"/>
        </w:rPr>
        <w:t xml:space="preserve">gười </w:t>
      </w:r>
      <w:r w:rsidR="0083743B">
        <w:rPr>
          <w:lang w:val="nl-NL"/>
        </w:rPr>
        <w:t>C</w:t>
      </w:r>
      <w:r w:rsidRPr="007F17F3">
        <w:rPr>
          <w:lang w:val="nl-NL"/>
        </w:rPr>
        <w:t xml:space="preserve">ó </w:t>
      </w:r>
      <w:r w:rsidR="0083743B">
        <w:rPr>
          <w:lang w:val="nl-NL"/>
        </w:rPr>
        <w:t>L</w:t>
      </w:r>
      <w:r w:rsidRPr="007F17F3">
        <w:rPr>
          <w:lang w:val="nl-NL"/>
        </w:rPr>
        <w:t xml:space="preserve">iên </w:t>
      </w:r>
      <w:r w:rsidR="0083743B">
        <w:rPr>
          <w:lang w:val="nl-NL"/>
        </w:rPr>
        <w:t>Q</w:t>
      </w:r>
      <w:r w:rsidRPr="007F17F3">
        <w:rPr>
          <w:lang w:val="nl-NL"/>
        </w:rPr>
        <w:t xml:space="preserve">uan của người nội bộ theo quy định của </w:t>
      </w:r>
      <w:r w:rsidR="0083743B">
        <w:rPr>
          <w:lang w:val="nl-NL"/>
        </w:rPr>
        <w:t>P</w:t>
      </w:r>
      <w:r w:rsidRPr="007F17F3">
        <w:rPr>
          <w:lang w:val="nl-NL"/>
        </w:rPr>
        <w:t xml:space="preserve">háp </w:t>
      </w:r>
      <w:r w:rsidR="0083743B">
        <w:rPr>
          <w:lang w:val="nl-NL"/>
        </w:rPr>
        <w:t>L</w:t>
      </w:r>
      <w:r w:rsidRPr="007F17F3">
        <w:rPr>
          <w:lang w:val="nl-NL"/>
        </w:rPr>
        <w:t>uật, ngoại trừ giao dịch hoán đổi của quỹ hoán đổi danh mục và hoạt động tái cơ cấu danh mục theo định kỳ của chỉ so tham chiếu;</w:t>
      </w:r>
    </w:p>
    <w:p w14:paraId="79805B69" w14:textId="77777777" w:rsidR="00D21283" w:rsidRPr="007F17F3" w:rsidRDefault="00D21283" w:rsidP="006622B2">
      <w:pPr>
        <w:pStyle w:val="ListParagraph"/>
        <w:numPr>
          <w:ilvl w:val="0"/>
          <w:numId w:val="74"/>
        </w:numPr>
        <w:spacing w:before="160"/>
        <w:ind w:left="1620"/>
        <w:jc w:val="both"/>
        <w:rPr>
          <w:lang w:val="nl-NL"/>
        </w:rPr>
      </w:pPr>
      <w:r w:rsidRPr="007F17F3">
        <w:rPr>
          <w:lang w:val="nl-NL"/>
        </w:rPr>
        <w:t xml:space="preserve">Nghĩa vụ báo cáo sở hữu, công bố thông tin, phương thức, thời điểm công bố thông tin, mẫu báo cáo sở hữu, công bố thông tin thực hiện theo </w:t>
      </w:r>
      <w:r w:rsidR="0083743B">
        <w:rPr>
          <w:lang w:val="nl-NL"/>
        </w:rPr>
        <w:t>P</w:t>
      </w:r>
      <w:r w:rsidRPr="007F17F3">
        <w:rPr>
          <w:lang w:val="nl-NL"/>
        </w:rPr>
        <w:t xml:space="preserve">háp </w:t>
      </w:r>
      <w:r w:rsidR="0083743B">
        <w:rPr>
          <w:lang w:val="nl-NL"/>
        </w:rPr>
        <w:t>L</w:t>
      </w:r>
      <w:r w:rsidRPr="007F17F3">
        <w:rPr>
          <w:lang w:val="nl-NL"/>
        </w:rPr>
        <w:t>uật về công bố thông tin trên thị trường chứng khoán;</w:t>
      </w:r>
    </w:p>
    <w:p w14:paraId="4C3FC68D" w14:textId="77777777" w:rsidR="00D21283" w:rsidRPr="007F17F3" w:rsidRDefault="00D21283" w:rsidP="006622B2">
      <w:pPr>
        <w:pStyle w:val="ListParagraph"/>
        <w:numPr>
          <w:ilvl w:val="0"/>
          <w:numId w:val="73"/>
        </w:numPr>
        <w:spacing w:before="160"/>
        <w:ind w:left="1170"/>
        <w:jc w:val="both"/>
        <w:rPr>
          <w:lang w:val="nl-NL"/>
        </w:rPr>
      </w:pPr>
      <w:r w:rsidRPr="007F17F3">
        <w:rPr>
          <w:lang w:val="nl-NL"/>
        </w:rPr>
        <w:t xml:space="preserve">Thực hiện các nghĩa vụ khác về báo cáo sở hữu và công bố thông tin theo </w:t>
      </w:r>
      <w:r w:rsidR="003524E1">
        <w:rPr>
          <w:lang w:val="nl-NL"/>
        </w:rPr>
        <w:t>P</w:t>
      </w:r>
      <w:r w:rsidRPr="007F17F3">
        <w:rPr>
          <w:lang w:val="nl-NL"/>
        </w:rPr>
        <w:t xml:space="preserve">háp </w:t>
      </w:r>
      <w:r w:rsidR="003524E1">
        <w:rPr>
          <w:lang w:val="nl-NL"/>
        </w:rPr>
        <w:t>L</w:t>
      </w:r>
      <w:r w:rsidRPr="007F17F3">
        <w:rPr>
          <w:lang w:val="nl-NL"/>
        </w:rPr>
        <w:t xml:space="preserve">uật về công bố thông tin trên thị trường chứng khoán. Trường hợp khách hàng ủy thác danh mục đầu tư đứng tên chủ sở hữu tài sản ủy thác, khách hàng ủy thác có trách nhiệm thực hiện nghĩa vụ báo cáo sở hữu, công bố thông tin theo </w:t>
      </w:r>
      <w:r w:rsidR="003524E1">
        <w:rPr>
          <w:lang w:val="nl-NL"/>
        </w:rPr>
        <w:t>P</w:t>
      </w:r>
      <w:r w:rsidRPr="007F17F3">
        <w:rPr>
          <w:lang w:val="nl-NL"/>
        </w:rPr>
        <w:t xml:space="preserve">háp </w:t>
      </w:r>
      <w:r w:rsidR="003524E1">
        <w:rPr>
          <w:lang w:val="nl-NL"/>
        </w:rPr>
        <w:t>L</w:t>
      </w:r>
      <w:r w:rsidRPr="007F17F3">
        <w:rPr>
          <w:lang w:val="nl-NL"/>
        </w:rPr>
        <w:t>uật.</w:t>
      </w:r>
    </w:p>
    <w:p w14:paraId="45B0EF5B" w14:textId="77777777" w:rsidR="00D21283" w:rsidRPr="00E2244C" w:rsidRDefault="00D21283" w:rsidP="006622B2">
      <w:pPr>
        <w:numPr>
          <w:ilvl w:val="0"/>
          <w:numId w:val="4"/>
        </w:numPr>
        <w:spacing w:before="160"/>
        <w:ind w:left="810" w:hanging="360"/>
        <w:jc w:val="both"/>
        <w:rPr>
          <w:lang w:val="nl-NL"/>
        </w:rPr>
      </w:pPr>
      <w:r w:rsidRPr="006622B2">
        <w:rPr>
          <w:sz w:val="24"/>
          <w:szCs w:val="24"/>
          <w:lang w:val="nl-NL"/>
        </w:rPr>
        <w:t xml:space="preserve">Công </w:t>
      </w:r>
      <w:r w:rsidR="00B279F5">
        <w:rPr>
          <w:sz w:val="24"/>
          <w:szCs w:val="24"/>
          <w:lang w:val="nl-NL"/>
        </w:rPr>
        <w:t>T</w:t>
      </w:r>
      <w:r w:rsidRPr="006622B2">
        <w:rPr>
          <w:sz w:val="24"/>
          <w:szCs w:val="24"/>
          <w:lang w:val="nl-NL"/>
        </w:rPr>
        <w:t xml:space="preserve">y có trách nhiệm hằng năm tổ chức đào tạo, tập huấn cho nhân viên, cử người hành nghề chứng khoán tham gia các khóa tập huấn do </w:t>
      </w:r>
      <w:r w:rsidR="00B279F5">
        <w:rPr>
          <w:sz w:val="24"/>
          <w:szCs w:val="24"/>
          <w:lang w:val="nl-NL"/>
        </w:rPr>
        <w:t>UBCKNN</w:t>
      </w:r>
      <w:r w:rsidRPr="006622B2">
        <w:rPr>
          <w:sz w:val="24"/>
          <w:szCs w:val="24"/>
          <w:lang w:val="nl-NL"/>
        </w:rPr>
        <w:t xml:space="preserve"> tổ chức (nếu có), bảo đảm đội ngũ nhân viên được cập nhật kỹ năng, chuyên môn, nghiệp vụ, kiến thức về </w:t>
      </w:r>
      <w:r w:rsidR="00B279F5">
        <w:rPr>
          <w:sz w:val="24"/>
          <w:szCs w:val="24"/>
          <w:lang w:val="nl-NL"/>
        </w:rPr>
        <w:t>P</w:t>
      </w:r>
      <w:r w:rsidRPr="006622B2">
        <w:rPr>
          <w:sz w:val="24"/>
          <w:szCs w:val="24"/>
          <w:lang w:val="nl-NL"/>
        </w:rPr>
        <w:t xml:space="preserve">háp </w:t>
      </w:r>
      <w:r w:rsidR="00B279F5">
        <w:rPr>
          <w:sz w:val="24"/>
          <w:szCs w:val="24"/>
          <w:lang w:val="nl-NL"/>
        </w:rPr>
        <w:t>L</w:t>
      </w:r>
      <w:r w:rsidRPr="006622B2">
        <w:rPr>
          <w:sz w:val="24"/>
          <w:szCs w:val="24"/>
          <w:lang w:val="nl-NL"/>
        </w:rPr>
        <w:t xml:space="preserve">uật. Thông tin về các hoạt động này của công ty phải được gửi kèm trong báo cáo hoạt động hằng năm gửi </w:t>
      </w:r>
      <w:r w:rsidR="00B279F5">
        <w:rPr>
          <w:sz w:val="24"/>
          <w:szCs w:val="24"/>
          <w:lang w:val="nl-NL"/>
        </w:rPr>
        <w:t>UBCKNN</w:t>
      </w:r>
      <w:r w:rsidRPr="006622B2">
        <w:rPr>
          <w:sz w:val="24"/>
          <w:szCs w:val="24"/>
          <w:lang w:val="nl-NL"/>
        </w:rPr>
        <w:t>.</w:t>
      </w:r>
    </w:p>
    <w:p w14:paraId="2FDB519F" w14:textId="77777777" w:rsidR="00D21283" w:rsidRPr="006622B2" w:rsidRDefault="00D21283" w:rsidP="006622B2">
      <w:pPr>
        <w:numPr>
          <w:ilvl w:val="0"/>
          <w:numId w:val="4"/>
        </w:numPr>
        <w:spacing w:before="160"/>
        <w:ind w:left="810" w:hanging="360"/>
        <w:jc w:val="both"/>
        <w:rPr>
          <w:lang w:val="id-ID"/>
        </w:rPr>
      </w:pPr>
      <w:r w:rsidRPr="006622B2">
        <w:rPr>
          <w:sz w:val="24"/>
          <w:szCs w:val="24"/>
          <w:lang w:val="nl-NL"/>
        </w:rPr>
        <w:t xml:space="preserve">Công </w:t>
      </w:r>
      <w:r w:rsidR="004C0D65">
        <w:rPr>
          <w:sz w:val="24"/>
          <w:szCs w:val="24"/>
          <w:lang w:val="nl-NL"/>
        </w:rPr>
        <w:t>T</w:t>
      </w:r>
      <w:r w:rsidRPr="006622B2">
        <w:rPr>
          <w:sz w:val="24"/>
          <w:szCs w:val="24"/>
          <w:lang w:val="nl-NL"/>
        </w:rPr>
        <w:t xml:space="preserve">y phải cập nhật đầy đủ, kịp thời các thay đổi về tổ chức và hoạt động của </w:t>
      </w:r>
      <w:r w:rsidR="004C0D65">
        <w:rPr>
          <w:sz w:val="24"/>
          <w:szCs w:val="24"/>
          <w:lang w:val="nl-NL"/>
        </w:rPr>
        <w:t>C</w:t>
      </w:r>
      <w:r w:rsidRPr="006622B2">
        <w:rPr>
          <w:sz w:val="24"/>
          <w:szCs w:val="24"/>
          <w:lang w:val="nl-NL"/>
        </w:rPr>
        <w:t xml:space="preserve">ông </w:t>
      </w:r>
      <w:r w:rsidR="004C0D65">
        <w:rPr>
          <w:sz w:val="24"/>
          <w:szCs w:val="24"/>
          <w:lang w:val="nl-NL"/>
        </w:rPr>
        <w:t>T</w:t>
      </w:r>
      <w:r w:rsidRPr="006622B2">
        <w:rPr>
          <w:sz w:val="24"/>
          <w:szCs w:val="24"/>
          <w:lang w:val="nl-NL"/>
        </w:rPr>
        <w:t xml:space="preserve">y vào cơ sở dữ liệu công ty quản lý quỹ của </w:t>
      </w:r>
      <w:r w:rsidR="004C0D65">
        <w:rPr>
          <w:sz w:val="24"/>
          <w:szCs w:val="24"/>
          <w:lang w:val="nl-NL"/>
        </w:rPr>
        <w:t>UBCKNN</w:t>
      </w:r>
      <w:r w:rsidRPr="006622B2">
        <w:rPr>
          <w:sz w:val="24"/>
          <w:szCs w:val="24"/>
          <w:lang w:val="nl-NL"/>
        </w:rPr>
        <w:t>.</w:t>
      </w:r>
    </w:p>
    <w:p w14:paraId="0BD71941" w14:textId="7FD7FB97" w:rsidR="00E57FFC" w:rsidRPr="0042331A" w:rsidRDefault="00E57FFC" w:rsidP="008F605C">
      <w:pPr>
        <w:pStyle w:val="Heading2"/>
        <w:spacing w:before="160" w:line="240" w:lineRule="auto"/>
        <w:jc w:val="left"/>
        <w:rPr>
          <w:rFonts w:ascii="Times New Roman" w:hAnsi="Times New Roman"/>
          <w:szCs w:val="24"/>
        </w:rPr>
      </w:pPr>
      <w:r w:rsidRPr="0042331A">
        <w:rPr>
          <w:rFonts w:ascii="Times New Roman" w:hAnsi="Times New Roman"/>
          <w:szCs w:val="24"/>
        </w:rPr>
        <w:lastRenderedPageBreak/>
        <w:t xml:space="preserve">Điều </w:t>
      </w:r>
      <w:r w:rsidR="00B325F4" w:rsidRPr="0042331A">
        <w:rPr>
          <w:rFonts w:ascii="Times New Roman" w:hAnsi="Times New Roman"/>
          <w:szCs w:val="24"/>
        </w:rPr>
        <w:t>2</w:t>
      </w:r>
      <w:r w:rsidR="004E34C2">
        <w:rPr>
          <w:rFonts w:ascii="Times New Roman" w:hAnsi="Times New Roman"/>
          <w:szCs w:val="24"/>
        </w:rPr>
        <w:t>7</w:t>
      </w:r>
      <w:r w:rsidRPr="0042331A">
        <w:rPr>
          <w:rFonts w:ascii="Times New Roman" w:hAnsi="Times New Roman"/>
          <w:szCs w:val="24"/>
        </w:rPr>
        <w:t xml:space="preserve">. Hạn chế đối với hoạt động của </w:t>
      </w:r>
      <w:r w:rsidR="00C10F6C" w:rsidRPr="0042331A">
        <w:rPr>
          <w:rFonts w:ascii="Times New Roman" w:hAnsi="Times New Roman"/>
          <w:szCs w:val="24"/>
        </w:rPr>
        <w:t>Công Ty</w:t>
      </w:r>
      <w:r w:rsidRPr="0042331A">
        <w:rPr>
          <w:rFonts w:ascii="Times New Roman" w:hAnsi="Times New Roman"/>
          <w:szCs w:val="24"/>
        </w:rPr>
        <w:t xml:space="preserve"> và nhân viên làm việc tại </w:t>
      </w:r>
      <w:r w:rsidR="00C10F6C" w:rsidRPr="0042331A">
        <w:rPr>
          <w:rFonts w:ascii="Times New Roman" w:hAnsi="Times New Roman"/>
          <w:szCs w:val="24"/>
        </w:rPr>
        <w:t>Công Ty</w:t>
      </w:r>
      <w:r w:rsidRPr="0042331A">
        <w:rPr>
          <w:rFonts w:ascii="Times New Roman" w:hAnsi="Times New Roman"/>
          <w:szCs w:val="24"/>
        </w:rPr>
        <w:t xml:space="preserve"> </w:t>
      </w:r>
    </w:p>
    <w:p w14:paraId="55F099F2" w14:textId="597C3032" w:rsidR="00E57FFC" w:rsidRPr="0042331A" w:rsidRDefault="00C10F6C" w:rsidP="00A77C59">
      <w:pPr>
        <w:numPr>
          <w:ilvl w:val="0"/>
          <w:numId w:val="9"/>
        </w:numPr>
        <w:spacing w:before="160"/>
        <w:ind w:left="810" w:hanging="360"/>
        <w:jc w:val="both"/>
        <w:rPr>
          <w:sz w:val="24"/>
          <w:szCs w:val="24"/>
          <w:lang w:val="nl-NL"/>
        </w:rPr>
      </w:pPr>
      <w:r w:rsidRPr="0042331A">
        <w:rPr>
          <w:sz w:val="24"/>
          <w:szCs w:val="24"/>
          <w:lang w:val="nl-NL"/>
        </w:rPr>
        <w:t>Công Ty</w:t>
      </w:r>
      <w:r w:rsidR="00E57FFC" w:rsidRPr="0042331A">
        <w:rPr>
          <w:sz w:val="24"/>
          <w:szCs w:val="24"/>
          <w:lang w:val="nl-NL"/>
        </w:rPr>
        <w:t xml:space="preserve"> không được là </w:t>
      </w:r>
      <w:r w:rsidR="001125F9" w:rsidRPr="0042331A">
        <w:rPr>
          <w:sz w:val="24"/>
          <w:szCs w:val="24"/>
          <w:lang w:val="nl-NL"/>
        </w:rPr>
        <w:t>Người Có Liên Quan</w:t>
      </w:r>
      <w:r w:rsidR="00E57FFC" w:rsidRPr="0042331A">
        <w:rPr>
          <w:sz w:val="24"/>
          <w:szCs w:val="24"/>
          <w:lang w:val="nl-NL"/>
        </w:rPr>
        <w:t xml:space="preserve"> </w:t>
      </w:r>
      <w:r w:rsidR="000F3C6D" w:rsidRPr="000F3C6D">
        <w:rPr>
          <w:sz w:val="24"/>
          <w:szCs w:val="24"/>
          <w:lang w:val="nl-NL"/>
        </w:rPr>
        <w:t xml:space="preserve">hoặc có quan hệ sở hữu, vay hoặc cho vay </w:t>
      </w:r>
      <w:r w:rsidR="000F3C6D">
        <w:rPr>
          <w:sz w:val="24"/>
          <w:szCs w:val="24"/>
          <w:lang w:val="nl-NL"/>
        </w:rPr>
        <w:t>với</w:t>
      </w:r>
      <w:r w:rsidR="000F3C6D" w:rsidRPr="0042331A">
        <w:rPr>
          <w:sz w:val="24"/>
          <w:szCs w:val="24"/>
          <w:lang w:val="nl-NL"/>
        </w:rPr>
        <w:t xml:space="preserve"> </w:t>
      </w:r>
      <w:r w:rsidR="00E57FFC" w:rsidRPr="0042331A">
        <w:rPr>
          <w:sz w:val="24"/>
          <w:szCs w:val="24"/>
          <w:lang w:val="nl-NL"/>
        </w:rPr>
        <w:t xml:space="preserve">ngân hàng giám sát, ngân hàng lưu ký của quỹ, </w:t>
      </w:r>
      <w:r w:rsidR="0022191F" w:rsidRPr="0042331A">
        <w:rPr>
          <w:sz w:val="24"/>
          <w:szCs w:val="24"/>
          <w:lang w:val="nl-NL"/>
        </w:rPr>
        <w:t>c</w:t>
      </w:r>
      <w:r w:rsidR="00240C75" w:rsidRPr="0042331A">
        <w:rPr>
          <w:sz w:val="24"/>
          <w:szCs w:val="24"/>
          <w:lang w:val="nl-NL"/>
        </w:rPr>
        <w:t>ông ty đầu tư chứng khoán</w:t>
      </w:r>
      <w:r w:rsidR="00E57FFC" w:rsidRPr="0042331A">
        <w:rPr>
          <w:sz w:val="24"/>
          <w:szCs w:val="24"/>
          <w:lang w:val="nl-NL"/>
        </w:rPr>
        <w:t xml:space="preserve"> mà </w:t>
      </w:r>
      <w:r w:rsidRPr="0042331A">
        <w:rPr>
          <w:sz w:val="24"/>
          <w:szCs w:val="24"/>
          <w:lang w:val="nl-NL"/>
        </w:rPr>
        <w:t>Công Ty</w:t>
      </w:r>
      <w:r w:rsidR="00E57FFC" w:rsidRPr="0042331A">
        <w:rPr>
          <w:sz w:val="24"/>
          <w:szCs w:val="24"/>
          <w:lang w:val="nl-NL"/>
        </w:rPr>
        <w:t xml:space="preserve"> đang quản lý. Thành viên </w:t>
      </w:r>
      <w:r w:rsidR="00477382">
        <w:rPr>
          <w:sz w:val="24"/>
          <w:szCs w:val="24"/>
          <w:lang w:val="nl-NL"/>
        </w:rPr>
        <w:t>HĐTV</w:t>
      </w:r>
      <w:r w:rsidR="00E57FFC" w:rsidRPr="0042331A">
        <w:rPr>
          <w:sz w:val="24"/>
          <w:szCs w:val="24"/>
          <w:lang w:val="nl-NL"/>
        </w:rPr>
        <w:t xml:space="preserve">, </w:t>
      </w:r>
      <w:r w:rsidR="00033FA2">
        <w:rPr>
          <w:sz w:val="24"/>
          <w:szCs w:val="24"/>
          <w:lang w:val="nl-NL"/>
        </w:rPr>
        <w:t xml:space="preserve">Ban Điều Hành, </w:t>
      </w:r>
      <w:r w:rsidR="00E57FFC" w:rsidRPr="0042331A">
        <w:rPr>
          <w:sz w:val="24"/>
          <w:szCs w:val="24"/>
          <w:lang w:val="nl-NL"/>
        </w:rPr>
        <w:t>nhân viên bộ phận kiểm toán nội bộ</w:t>
      </w:r>
      <w:r w:rsidR="00033FA2">
        <w:rPr>
          <w:sz w:val="24"/>
          <w:szCs w:val="24"/>
          <w:lang w:val="nl-NL"/>
        </w:rPr>
        <w:t xml:space="preserve"> và các</w:t>
      </w:r>
      <w:r w:rsidR="00033FA2" w:rsidRPr="0042331A">
        <w:rPr>
          <w:sz w:val="24"/>
          <w:szCs w:val="24"/>
          <w:lang w:val="nl-NL"/>
        </w:rPr>
        <w:t xml:space="preserve"> </w:t>
      </w:r>
      <w:r w:rsidR="00E57FFC" w:rsidRPr="0042331A">
        <w:rPr>
          <w:sz w:val="24"/>
          <w:szCs w:val="24"/>
          <w:lang w:val="nl-NL"/>
        </w:rPr>
        <w:t xml:space="preserve">nhân viên của </w:t>
      </w:r>
      <w:r w:rsidRPr="0042331A">
        <w:rPr>
          <w:sz w:val="24"/>
          <w:szCs w:val="24"/>
          <w:lang w:val="nl-NL"/>
        </w:rPr>
        <w:t>Công Ty</w:t>
      </w:r>
      <w:r w:rsidR="00E57FFC" w:rsidRPr="0042331A">
        <w:rPr>
          <w:sz w:val="24"/>
          <w:szCs w:val="24"/>
          <w:lang w:val="nl-NL"/>
        </w:rPr>
        <w:t xml:space="preserve"> không được làm việc ở các bộ phận cung cấp dịch vụ lưu ký, giám sát, quản trị quỹ tại các ngân hàng này và ngược lại. </w:t>
      </w:r>
    </w:p>
    <w:p w14:paraId="0A4EAFC2" w14:textId="77777777" w:rsidR="000E28A7" w:rsidRDefault="000E28A7" w:rsidP="00A77C59">
      <w:pPr>
        <w:numPr>
          <w:ilvl w:val="0"/>
          <w:numId w:val="9"/>
        </w:numPr>
        <w:spacing w:before="160"/>
        <w:ind w:left="810" w:hanging="360"/>
        <w:jc w:val="both"/>
        <w:rPr>
          <w:sz w:val="24"/>
          <w:szCs w:val="24"/>
          <w:lang w:val="nl-NL"/>
        </w:rPr>
      </w:pPr>
      <w:r w:rsidRPr="000E28A7">
        <w:rPr>
          <w:sz w:val="24"/>
          <w:szCs w:val="24"/>
          <w:lang w:val="nl-NL"/>
        </w:rPr>
        <w:t xml:space="preserve">Công </w:t>
      </w:r>
      <w:r>
        <w:rPr>
          <w:sz w:val="24"/>
          <w:szCs w:val="24"/>
          <w:lang w:val="nl-NL"/>
        </w:rPr>
        <w:t>T</w:t>
      </w:r>
      <w:r w:rsidRPr="000E28A7">
        <w:rPr>
          <w:sz w:val="24"/>
          <w:szCs w:val="24"/>
          <w:lang w:val="nl-NL"/>
        </w:rPr>
        <w:t xml:space="preserve">y, </w:t>
      </w:r>
      <w:r>
        <w:rPr>
          <w:sz w:val="24"/>
          <w:szCs w:val="24"/>
          <w:lang w:val="nl-NL"/>
        </w:rPr>
        <w:t>N</w:t>
      </w:r>
      <w:r w:rsidRPr="000E28A7">
        <w:rPr>
          <w:sz w:val="24"/>
          <w:szCs w:val="24"/>
          <w:lang w:val="nl-NL"/>
        </w:rPr>
        <w:t xml:space="preserve">gười </w:t>
      </w:r>
      <w:r>
        <w:rPr>
          <w:sz w:val="24"/>
          <w:szCs w:val="24"/>
          <w:lang w:val="nl-NL"/>
        </w:rPr>
        <w:t>C</w:t>
      </w:r>
      <w:r w:rsidRPr="000E28A7">
        <w:rPr>
          <w:sz w:val="24"/>
          <w:szCs w:val="24"/>
          <w:lang w:val="nl-NL"/>
        </w:rPr>
        <w:t xml:space="preserve">ó </w:t>
      </w:r>
      <w:r>
        <w:rPr>
          <w:sz w:val="24"/>
          <w:szCs w:val="24"/>
          <w:lang w:val="nl-NL"/>
        </w:rPr>
        <w:t>L</w:t>
      </w:r>
      <w:r w:rsidRPr="000E28A7">
        <w:rPr>
          <w:sz w:val="24"/>
          <w:szCs w:val="24"/>
          <w:lang w:val="nl-NL"/>
        </w:rPr>
        <w:t xml:space="preserve">iên </w:t>
      </w:r>
      <w:r>
        <w:rPr>
          <w:sz w:val="24"/>
          <w:szCs w:val="24"/>
          <w:lang w:val="nl-NL"/>
        </w:rPr>
        <w:t>Q</w:t>
      </w:r>
      <w:r w:rsidRPr="000E28A7">
        <w:rPr>
          <w:sz w:val="24"/>
          <w:szCs w:val="24"/>
          <w:lang w:val="nl-NL"/>
        </w:rPr>
        <w:t xml:space="preserve">uan của </w:t>
      </w:r>
      <w:r>
        <w:rPr>
          <w:sz w:val="24"/>
          <w:szCs w:val="24"/>
          <w:lang w:val="nl-NL"/>
        </w:rPr>
        <w:t>C</w:t>
      </w:r>
      <w:r w:rsidRPr="000E28A7">
        <w:rPr>
          <w:sz w:val="24"/>
          <w:szCs w:val="24"/>
          <w:lang w:val="nl-NL"/>
        </w:rPr>
        <w:t xml:space="preserve">ông </w:t>
      </w:r>
      <w:r>
        <w:rPr>
          <w:sz w:val="24"/>
          <w:szCs w:val="24"/>
          <w:lang w:val="nl-NL"/>
        </w:rPr>
        <w:t>T</w:t>
      </w:r>
      <w:r w:rsidRPr="000E28A7">
        <w:rPr>
          <w:sz w:val="24"/>
          <w:szCs w:val="24"/>
          <w:lang w:val="nl-NL"/>
        </w:rPr>
        <w:t xml:space="preserve">y được tham gia góp vốn thành lập, đầu tư vào quỹ, công ty đầu tư chứng khoán mà </w:t>
      </w:r>
      <w:r>
        <w:rPr>
          <w:sz w:val="24"/>
          <w:szCs w:val="24"/>
          <w:lang w:val="nl-NL"/>
        </w:rPr>
        <w:t>C</w:t>
      </w:r>
      <w:r w:rsidRPr="000E28A7">
        <w:rPr>
          <w:sz w:val="24"/>
          <w:szCs w:val="24"/>
          <w:lang w:val="nl-NL"/>
        </w:rPr>
        <w:t xml:space="preserve">ông </w:t>
      </w:r>
      <w:r>
        <w:rPr>
          <w:sz w:val="24"/>
          <w:szCs w:val="24"/>
          <w:lang w:val="nl-NL"/>
        </w:rPr>
        <w:t>T</w:t>
      </w:r>
      <w:r w:rsidRPr="000E28A7">
        <w:rPr>
          <w:sz w:val="24"/>
          <w:szCs w:val="24"/>
          <w:lang w:val="nl-NL"/>
        </w:rPr>
        <w:t>y đang quản lý nếu Điều lệ quỹ, Điều lệ công ty đầu tư chứng khoán cho phép, ngoại trừ những hoạt động không được phép thực hiện quy định tại điểm b khoản 6 Điều này</w:t>
      </w:r>
      <w:r>
        <w:rPr>
          <w:sz w:val="24"/>
          <w:szCs w:val="24"/>
          <w:lang w:val="nl-NL"/>
        </w:rPr>
        <w:t>.</w:t>
      </w:r>
    </w:p>
    <w:p w14:paraId="07B96CF6" w14:textId="3C131643" w:rsidR="00E57FFC" w:rsidRPr="0042331A" w:rsidRDefault="00C10F6C" w:rsidP="00A77C59">
      <w:pPr>
        <w:numPr>
          <w:ilvl w:val="0"/>
          <w:numId w:val="9"/>
        </w:numPr>
        <w:spacing w:before="160"/>
        <w:ind w:left="810" w:hanging="360"/>
        <w:jc w:val="both"/>
        <w:rPr>
          <w:sz w:val="24"/>
          <w:szCs w:val="24"/>
          <w:lang w:val="nl-NL"/>
        </w:rPr>
      </w:pPr>
      <w:r w:rsidRPr="0042331A">
        <w:rPr>
          <w:sz w:val="24"/>
          <w:szCs w:val="24"/>
          <w:lang w:val="nl-NL"/>
        </w:rPr>
        <w:t>Công Ty</w:t>
      </w:r>
      <w:r w:rsidR="00E57FFC" w:rsidRPr="0042331A">
        <w:rPr>
          <w:sz w:val="24"/>
          <w:szCs w:val="24"/>
          <w:lang w:val="nl-NL"/>
        </w:rPr>
        <w:t xml:space="preserve">, </w:t>
      </w:r>
      <w:r w:rsidR="00050629" w:rsidRPr="0042331A">
        <w:rPr>
          <w:sz w:val="24"/>
          <w:szCs w:val="24"/>
          <w:lang w:val="nl-NL"/>
        </w:rPr>
        <w:t>c</w:t>
      </w:r>
      <w:r w:rsidRPr="0042331A">
        <w:rPr>
          <w:sz w:val="24"/>
          <w:szCs w:val="24"/>
          <w:lang w:val="nl-NL"/>
        </w:rPr>
        <w:t xml:space="preserve">ông </w:t>
      </w:r>
      <w:r w:rsidR="00050629" w:rsidRPr="0042331A">
        <w:rPr>
          <w:sz w:val="24"/>
          <w:szCs w:val="24"/>
          <w:lang w:val="nl-NL"/>
        </w:rPr>
        <w:t>t</w:t>
      </w:r>
      <w:r w:rsidRPr="0042331A">
        <w:rPr>
          <w:sz w:val="24"/>
          <w:szCs w:val="24"/>
          <w:lang w:val="nl-NL"/>
        </w:rPr>
        <w:t>y</w:t>
      </w:r>
      <w:r w:rsidR="00E57FFC" w:rsidRPr="0042331A">
        <w:rPr>
          <w:sz w:val="24"/>
          <w:szCs w:val="24"/>
          <w:lang w:val="nl-NL"/>
        </w:rPr>
        <w:t xml:space="preserve"> mẹ, </w:t>
      </w:r>
      <w:r w:rsidR="00050629" w:rsidRPr="0042331A">
        <w:rPr>
          <w:sz w:val="24"/>
          <w:szCs w:val="24"/>
          <w:lang w:val="nl-NL"/>
        </w:rPr>
        <w:t>c</w:t>
      </w:r>
      <w:r w:rsidRPr="0042331A">
        <w:rPr>
          <w:sz w:val="24"/>
          <w:szCs w:val="24"/>
          <w:lang w:val="nl-NL"/>
        </w:rPr>
        <w:t xml:space="preserve">ông </w:t>
      </w:r>
      <w:r w:rsidR="00050629" w:rsidRPr="0042331A">
        <w:rPr>
          <w:sz w:val="24"/>
          <w:szCs w:val="24"/>
          <w:lang w:val="nl-NL"/>
        </w:rPr>
        <w:t>t</w:t>
      </w:r>
      <w:r w:rsidRPr="0042331A">
        <w:rPr>
          <w:sz w:val="24"/>
          <w:szCs w:val="24"/>
          <w:lang w:val="nl-NL"/>
        </w:rPr>
        <w:t>y</w:t>
      </w:r>
      <w:r w:rsidR="00E57FFC" w:rsidRPr="0042331A">
        <w:rPr>
          <w:sz w:val="24"/>
          <w:szCs w:val="24"/>
          <w:lang w:val="nl-NL"/>
        </w:rPr>
        <w:t xml:space="preserve"> con, </w:t>
      </w:r>
      <w:r w:rsidR="00050629" w:rsidRPr="0042331A">
        <w:rPr>
          <w:sz w:val="24"/>
          <w:szCs w:val="24"/>
          <w:lang w:val="nl-NL"/>
        </w:rPr>
        <w:t>c</w:t>
      </w:r>
      <w:r w:rsidRPr="0042331A">
        <w:rPr>
          <w:sz w:val="24"/>
          <w:szCs w:val="24"/>
          <w:lang w:val="nl-NL"/>
        </w:rPr>
        <w:t xml:space="preserve">ông </w:t>
      </w:r>
      <w:r w:rsidR="00050629" w:rsidRPr="0042331A">
        <w:rPr>
          <w:sz w:val="24"/>
          <w:szCs w:val="24"/>
          <w:lang w:val="nl-NL"/>
        </w:rPr>
        <w:t>t</w:t>
      </w:r>
      <w:r w:rsidRPr="0042331A">
        <w:rPr>
          <w:sz w:val="24"/>
          <w:szCs w:val="24"/>
          <w:lang w:val="nl-NL"/>
        </w:rPr>
        <w:t>y</w:t>
      </w:r>
      <w:r w:rsidR="00E57FFC" w:rsidRPr="0042331A">
        <w:rPr>
          <w:sz w:val="24"/>
          <w:szCs w:val="24"/>
          <w:lang w:val="nl-NL"/>
        </w:rPr>
        <w:t xml:space="preserve"> liên doanh, liên kết, thành viên </w:t>
      </w:r>
      <w:r w:rsidR="00477382">
        <w:rPr>
          <w:sz w:val="24"/>
          <w:szCs w:val="24"/>
          <w:lang w:val="nl-NL"/>
        </w:rPr>
        <w:t>HĐTV</w:t>
      </w:r>
      <w:r w:rsidR="00E57FFC" w:rsidRPr="0042331A">
        <w:rPr>
          <w:sz w:val="24"/>
          <w:szCs w:val="24"/>
          <w:lang w:val="nl-NL"/>
        </w:rPr>
        <w:t xml:space="preserve">, </w:t>
      </w:r>
      <w:r w:rsidR="001A0E53">
        <w:rPr>
          <w:sz w:val="24"/>
          <w:szCs w:val="24"/>
          <w:lang w:val="nl-NL"/>
        </w:rPr>
        <w:t>Ban Điều Hành</w:t>
      </w:r>
      <w:r w:rsidR="00E57FFC" w:rsidRPr="0042331A">
        <w:rPr>
          <w:sz w:val="24"/>
          <w:szCs w:val="24"/>
          <w:lang w:val="nl-NL"/>
        </w:rPr>
        <w:t xml:space="preserve">, nhân viên của </w:t>
      </w:r>
      <w:r w:rsidRPr="0042331A">
        <w:rPr>
          <w:sz w:val="24"/>
          <w:szCs w:val="24"/>
          <w:lang w:val="nl-NL"/>
        </w:rPr>
        <w:t>Công Ty</w:t>
      </w:r>
      <w:r w:rsidR="00E57FFC" w:rsidRPr="0042331A">
        <w:rPr>
          <w:sz w:val="24"/>
          <w:szCs w:val="24"/>
          <w:lang w:val="nl-NL"/>
        </w:rPr>
        <w:t xml:space="preserve"> chỉ được </w:t>
      </w:r>
      <w:r w:rsidR="001A0E53" w:rsidRPr="001A0E53">
        <w:rPr>
          <w:sz w:val="24"/>
          <w:szCs w:val="24"/>
          <w:lang w:val="nl-NL"/>
        </w:rPr>
        <w:t xml:space="preserve">là đối tác </w:t>
      </w:r>
      <w:r w:rsidR="00E57FFC" w:rsidRPr="0042331A">
        <w:rPr>
          <w:sz w:val="24"/>
          <w:szCs w:val="24"/>
          <w:lang w:val="nl-NL"/>
        </w:rPr>
        <w:t>mua</w:t>
      </w:r>
      <w:r w:rsidR="001A0E53">
        <w:rPr>
          <w:sz w:val="24"/>
          <w:szCs w:val="24"/>
          <w:lang w:val="nl-NL"/>
        </w:rPr>
        <w:t>, bán</w:t>
      </w:r>
      <w:r w:rsidR="00E57FFC" w:rsidRPr="0042331A">
        <w:rPr>
          <w:sz w:val="24"/>
          <w:szCs w:val="24"/>
          <w:lang w:val="nl-NL"/>
        </w:rPr>
        <w:t xml:space="preserve"> tài sản trong danh mục tài sản uỷ thác mà </w:t>
      </w:r>
      <w:r w:rsidRPr="0042331A">
        <w:rPr>
          <w:sz w:val="24"/>
          <w:szCs w:val="24"/>
          <w:lang w:val="nl-NL"/>
        </w:rPr>
        <w:t>Công Ty</w:t>
      </w:r>
      <w:r w:rsidR="00E57FFC" w:rsidRPr="0042331A">
        <w:rPr>
          <w:sz w:val="24"/>
          <w:szCs w:val="24"/>
          <w:lang w:val="nl-NL"/>
        </w:rPr>
        <w:t xml:space="preserve"> đang quản lý theo nguyên tắc sau:  </w:t>
      </w:r>
    </w:p>
    <w:p w14:paraId="6F95D7C8" w14:textId="77777777" w:rsidR="00E57FFC" w:rsidRPr="0042331A" w:rsidRDefault="00E57FFC" w:rsidP="00A77C59">
      <w:pPr>
        <w:pStyle w:val="BodyTextIndent"/>
        <w:numPr>
          <w:ilvl w:val="0"/>
          <w:numId w:val="7"/>
        </w:numPr>
        <w:tabs>
          <w:tab w:val="left" w:pos="1260"/>
        </w:tabs>
        <w:spacing w:before="160"/>
        <w:ind w:left="1260" w:hanging="450"/>
        <w:jc w:val="both"/>
        <w:rPr>
          <w:rFonts w:ascii="Times New Roman" w:hAnsi="Times New Roman"/>
          <w:sz w:val="24"/>
          <w:szCs w:val="24"/>
          <w:lang w:val="nl-NL"/>
        </w:rPr>
      </w:pPr>
      <w:r w:rsidRPr="0042331A">
        <w:rPr>
          <w:rFonts w:ascii="Times New Roman" w:hAnsi="Times New Roman"/>
          <w:sz w:val="24"/>
          <w:szCs w:val="24"/>
          <w:lang w:val="nl-NL"/>
        </w:rPr>
        <w:t xml:space="preserve">Giao dịch theo phương thức khớp lệnh tập trung thực hiện thông qua hệ thống giao dịch tại Sở Giao dịch Chứng khoán; </w:t>
      </w:r>
      <w:r w:rsidR="0061522B">
        <w:rPr>
          <w:rFonts w:ascii="Times New Roman" w:hAnsi="Times New Roman"/>
          <w:sz w:val="24"/>
          <w:szCs w:val="24"/>
          <w:lang w:val="nl-NL"/>
        </w:rPr>
        <w:t>và</w:t>
      </w:r>
    </w:p>
    <w:p w14:paraId="6283F942" w14:textId="77777777" w:rsidR="00E57FFC" w:rsidRPr="0042331A" w:rsidRDefault="000C3614" w:rsidP="00A77C59">
      <w:pPr>
        <w:pStyle w:val="BodyTextIndent"/>
        <w:numPr>
          <w:ilvl w:val="0"/>
          <w:numId w:val="7"/>
        </w:numPr>
        <w:tabs>
          <w:tab w:val="left" w:pos="1260"/>
        </w:tabs>
        <w:spacing w:before="160"/>
        <w:ind w:left="1260" w:hanging="450"/>
        <w:jc w:val="both"/>
        <w:rPr>
          <w:rFonts w:ascii="Times New Roman" w:hAnsi="Times New Roman"/>
          <w:sz w:val="24"/>
          <w:szCs w:val="24"/>
          <w:lang w:val="nl-NL"/>
        </w:rPr>
      </w:pPr>
      <w:r w:rsidRPr="000C3614">
        <w:rPr>
          <w:rFonts w:ascii="Times New Roman" w:hAnsi="Times New Roman"/>
          <w:sz w:val="24"/>
          <w:szCs w:val="24"/>
          <w:lang w:val="nl-NL"/>
        </w:rPr>
        <w:t>Trường hợp giao dịch không theo phương thức khớp lệnh tập trung, giao dịch được thực hiện khi có văn bản chấp thuận của khách hàng ủy thác hoặc đại diện của khách hàng ủy thác. Văn bản chấp thuận của khách hàng ủy thác phải thể hiện: loại tài sản giao dịch, đối tác giao dịch hoặc tiêu chí xác định đối tác giao dịch, giá giao dịch hoặc nguyên tắc xác định giá giao dịch, thời điểm thực hiện giao dịch</w:t>
      </w:r>
      <w:r w:rsidR="00E57FFC" w:rsidRPr="0042331A">
        <w:rPr>
          <w:rFonts w:ascii="Times New Roman" w:hAnsi="Times New Roman"/>
          <w:sz w:val="24"/>
          <w:szCs w:val="24"/>
          <w:lang w:val="nl-NL"/>
        </w:rPr>
        <w:t xml:space="preserve">. </w:t>
      </w:r>
    </w:p>
    <w:p w14:paraId="7BFE3E80" w14:textId="77777777" w:rsidR="00E57FFC" w:rsidRPr="0042331A" w:rsidRDefault="00E57FFC" w:rsidP="00A77C59">
      <w:pPr>
        <w:numPr>
          <w:ilvl w:val="0"/>
          <w:numId w:val="9"/>
        </w:numPr>
        <w:spacing w:before="160"/>
        <w:ind w:left="810" w:hanging="360"/>
        <w:jc w:val="both"/>
        <w:rPr>
          <w:sz w:val="24"/>
          <w:szCs w:val="24"/>
          <w:lang w:val="nl-NL"/>
        </w:rPr>
      </w:pPr>
      <w:r w:rsidRPr="0042331A">
        <w:rPr>
          <w:sz w:val="24"/>
          <w:szCs w:val="24"/>
          <w:lang w:val="nl-NL"/>
        </w:rPr>
        <w:t>Tất cả các giao dịch chứng khoán củ</w:t>
      </w:r>
      <w:r w:rsidR="00CD6AE2">
        <w:rPr>
          <w:sz w:val="24"/>
          <w:szCs w:val="24"/>
          <w:lang w:val="nl-NL"/>
        </w:rPr>
        <w:t xml:space="preserve">a </w:t>
      </w:r>
      <w:r w:rsidR="000C3614">
        <w:rPr>
          <w:sz w:val="24"/>
          <w:szCs w:val="24"/>
          <w:lang w:val="nl-NL"/>
        </w:rPr>
        <w:t>Ban Điều Hảnh</w:t>
      </w:r>
      <w:r w:rsidRPr="0042331A">
        <w:rPr>
          <w:sz w:val="24"/>
          <w:szCs w:val="24"/>
          <w:lang w:val="nl-NL"/>
        </w:rPr>
        <w:t xml:space="preserve">, nhân viên của </w:t>
      </w:r>
      <w:r w:rsidR="00C10F6C" w:rsidRPr="0042331A">
        <w:rPr>
          <w:sz w:val="24"/>
          <w:szCs w:val="24"/>
          <w:lang w:val="nl-NL"/>
        </w:rPr>
        <w:t>Công Ty</w:t>
      </w:r>
      <w:r w:rsidRPr="0042331A">
        <w:rPr>
          <w:sz w:val="24"/>
          <w:szCs w:val="24"/>
          <w:lang w:val="nl-NL"/>
        </w:rPr>
        <w:t xml:space="preserve"> phải báo cáo bộ phận kiểm soát nội bộ trước và ngay sau khi giao dịch. Báo cáo về giao dịch cá nhân phải bao gồm thông tin về loại (mã) chứng khoán, số lượng, giá giao dịch, tổng giá trị giao dịch, thời gian thực hiện, phương thức thực hiện, số tài khoản giao dịch, </w:t>
      </w:r>
      <w:r w:rsidR="00790854" w:rsidRPr="0042331A">
        <w:rPr>
          <w:sz w:val="24"/>
          <w:szCs w:val="24"/>
          <w:lang w:val="nl-NL"/>
        </w:rPr>
        <w:t>c</w:t>
      </w:r>
      <w:r w:rsidR="00C10F6C" w:rsidRPr="0042331A">
        <w:rPr>
          <w:sz w:val="24"/>
          <w:szCs w:val="24"/>
          <w:lang w:val="nl-NL"/>
        </w:rPr>
        <w:t xml:space="preserve">ông </w:t>
      </w:r>
      <w:r w:rsidR="00790854" w:rsidRPr="0042331A">
        <w:rPr>
          <w:sz w:val="24"/>
          <w:szCs w:val="24"/>
          <w:lang w:val="nl-NL"/>
        </w:rPr>
        <w:t>t</w:t>
      </w:r>
      <w:r w:rsidR="00C10F6C" w:rsidRPr="0042331A">
        <w:rPr>
          <w:sz w:val="24"/>
          <w:szCs w:val="24"/>
          <w:lang w:val="nl-NL"/>
        </w:rPr>
        <w:t>y</w:t>
      </w:r>
      <w:r w:rsidRPr="0042331A">
        <w:rPr>
          <w:sz w:val="24"/>
          <w:szCs w:val="24"/>
          <w:lang w:val="nl-NL"/>
        </w:rPr>
        <w:t xml:space="preserve"> chứng khoán nơi mở tài khoản giao dịch. Báo cáo về giao dịch cá nhân phải được lưu trữ và quản lý tập trung tại bộ phận kiểm soát nội bộ và cung cấp cho </w:t>
      </w:r>
      <w:r w:rsidR="002234A3" w:rsidRPr="0042331A">
        <w:rPr>
          <w:sz w:val="24"/>
          <w:szCs w:val="24"/>
          <w:lang w:val="nl-NL"/>
        </w:rPr>
        <w:t>UBCKNN</w:t>
      </w:r>
      <w:r w:rsidRPr="0042331A">
        <w:rPr>
          <w:sz w:val="24"/>
          <w:szCs w:val="24"/>
          <w:lang w:val="nl-NL"/>
        </w:rPr>
        <w:t xml:space="preserve"> khi có yêu cầu. </w:t>
      </w:r>
    </w:p>
    <w:p w14:paraId="63B0B96C" w14:textId="06231D1E" w:rsidR="00E57FFC" w:rsidRPr="0042331A" w:rsidRDefault="00E57FFC" w:rsidP="00A77C59">
      <w:pPr>
        <w:numPr>
          <w:ilvl w:val="0"/>
          <w:numId w:val="9"/>
        </w:numPr>
        <w:spacing w:before="160"/>
        <w:ind w:left="810" w:hanging="360"/>
        <w:jc w:val="both"/>
        <w:rPr>
          <w:sz w:val="24"/>
          <w:szCs w:val="24"/>
          <w:lang w:val="nl-NL"/>
        </w:rPr>
      </w:pPr>
      <w:r w:rsidRPr="0042331A">
        <w:rPr>
          <w:sz w:val="24"/>
          <w:szCs w:val="24"/>
          <w:lang w:val="nl-NL"/>
        </w:rPr>
        <w:t xml:space="preserve">Thành viên </w:t>
      </w:r>
      <w:r w:rsidR="00477382">
        <w:rPr>
          <w:sz w:val="24"/>
          <w:szCs w:val="24"/>
          <w:lang w:val="nl-NL"/>
        </w:rPr>
        <w:t>HĐTV</w:t>
      </w:r>
      <w:r w:rsidRPr="0042331A">
        <w:rPr>
          <w:sz w:val="24"/>
          <w:szCs w:val="24"/>
          <w:lang w:val="nl-NL"/>
        </w:rPr>
        <w:t xml:space="preserve">, </w:t>
      </w:r>
      <w:r w:rsidR="000F311B">
        <w:rPr>
          <w:sz w:val="24"/>
          <w:szCs w:val="24"/>
          <w:lang w:val="nl-NL"/>
        </w:rPr>
        <w:t>Ban Điều Hành</w:t>
      </w:r>
      <w:r w:rsidRPr="0042331A">
        <w:rPr>
          <w:sz w:val="24"/>
          <w:szCs w:val="24"/>
          <w:lang w:val="nl-NL"/>
        </w:rPr>
        <w:t xml:space="preserve">, nhân viên của </w:t>
      </w:r>
      <w:r w:rsidR="00C10F6C" w:rsidRPr="0042331A">
        <w:rPr>
          <w:sz w:val="24"/>
          <w:szCs w:val="24"/>
          <w:lang w:val="nl-NL"/>
        </w:rPr>
        <w:t>Công Ty</w:t>
      </w:r>
      <w:r w:rsidRPr="0042331A">
        <w:rPr>
          <w:sz w:val="24"/>
          <w:szCs w:val="24"/>
          <w:lang w:val="nl-NL"/>
        </w:rPr>
        <w:t xml:space="preserve"> không được phép yêu cầu, đòi hỏi hoặc tiếp nhận, dưới danh nghĩa cá nhân hoặc danh nghĩa </w:t>
      </w:r>
      <w:r w:rsidR="00C10F6C" w:rsidRPr="0042331A">
        <w:rPr>
          <w:sz w:val="24"/>
          <w:szCs w:val="24"/>
          <w:lang w:val="nl-NL"/>
        </w:rPr>
        <w:t>Công Ty</w:t>
      </w:r>
      <w:r w:rsidRPr="0042331A">
        <w:rPr>
          <w:sz w:val="24"/>
          <w:szCs w:val="24"/>
          <w:lang w:val="nl-NL"/>
        </w:rPr>
        <w:t xml:space="preserve">, bất kỳ khoản thù lao, lợi nhuận hay lợi ích nào, </w:t>
      </w:r>
      <w:r w:rsidR="004B06D2" w:rsidRPr="004B06D2">
        <w:rPr>
          <w:sz w:val="24"/>
          <w:szCs w:val="24"/>
          <w:lang w:val="nl-NL"/>
        </w:rPr>
        <w:t xml:space="preserve">ngoại trừ các loại giá dịch vụ, thưởng theo quy định tại khoản 9 Điều này </w:t>
      </w:r>
      <w:r w:rsidR="004B06D2">
        <w:rPr>
          <w:sz w:val="24"/>
          <w:szCs w:val="24"/>
          <w:lang w:val="nl-NL"/>
        </w:rPr>
        <w:t>và được</w:t>
      </w:r>
      <w:r w:rsidRPr="0042331A">
        <w:rPr>
          <w:sz w:val="24"/>
          <w:szCs w:val="24"/>
          <w:lang w:val="nl-NL"/>
        </w:rPr>
        <w:t xml:space="preserve"> quy định tại điều lệ quỹ, </w:t>
      </w:r>
      <w:r w:rsidR="00AB30D2" w:rsidRPr="0042331A">
        <w:rPr>
          <w:sz w:val="24"/>
          <w:szCs w:val="24"/>
          <w:lang w:val="nl-NL"/>
        </w:rPr>
        <w:t>đ</w:t>
      </w:r>
      <w:r w:rsidR="00C12DC0" w:rsidRPr="0042331A">
        <w:rPr>
          <w:sz w:val="24"/>
          <w:szCs w:val="24"/>
          <w:lang w:val="nl-NL"/>
        </w:rPr>
        <w:t xml:space="preserve">iều </w:t>
      </w:r>
      <w:r w:rsidR="00AB30D2" w:rsidRPr="0042331A">
        <w:rPr>
          <w:sz w:val="24"/>
          <w:szCs w:val="24"/>
          <w:lang w:val="nl-NL"/>
        </w:rPr>
        <w:t>l</w:t>
      </w:r>
      <w:r w:rsidR="00C12DC0" w:rsidRPr="0042331A">
        <w:rPr>
          <w:sz w:val="24"/>
          <w:szCs w:val="24"/>
          <w:lang w:val="nl-NL"/>
        </w:rPr>
        <w:t xml:space="preserve">ệ </w:t>
      </w:r>
      <w:r w:rsidR="00AB30D2" w:rsidRPr="0042331A">
        <w:rPr>
          <w:sz w:val="24"/>
          <w:szCs w:val="24"/>
          <w:lang w:val="nl-NL"/>
        </w:rPr>
        <w:t>công ty</w:t>
      </w:r>
      <w:r w:rsidRPr="0042331A">
        <w:rPr>
          <w:sz w:val="24"/>
          <w:szCs w:val="24"/>
          <w:lang w:val="nl-NL"/>
        </w:rPr>
        <w:t xml:space="preserve"> đầu tư chứng khoán, hợp đồng quản lý đầu tư.</w:t>
      </w:r>
    </w:p>
    <w:p w14:paraId="0DC64711" w14:textId="77777777" w:rsidR="00E57FFC" w:rsidRPr="0042331A" w:rsidRDefault="00E57FFC" w:rsidP="00A77C59">
      <w:pPr>
        <w:numPr>
          <w:ilvl w:val="0"/>
          <w:numId w:val="9"/>
        </w:numPr>
        <w:spacing w:before="160"/>
        <w:ind w:left="810" w:hanging="360"/>
        <w:jc w:val="both"/>
        <w:rPr>
          <w:sz w:val="24"/>
          <w:szCs w:val="24"/>
          <w:lang w:val="nl-NL"/>
        </w:rPr>
      </w:pPr>
      <w:r w:rsidRPr="0042331A">
        <w:rPr>
          <w:sz w:val="24"/>
          <w:szCs w:val="24"/>
          <w:lang w:val="nl-NL"/>
        </w:rPr>
        <w:t xml:space="preserve">Trong hoạt động quản lý tài sản ủy thác, </w:t>
      </w:r>
      <w:r w:rsidR="00C10F6C" w:rsidRPr="0042331A">
        <w:rPr>
          <w:sz w:val="24"/>
          <w:szCs w:val="24"/>
          <w:lang w:val="nl-NL"/>
        </w:rPr>
        <w:t>Công Ty</w:t>
      </w:r>
      <w:r w:rsidRPr="0042331A">
        <w:rPr>
          <w:sz w:val="24"/>
          <w:szCs w:val="24"/>
          <w:lang w:val="nl-NL"/>
        </w:rPr>
        <w:t xml:space="preserve"> bảo đảm:</w:t>
      </w:r>
    </w:p>
    <w:p w14:paraId="0AA1210F" w14:textId="77777777" w:rsidR="00E57FFC" w:rsidRPr="00466780" w:rsidRDefault="00E57FFC" w:rsidP="00A77C59">
      <w:pPr>
        <w:pStyle w:val="ListParagraph"/>
        <w:numPr>
          <w:ilvl w:val="0"/>
          <w:numId w:val="49"/>
        </w:numPr>
        <w:tabs>
          <w:tab w:val="left" w:pos="1260"/>
        </w:tabs>
        <w:spacing w:before="160"/>
        <w:ind w:left="1260" w:hanging="450"/>
        <w:jc w:val="both"/>
        <w:rPr>
          <w:lang w:val="nl-NL"/>
        </w:rPr>
      </w:pPr>
      <w:r w:rsidRPr="00466780">
        <w:rPr>
          <w:lang w:val="nl-NL"/>
        </w:rPr>
        <w:t xml:space="preserve">Không được sử dụng tài sản của quỹ, </w:t>
      </w:r>
      <w:r w:rsidR="002E7A42" w:rsidRPr="00466780">
        <w:rPr>
          <w:lang w:val="nl-NL"/>
        </w:rPr>
        <w:t>c</w:t>
      </w:r>
      <w:r w:rsidR="00240C75" w:rsidRPr="00466780">
        <w:rPr>
          <w:lang w:val="nl-NL"/>
        </w:rPr>
        <w:t>ông ty đầu tư chứng khoán</w:t>
      </w:r>
      <w:r w:rsidRPr="00466780">
        <w:rPr>
          <w:lang w:val="nl-NL"/>
        </w:rPr>
        <w:t xml:space="preserve"> </w:t>
      </w:r>
      <w:r w:rsidR="004B06D2" w:rsidRPr="004B06D2">
        <w:rPr>
          <w:lang w:val="nl-NL"/>
        </w:rPr>
        <w:t>để đầu tư vào chính quỹ, công ty đầu tư chứng khoán đó</w:t>
      </w:r>
      <w:r w:rsidRPr="00466780">
        <w:rPr>
          <w:lang w:val="nl-NL"/>
        </w:rPr>
        <w:t>;</w:t>
      </w:r>
    </w:p>
    <w:p w14:paraId="627DF3AB" w14:textId="77777777" w:rsidR="00E57FFC" w:rsidRPr="00466780" w:rsidRDefault="004B06D2" w:rsidP="00A77C59">
      <w:pPr>
        <w:pStyle w:val="ListParagraph"/>
        <w:numPr>
          <w:ilvl w:val="0"/>
          <w:numId w:val="49"/>
        </w:numPr>
        <w:tabs>
          <w:tab w:val="left" w:pos="1260"/>
        </w:tabs>
        <w:spacing w:before="160"/>
        <w:ind w:left="1260" w:hanging="450"/>
        <w:jc w:val="both"/>
        <w:rPr>
          <w:lang w:val="nl-NL"/>
        </w:rPr>
      </w:pPr>
      <w:r w:rsidRPr="004B06D2">
        <w:rPr>
          <w:lang w:val="nl-NL"/>
        </w:rPr>
        <w:t>Không được sử dụng tài sản của khách hàng ủy thác quản lý danh mục, quỹ, công ty đầu tư chứng khoán do mình quản lý để đầu tư vào quỹ, công ty đầu tư chứng khoán khác do mình quản lý, ngoại trừ khách hàng ủy thác quản lý danh mục chỉ định đầu tư, khách hàng ủy thác là cá nhân nước ngoài, tổ chức được thành lập theo pháp luật nước ngoài, doanh nghiệp 100% vốn nước ngoài, quỹ hưu trí bổ sung tự nguyện và các khách hàng này đã chấp thuận cho phép thực hiện các giao dịch nêu trên</w:t>
      </w:r>
      <w:r w:rsidR="00E57FFC" w:rsidRPr="00466780">
        <w:rPr>
          <w:lang w:val="nl-NL"/>
        </w:rPr>
        <w:t>;</w:t>
      </w:r>
    </w:p>
    <w:p w14:paraId="14F9E24E" w14:textId="0C20BAB4" w:rsidR="00E57FFC" w:rsidRPr="00466780" w:rsidRDefault="00E57FFC" w:rsidP="00A77C59">
      <w:pPr>
        <w:pStyle w:val="ListParagraph"/>
        <w:numPr>
          <w:ilvl w:val="0"/>
          <w:numId w:val="49"/>
        </w:numPr>
        <w:tabs>
          <w:tab w:val="left" w:pos="1260"/>
        </w:tabs>
        <w:spacing w:before="160"/>
        <w:ind w:left="1260" w:hanging="450"/>
        <w:jc w:val="both"/>
        <w:rPr>
          <w:lang w:val="nl-NL"/>
        </w:rPr>
      </w:pPr>
      <w:r w:rsidRPr="00466780">
        <w:rPr>
          <w:lang w:val="nl-NL"/>
        </w:rPr>
        <w:t xml:space="preserve">Không được sử dụng tài sản của quỹ đại chúng, </w:t>
      </w:r>
      <w:r w:rsidR="00903CC1" w:rsidRPr="00466780">
        <w:rPr>
          <w:lang w:val="nl-NL"/>
        </w:rPr>
        <w:t>c</w:t>
      </w:r>
      <w:r w:rsidR="00240C75" w:rsidRPr="00466780">
        <w:rPr>
          <w:lang w:val="nl-NL"/>
        </w:rPr>
        <w:t>ông ty đầu tư chứng khoán</w:t>
      </w:r>
      <w:r w:rsidRPr="00466780">
        <w:rPr>
          <w:lang w:val="nl-NL"/>
        </w:rPr>
        <w:t xml:space="preserve"> đại chúng để đầu tư vào chính </w:t>
      </w:r>
      <w:r w:rsidR="00C10F6C" w:rsidRPr="00466780">
        <w:rPr>
          <w:lang w:val="nl-NL"/>
        </w:rPr>
        <w:t>Công Ty</w:t>
      </w:r>
      <w:r w:rsidRPr="00466780">
        <w:rPr>
          <w:lang w:val="nl-NL"/>
        </w:rPr>
        <w:t xml:space="preserve">; không đầu tư vào tổ chức là </w:t>
      </w:r>
      <w:r w:rsidR="001125F9" w:rsidRPr="00466780">
        <w:rPr>
          <w:lang w:val="nl-NL"/>
        </w:rPr>
        <w:t>Người Có Liên Quan</w:t>
      </w:r>
      <w:r w:rsidRPr="00466780">
        <w:rPr>
          <w:lang w:val="nl-NL"/>
        </w:rPr>
        <w:t xml:space="preserve"> của </w:t>
      </w:r>
      <w:r w:rsidR="00C10F6C" w:rsidRPr="00466780">
        <w:rPr>
          <w:lang w:val="nl-NL"/>
        </w:rPr>
        <w:t>Công Ty</w:t>
      </w:r>
      <w:r w:rsidR="004B06D2" w:rsidRPr="004B06D2">
        <w:t xml:space="preserve"> </w:t>
      </w:r>
      <w:r w:rsidR="004B06D2" w:rsidRPr="004B06D2">
        <w:rPr>
          <w:lang w:val="nl-NL"/>
        </w:rPr>
        <w:t>trừ trường hợp sử dụng tài sản của quỹ hoán đổi danh mục để đầu tư vào chứng khoán nằm trong danh mục chứng khoán cơ cấu của chỉ số tham chiếu</w:t>
      </w:r>
      <w:r w:rsidRPr="00466780">
        <w:rPr>
          <w:lang w:val="nl-NL"/>
        </w:rPr>
        <w:t xml:space="preserve">; không đầu tư vào tổ chức mà thành viên </w:t>
      </w:r>
      <w:r w:rsidR="00477382">
        <w:rPr>
          <w:lang w:val="nl-NL"/>
        </w:rPr>
        <w:lastRenderedPageBreak/>
        <w:t>HĐTV</w:t>
      </w:r>
      <w:r w:rsidRPr="00466780">
        <w:rPr>
          <w:lang w:val="nl-NL"/>
        </w:rPr>
        <w:t xml:space="preserve">, </w:t>
      </w:r>
      <w:r w:rsidR="004B06D2">
        <w:rPr>
          <w:lang w:val="nl-NL"/>
        </w:rPr>
        <w:t>Ban Điều Hành</w:t>
      </w:r>
      <w:r w:rsidRPr="00466780">
        <w:rPr>
          <w:lang w:val="nl-NL"/>
        </w:rPr>
        <w:t xml:space="preserve">, nhân viên của </w:t>
      </w:r>
      <w:r w:rsidR="00C10F6C" w:rsidRPr="00466780">
        <w:rPr>
          <w:lang w:val="nl-NL"/>
        </w:rPr>
        <w:t>Công Ty</w:t>
      </w:r>
      <w:r w:rsidRPr="00466780">
        <w:rPr>
          <w:lang w:val="nl-NL"/>
        </w:rPr>
        <w:t xml:space="preserve"> là cổ đông hoặc thành viên sở hữu trên mười phần trăm (10%) </w:t>
      </w:r>
      <w:r w:rsidR="0064792F" w:rsidRPr="00466780">
        <w:rPr>
          <w:lang w:val="nl-NL"/>
        </w:rPr>
        <w:t>v</w:t>
      </w:r>
      <w:r w:rsidR="00C10F6C" w:rsidRPr="00466780">
        <w:rPr>
          <w:lang w:val="nl-NL"/>
        </w:rPr>
        <w:t xml:space="preserve">ốn </w:t>
      </w:r>
      <w:r w:rsidR="0064792F" w:rsidRPr="00466780">
        <w:rPr>
          <w:lang w:val="nl-NL"/>
        </w:rPr>
        <w:t>đ</w:t>
      </w:r>
      <w:r w:rsidR="00C10F6C" w:rsidRPr="00466780">
        <w:rPr>
          <w:lang w:val="nl-NL"/>
        </w:rPr>
        <w:t xml:space="preserve">iều </w:t>
      </w:r>
      <w:r w:rsidR="0064792F" w:rsidRPr="00466780">
        <w:rPr>
          <w:lang w:val="nl-NL"/>
        </w:rPr>
        <w:t>l</w:t>
      </w:r>
      <w:r w:rsidR="00C10F6C" w:rsidRPr="00466780">
        <w:rPr>
          <w:lang w:val="nl-NL"/>
        </w:rPr>
        <w:t>ệ</w:t>
      </w:r>
      <w:r w:rsidRPr="00466780">
        <w:rPr>
          <w:lang w:val="nl-NL"/>
        </w:rPr>
        <w:t xml:space="preserve">; </w:t>
      </w:r>
    </w:p>
    <w:p w14:paraId="516B957D" w14:textId="77777777" w:rsidR="00E57FFC" w:rsidRPr="0042331A" w:rsidRDefault="00C10F6C" w:rsidP="00466780">
      <w:pPr>
        <w:tabs>
          <w:tab w:val="left" w:pos="567"/>
          <w:tab w:val="left" w:pos="709"/>
        </w:tabs>
        <w:spacing w:before="160"/>
        <w:ind w:left="1260"/>
        <w:jc w:val="both"/>
        <w:rPr>
          <w:color w:val="FF0000"/>
          <w:sz w:val="24"/>
          <w:szCs w:val="24"/>
          <w:lang w:val="nl-NL"/>
        </w:rPr>
      </w:pPr>
      <w:r w:rsidRPr="0042331A">
        <w:rPr>
          <w:sz w:val="24"/>
          <w:szCs w:val="24"/>
          <w:lang w:val="nl-NL"/>
        </w:rPr>
        <w:t>Công Ty</w:t>
      </w:r>
      <w:r w:rsidR="00E57FFC" w:rsidRPr="0042331A">
        <w:rPr>
          <w:sz w:val="24"/>
          <w:szCs w:val="24"/>
          <w:lang w:val="nl-NL"/>
        </w:rPr>
        <w:t xml:space="preserve"> có thể sử dụng vốn của quỹ thành viên, </w:t>
      </w:r>
      <w:r w:rsidR="00B5072F" w:rsidRPr="0042331A">
        <w:rPr>
          <w:sz w:val="24"/>
          <w:szCs w:val="24"/>
          <w:lang w:val="nl-NL"/>
        </w:rPr>
        <w:t>c</w:t>
      </w:r>
      <w:r w:rsidR="00240C75" w:rsidRPr="0042331A">
        <w:rPr>
          <w:sz w:val="24"/>
          <w:szCs w:val="24"/>
          <w:lang w:val="nl-NL"/>
        </w:rPr>
        <w:t>ông ty đầu tư chứng khoán</w:t>
      </w:r>
      <w:r w:rsidR="00E57FFC" w:rsidRPr="0042331A">
        <w:rPr>
          <w:sz w:val="24"/>
          <w:szCs w:val="24"/>
          <w:lang w:val="nl-NL"/>
        </w:rPr>
        <w:t xml:space="preserve"> riêng lẻ, tài sản của nhà đầu tư ủy thác trong hoạt động quản lý danh mục để đầu tư vào các tổ chức nêu trên trong trường hợp điều lệ quỹ, </w:t>
      </w:r>
      <w:r w:rsidR="00B5072F" w:rsidRPr="0042331A">
        <w:rPr>
          <w:sz w:val="24"/>
          <w:szCs w:val="24"/>
          <w:lang w:val="nl-NL"/>
        </w:rPr>
        <w:t>điều lệ công ty</w:t>
      </w:r>
      <w:r w:rsidR="00E57FFC" w:rsidRPr="0042331A">
        <w:rPr>
          <w:sz w:val="24"/>
          <w:szCs w:val="24"/>
          <w:lang w:val="nl-NL"/>
        </w:rPr>
        <w:t xml:space="preserve"> đầu tư chứng khoán riêng lẻ, hợp đồng quản lý đầu tư, biên bản thỏa thuận góp vốn có quy định cho phép </w:t>
      </w:r>
      <w:r w:rsidRPr="0042331A">
        <w:rPr>
          <w:sz w:val="24"/>
          <w:szCs w:val="24"/>
          <w:lang w:val="nl-NL"/>
        </w:rPr>
        <w:t>Công Ty</w:t>
      </w:r>
      <w:r w:rsidR="00E57FFC" w:rsidRPr="0042331A">
        <w:rPr>
          <w:sz w:val="24"/>
          <w:szCs w:val="24"/>
          <w:lang w:val="nl-NL"/>
        </w:rPr>
        <w:t xml:space="preserve"> thực hiện việc đầu tư này </w:t>
      </w:r>
      <w:r w:rsidR="004B06D2" w:rsidRPr="004B06D2">
        <w:rPr>
          <w:sz w:val="24"/>
          <w:szCs w:val="24"/>
          <w:lang w:val="nl-NL"/>
        </w:rPr>
        <w:t>với mức giá dịch vụ quản lý phù hợp và đảm bảo tuân thủ quy định tại điểm b khoản này</w:t>
      </w:r>
      <w:r w:rsidR="00E57FFC" w:rsidRPr="0042331A">
        <w:rPr>
          <w:sz w:val="24"/>
          <w:szCs w:val="24"/>
          <w:lang w:val="nl-NL"/>
        </w:rPr>
        <w:t>;</w:t>
      </w:r>
    </w:p>
    <w:p w14:paraId="2752BD5F" w14:textId="77777777" w:rsidR="00E57FFC" w:rsidRPr="0042331A" w:rsidRDefault="00E57FFC" w:rsidP="00A77C59">
      <w:pPr>
        <w:pStyle w:val="ListParagraph"/>
        <w:numPr>
          <w:ilvl w:val="0"/>
          <w:numId w:val="49"/>
        </w:numPr>
        <w:tabs>
          <w:tab w:val="left" w:pos="1260"/>
        </w:tabs>
        <w:spacing w:before="160"/>
        <w:ind w:left="1260" w:hanging="450"/>
        <w:jc w:val="both"/>
        <w:rPr>
          <w:lang w:val="nl-NL"/>
        </w:rPr>
      </w:pPr>
      <w:r w:rsidRPr="0042331A">
        <w:rPr>
          <w:lang w:val="nl-NL"/>
        </w:rPr>
        <w:t xml:space="preserve">Không được sử dụng tài sản ủy thác để cho vay dưới mọi hình thức, bảo lãnh cho các khoản vay dưới mọi hình thức hoặc thanh toán các nghĩa vụ nợ của </w:t>
      </w:r>
      <w:r w:rsidR="00C10F6C" w:rsidRPr="0042331A">
        <w:rPr>
          <w:lang w:val="nl-NL"/>
        </w:rPr>
        <w:t>Công Ty</w:t>
      </w:r>
      <w:r w:rsidRPr="0042331A">
        <w:rPr>
          <w:lang w:val="nl-NL"/>
        </w:rPr>
        <w:t xml:space="preserve">, </w:t>
      </w:r>
      <w:r w:rsidR="001125F9" w:rsidRPr="0042331A">
        <w:rPr>
          <w:lang w:val="nl-NL"/>
        </w:rPr>
        <w:t>Người Có Liên Quan</w:t>
      </w:r>
      <w:r w:rsidRPr="0042331A">
        <w:rPr>
          <w:lang w:val="nl-NL"/>
        </w:rPr>
        <w:t xml:space="preserve"> của </w:t>
      </w:r>
      <w:r w:rsidR="00C10F6C" w:rsidRPr="0042331A">
        <w:rPr>
          <w:lang w:val="nl-NL"/>
        </w:rPr>
        <w:t>Công Ty</w:t>
      </w:r>
      <w:r w:rsidRPr="0042331A">
        <w:rPr>
          <w:lang w:val="nl-NL"/>
        </w:rPr>
        <w:t xml:space="preserve">, tổ chức, cá nhân khác; </w:t>
      </w:r>
      <w:r w:rsidR="0079048B" w:rsidRPr="0079048B">
        <w:rPr>
          <w:lang w:val="nl-NL"/>
        </w:rPr>
        <w:t>Quy định này không áp dụng đối với: khách hàng ủy thác là cá nhân nước ngoài, tổ chức thành lập theo pháp luật nước ngoài và đã chấp thuận cho phép thực hiện các giao dịch nêu trên; hoặc trong trường hợp khách hàng ủy thác quản lý danh mục đứng tên chủ sở hữu tài sản ủy thác;</w:t>
      </w:r>
    </w:p>
    <w:p w14:paraId="2C379AA3" w14:textId="77777777" w:rsidR="0079048B" w:rsidRDefault="0079048B" w:rsidP="00A77C59">
      <w:pPr>
        <w:pStyle w:val="ListParagraph"/>
        <w:numPr>
          <w:ilvl w:val="0"/>
          <w:numId w:val="49"/>
        </w:numPr>
        <w:tabs>
          <w:tab w:val="left" w:pos="1260"/>
        </w:tabs>
        <w:spacing w:before="160"/>
        <w:ind w:left="1260" w:hanging="450"/>
        <w:jc w:val="both"/>
        <w:rPr>
          <w:lang w:val="nl-NL"/>
        </w:rPr>
      </w:pPr>
      <w:r w:rsidRPr="0079048B">
        <w:rPr>
          <w:lang w:val="nl-NL"/>
        </w:rPr>
        <w:t xml:space="preserve">Chỉ sử dụng tài sản của khách hàng ủy thác quản lý danh mục để đầu tư vào chứng khoán phái sinh niêm yết tại Sở giao dịch chứng khoán với mục đích phòng ngừa rủi ro cho chứng khoán cơ sở mà khách hàng ủy thác đang nắm giữ. Việc đầu tư tài sản của quỹ, công ty đầu tư chứng khoán vào chứng khoán phái sinh phải tuân thủ </w:t>
      </w:r>
      <w:r>
        <w:rPr>
          <w:lang w:val="nl-NL"/>
        </w:rPr>
        <w:t>P</w:t>
      </w:r>
      <w:r w:rsidRPr="0079048B">
        <w:rPr>
          <w:lang w:val="nl-NL"/>
        </w:rPr>
        <w:t xml:space="preserve">háp </w:t>
      </w:r>
      <w:r>
        <w:rPr>
          <w:lang w:val="nl-NL"/>
        </w:rPr>
        <w:t>L</w:t>
      </w:r>
      <w:r w:rsidRPr="0079048B">
        <w:rPr>
          <w:lang w:val="nl-NL"/>
        </w:rPr>
        <w:t>uật về quỹ đầu tư chứng khoán</w:t>
      </w:r>
      <w:r>
        <w:rPr>
          <w:lang w:val="nl-NL"/>
        </w:rPr>
        <w:t>;</w:t>
      </w:r>
    </w:p>
    <w:p w14:paraId="6C3430BC" w14:textId="77777777" w:rsidR="008B5EC0" w:rsidRPr="008B5EC0" w:rsidRDefault="008B5EC0" w:rsidP="006622B2">
      <w:pPr>
        <w:pStyle w:val="ListParagraph"/>
        <w:numPr>
          <w:ilvl w:val="0"/>
          <w:numId w:val="49"/>
        </w:numPr>
        <w:tabs>
          <w:tab w:val="left" w:pos="1260"/>
        </w:tabs>
        <w:spacing w:before="160"/>
        <w:ind w:left="1260"/>
        <w:jc w:val="both"/>
        <w:rPr>
          <w:lang w:val="nl-NL"/>
        </w:rPr>
      </w:pPr>
      <w:r w:rsidRPr="008B5EC0">
        <w:rPr>
          <w:lang w:val="nl-NL"/>
        </w:rPr>
        <w:t xml:space="preserve">Không được đưa ra nhận định hoặc bảo đảm với khách hàng ủy thác về mức thu nhập hoặc lợi nhuận đạt được trên khoản đầu tư hoặc bảo đảm khách hàng ủy thác không bị thua lỗ, trừ trường hợp đầu tư vào chứng khoán có thu nhập cố định; không được ký các hợp đồng nhận ủy thác đầu tư vào trái phiếu với lãi suất không phù hợp với thực tế thị trường và kết quả phân tích đầu tư của </w:t>
      </w:r>
      <w:r>
        <w:rPr>
          <w:lang w:val="nl-NL"/>
        </w:rPr>
        <w:t>C</w:t>
      </w:r>
      <w:r w:rsidRPr="008B5EC0">
        <w:rPr>
          <w:lang w:val="nl-NL"/>
        </w:rPr>
        <w:t xml:space="preserve">ông </w:t>
      </w:r>
      <w:r>
        <w:rPr>
          <w:lang w:val="nl-NL"/>
        </w:rPr>
        <w:t>T</w:t>
      </w:r>
      <w:r w:rsidRPr="008B5EC0">
        <w:rPr>
          <w:lang w:val="nl-NL"/>
        </w:rPr>
        <w:t>y; không trực tiếp hay gián tiếp, bù đắp một phần hoặc toàn bộ các khoản thua lỗ của khách hàng ủy thác do hoạt động đầu tư;</w:t>
      </w:r>
      <w:r>
        <w:rPr>
          <w:lang w:val="nl-NL"/>
        </w:rPr>
        <w:t xml:space="preserve"> và</w:t>
      </w:r>
    </w:p>
    <w:p w14:paraId="293E8E1D" w14:textId="77777777" w:rsidR="00E57FFC" w:rsidRPr="0042331A" w:rsidRDefault="008B5EC0" w:rsidP="006622B2">
      <w:pPr>
        <w:pStyle w:val="ListParagraph"/>
        <w:numPr>
          <w:ilvl w:val="0"/>
          <w:numId w:val="49"/>
        </w:numPr>
        <w:tabs>
          <w:tab w:val="left" w:pos="1260"/>
        </w:tabs>
        <w:spacing w:before="160"/>
        <w:ind w:left="1260"/>
        <w:jc w:val="both"/>
        <w:rPr>
          <w:lang w:val="nl-NL"/>
        </w:rPr>
      </w:pPr>
      <w:r w:rsidRPr="008B5EC0">
        <w:rPr>
          <w:lang w:val="nl-NL"/>
        </w:rPr>
        <w:t>Không được thực hiện các giao dịch nhằm làm giảm lợi nhuận của một khách hàng ủy thác để làm tăng lợi nhuận của một khách hàng ủy thác khác; không được giao kết hợp đồng, thực hiện giao dịch với các điều khoản bất lợi cho khách hàng ủy thác</w:t>
      </w:r>
      <w:r w:rsidR="00E57FFC" w:rsidRPr="0042331A">
        <w:rPr>
          <w:lang w:val="nl-NL"/>
        </w:rPr>
        <w:t>.</w:t>
      </w:r>
    </w:p>
    <w:p w14:paraId="5FDEC513" w14:textId="77777777" w:rsidR="00E95E28" w:rsidRPr="006622B2" w:rsidRDefault="00E95E28" w:rsidP="006622B2">
      <w:pPr>
        <w:numPr>
          <w:ilvl w:val="0"/>
          <w:numId w:val="9"/>
        </w:numPr>
        <w:spacing w:before="160"/>
        <w:ind w:left="810" w:hanging="360"/>
        <w:jc w:val="both"/>
        <w:rPr>
          <w:lang w:val="nl-NL"/>
        </w:rPr>
      </w:pPr>
      <w:r w:rsidRPr="006622B2">
        <w:rPr>
          <w:sz w:val="24"/>
          <w:szCs w:val="24"/>
          <w:lang w:val="nl-NL"/>
        </w:rPr>
        <w:t xml:space="preserve">Công </w:t>
      </w:r>
      <w:r w:rsidR="00152027">
        <w:rPr>
          <w:sz w:val="24"/>
          <w:szCs w:val="24"/>
          <w:lang w:val="nl-NL"/>
        </w:rPr>
        <w:t>T</w:t>
      </w:r>
      <w:r w:rsidRPr="006622B2">
        <w:rPr>
          <w:sz w:val="24"/>
          <w:szCs w:val="24"/>
          <w:lang w:val="nl-NL"/>
        </w:rPr>
        <w:t>y chỉ đ</w:t>
      </w:r>
      <w:r w:rsidRPr="006622B2">
        <w:rPr>
          <w:rFonts w:hint="eastAsia"/>
          <w:sz w:val="24"/>
          <w:szCs w:val="24"/>
          <w:lang w:val="nl-NL"/>
        </w:rPr>
        <w:t>ư</w:t>
      </w:r>
      <w:r w:rsidRPr="006622B2">
        <w:rPr>
          <w:sz w:val="24"/>
          <w:szCs w:val="24"/>
          <w:lang w:val="nl-NL"/>
        </w:rPr>
        <w:t xml:space="preserve">ợc sử dụng vốn chủ sở hữu và vốn của các khách hàng ủy thác </w:t>
      </w:r>
      <w:r w:rsidRPr="006622B2">
        <w:rPr>
          <w:rFonts w:hint="eastAsia"/>
          <w:sz w:val="24"/>
          <w:szCs w:val="24"/>
          <w:lang w:val="nl-NL"/>
        </w:rPr>
        <w:t>đ</w:t>
      </w:r>
      <w:r w:rsidRPr="006622B2">
        <w:rPr>
          <w:sz w:val="24"/>
          <w:szCs w:val="24"/>
          <w:lang w:val="nl-NL"/>
        </w:rPr>
        <w:t xml:space="preserve">ể mua và sở hữu (không tính số cổ phiếu trong danh mục của khách hàng ủy thác là quỹ hoán </w:t>
      </w:r>
      <w:r w:rsidRPr="006622B2">
        <w:rPr>
          <w:rFonts w:hint="eastAsia"/>
          <w:sz w:val="24"/>
          <w:szCs w:val="24"/>
          <w:lang w:val="nl-NL"/>
        </w:rPr>
        <w:t>đ</w:t>
      </w:r>
      <w:r w:rsidRPr="006622B2">
        <w:rPr>
          <w:sz w:val="24"/>
          <w:szCs w:val="24"/>
          <w:lang w:val="nl-NL"/>
        </w:rPr>
        <w:t xml:space="preserve">ổi danh mục) từ 25% trở lên số cổ phiếu có quyền biểu quyết của một công ty </w:t>
      </w:r>
      <w:r w:rsidRPr="006622B2">
        <w:rPr>
          <w:rFonts w:hint="eastAsia"/>
          <w:sz w:val="24"/>
          <w:szCs w:val="24"/>
          <w:lang w:val="nl-NL"/>
        </w:rPr>
        <w:t>đ</w:t>
      </w:r>
      <w:r w:rsidRPr="006622B2">
        <w:rPr>
          <w:sz w:val="24"/>
          <w:szCs w:val="24"/>
          <w:lang w:val="nl-NL"/>
        </w:rPr>
        <w:t xml:space="preserve">ại chúng, chứng chỉ quỹ </w:t>
      </w:r>
      <w:r w:rsidRPr="006622B2">
        <w:rPr>
          <w:rFonts w:hint="eastAsia"/>
          <w:sz w:val="24"/>
          <w:szCs w:val="24"/>
          <w:lang w:val="nl-NL"/>
        </w:rPr>
        <w:t>đó</w:t>
      </w:r>
      <w:r w:rsidRPr="006622B2">
        <w:rPr>
          <w:sz w:val="24"/>
          <w:szCs w:val="24"/>
          <w:lang w:val="nl-NL"/>
        </w:rPr>
        <w:t xml:space="preserve">ng </w:t>
      </w:r>
      <w:r w:rsidRPr="006622B2">
        <w:rPr>
          <w:rFonts w:hint="eastAsia"/>
          <w:sz w:val="24"/>
          <w:szCs w:val="24"/>
          <w:lang w:val="nl-NL"/>
        </w:rPr>
        <w:t>đ</w:t>
      </w:r>
      <w:r w:rsidRPr="006622B2">
        <w:rPr>
          <w:sz w:val="24"/>
          <w:szCs w:val="24"/>
          <w:lang w:val="nl-NL"/>
        </w:rPr>
        <w:t>ang l</w:t>
      </w:r>
      <w:r w:rsidRPr="006622B2">
        <w:rPr>
          <w:rFonts w:hint="eastAsia"/>
          <w:sz w:val="24"/>
          <w:szCs w:val="24"/>
          <w:lang w:val="nl-NL"/>
        </w:rPr>
        <w:t>ư</w:t>
      </w:r>
      <w:r w:rsidRPr="006622B2">
        <w:rPr>
          <w:sz w:val="24"/>
          <w:szCs w:val="24"/>
          <w:lang w:val="nl-NL"/>
        </w:rPr>
        <w:t xml:space="preserve">u hành của một quỹ </w:t>
      </w:r>
      <w:r w:rsidRPr="006622B2">
        <w:rPr>
          <w:rFonts w:hint="eastAsia"/>
          <w:sz w:val="24"/>
          <w:szCs w:val="24"/>
          <w:lang w:val="nl-NL"/>
        </w:rPr>
        <w:t>đó</w:t>
      </w:r>
      <w:r w:rsidRPr="006622B2">
        <w:rPr>
          <w:sz w:val="24"/>
          <w:szCs w:val="24"/>
          <w:lang w:val="nl-NL"/>
        </w:rPr>
        <w:t xml:space="preserve">ng khi </w:t>
      </w:r>
      <w:r w:rsidRPr="006622B2">
        <w:rPr>
          <w:rFonts w:hint="eastAsia"/>
          <w:sz w:val="24"/>
          <w:szCs w:val="24"/>
          <w:lang w:val="nl-NL"/>
        </w:rPr>
        <w:t>đ</w:t>
      </w:r>
      <w:r w:rsidRPr="006622B2">
        <w:rPr>
          <w:sz w:val="24"/>
          <w:szCs w:val="24"/>
          <w:lang w:val="nl-NL"/>
        </w:rPr>
        <w:t>ảm bảo:</w:t>
      </w:r>
    </w:p>
    <w:p w14:paraId="003B623E" w14:textId="77777777" w:rsidR="00E95E28" w:rsidRPr="006622B2" w:rsidRDefault="00E95E28" w:rsidP="006622B2">
      <w:pPr>
        <w:pStyle w:val="ListParagraph"/>
        <w:numPr>
          <w:ilvl w:val="2"/>
          <w:numId w:val="9"/>
        </w:numPr>
        <w:tabs>
          <w:tab w:val="clear" w:pos="4717"/>
        </w:tabs>
        <w:spacing w:before="160"/>
        <w:ind w:left="1260"/>
        <w:jc w:val="both"/>
        <w:rPr>
          <w:lang w:val="nl-NL"/>
        </w:rPr>
      </w:pPr>
      <w:r w:rsidRPr="006622B2">
        <w:rPr>
          <w:lang w:val="nl-NL"/>
        </w:rPr>
        <w:t>Đ</w:t>
      </w:r>
      <w:r w:rsidRPr="006622B2">
        <w:rPr>
          <w:rFonts w:hint="eastAsia"/>
          <w:lang w:val="nl-NL"/>
        </w:rPr>
        <w:t>ư</w:t>
      </w:r>
      <w:r w:rsidRPr="006622B2">
        <w:rPr>
          <w:lang w:val="nl-NL"/>
        </w:rPr>
        <w:t xml:space="preserve">ợc sự chấp thuận bằng văn bản của các khách hàng ủy thác hoặc </w:t>
      </w:r>
      <w:r w:rsidRPr="006622B2">
        <w:rPr>
          <w:rFonts w:hint="eastAsia"/>
          <w:lang w:val="nl-NL"/>
        </w:rPr>
        <w:t>đ</w:t>
      </w:r>
      <w:r w:rsidRPr="006622B2">
        <w:rPr>
          <w:lang w:val="nl-NL"/>
        </w:rPr>
        <w:t>ại diện của khách hàng ủy thác về việc chào mua công khai, mức giá chào mua, khối l</w:t>
      </w:r>
      <w:r w:rsidRPr="006622B2">
        <w:rPr>
          <w:rFonts w:hint="eastAsia"/>
          <w:lang w:val="nl-NL"/>
        </w:rPr>
        <w:t>ư</w:t>
      </w:r>
      <w:r w:rsidRPr="006622B2">
        <w:rPr>
          <w:lang w:val="nl-NL"/>
        </w:rPr>
        <w:t>ợng tài sản dự kiến chào mua, ph</w:t>
      </w:r>
      <w:r w:rsidRPr="006622B2">
        <w:rPr>
          <w:rFonts w:hint="eastAsia"/>
          <w:lang w:val="nl-NL"/>
        </w:rPr>
        <w:t>ươ</w:t>
      </w:r>
      <w:r w:rsidRPr="006622B2">
        <w:rPr>
          <w:lang w:val="nl-NL"/>
        </w:rPr>
        <w:t>ng thức phân phối tài sản sau khi thực hiện chào mua;</w:t>
      </w:r>
    </w:p>
    <w:p w14:paraId="01348D10" w14:textId="77777777" w:rsidR="00E95E28" w:rsidRPr="006622B2" w:rsidRDefault="00E95E28" w:rsidP="006622B2">
      <w:pPr>
        <w:pStyle w:val="ListParagraph"/>
        <w:numPr>
          <w:ilvl w:val="2"/>
          <w:numId w:val="9"/>
        </w:numPr>
        <w:tabs>
          <w:tab w:val="clear" w:pos="4717"/>
        </w:tabs>
        <w:spacing w:before="160"/>
        <w:ind w:left="1260"/>
        <w:jc w:val="both"/>
        <w:rPr>
          <w:lang w:val="nl-NL"/>
        </w:rPr>
      </w:pPr>
      <w:r w:rsidRPr="006622B2">
        <w:rPr>
          <w:lang w:val="nl-NL"/>
        </w:rPr>
        <w:t xml:space="preserve">Công </w:t>
      </w:r>
      <w:r w:rsidR="00152027">
        <w:rPr>
          <w:lang w:val="nl-NL"/>
        </w:rPr>
        <w:t>T</w:t>
      </w:r>
      <w:r w:rsidRPr="006622B2">
        <w:rPr>
          <w:lang w:val="nl-NL"/>
        </w:rPr>
        <w:t xml:space="preserve">y thực hiện chào mua công khai theo quy định chào mua công khai của </w:t>
      </w:r>
      <w:r w:rsidR="00152027">
        <w:rPr>
          <w:lang w:val="nl-NL"/>
        </w:rPr>
        <w:t>P</w:t>
      </w:r>
      <w:r w:rsidRPr="006622B2">
        <w:rPr>
          <w:lang w:val="nl-NL"/>
        </w:rPr>
        <w:t xml:space="preserve">háp </w:t>
      </w:r>
      <w:r w:rsidR="00152027">
        <w:rPr>
          <w:lang w:val="nl-NL"/>
        </w:rPr>
        <w:t>L</w:t>
      </w:r>
      <w:r w:rsidRPr="006622B2">
        <w:rPr>
          <w:lang w:val="nl-NL"/>
        </w:rPr>
        <w:t>uật về chứng khoán.</w:t>
      </w:r>
    </w:p>
    <w:p w14:paraId="58145C8E" w14:textId="77777777" w:rsidR="00E95E28" w:rsidRPr="006622B2" w:rsidRDefault="00E95E28" w:rsidP="006622B2">
      <w:pPr>
        <w:numPr>
          <w:ilvl w:val="0"/>
          <w:numId w:val="9"/>
        </w:numPr>
        <w:spacing w:before="160"/>
        <w:ind w:left="810" w:hanging="360"/>
        <w:jc w:val="both"/>
        <w:rPr>
          <w:lang w:val="nl-NL"/>
        </w:rPr>
      </w:pPr>
      <w:r w:rsidRPr="006622B2">
        <w:rPr>
          <w:sz w:val="24"/>
          <w:szCs w:val="24"/>
          <w:lang w:val="nl-NL"/>
        </w:rPr>
        <w:t xml:space="preserve">Công </w:t>
      </w:r>
      <w:r w:rsidR="00152027">
        <w:rPr>
          <w:sz w:val="24"/>
          <w:szCs w:val="24"/>
          <w:lang w:val="nl-NL"/>
        </w:rPr>
        <w:t>T</w:t>
      </w:r>
      <w:r w:rsidRPr="006622B2">
        <w:rPr>
          <w:sz w:val="24"/>
          <w:szCs w:val="24"/>
          <w:lang w:val="nl-NL"/>
        </w:rPr>
        <w:t>y không đ</w:t>
      </w:r>
      <w:r w:rsidRPr="006622B2">
        <w:rPr>
          <w:rFonts w:hint="eastAsia"/>
          <w:sz w:val="24"/>
          <w:szCs w:val="24"/>
          <w:lang w:val="nl-NL"/>
        </w:rPr>
        <w:t>ư</w:t>
      </w:r>
      <w:r w:rsidRPr="006622B2">
        <w:rPr>
          <w:sz w:val="24"/>
          <w:szCs w:val="24"/>
          <w:lang w:val="nl-NL"/>
        </w:rPr>
        <w:t xml:space="preserve">ợc ủy quyền, thuê ngoài các tổ chức tại Việt Nam </w:t>
      </w:r>
      <w:r w:rsidRPr="006622B2">
        <w:rPr>
          <w:rFonts w:hint="eastAsia"/>
          <w:sz w:val="24"/>
          <w:szCs w:val="24"/>
          <w:lang w:val="nl-NL"/>
        </w:rPr>
        <w:t>đ</w:t>
      </w:r>
      <w:r w:rsidRPr="006622B2">
        <w:rPr>
          <w:sz w:val="24"/>
          <w:szCs w:val="24"/>
          <w:lang w:val="nl-NL"/>
        </w:rPr>
        <w:t xml:space="preserve">ể cung cấp dịch vụ quản lý quỹ </w:t>
      </w:r>
      <w:r w:rsidRPr="006622B2">
        <w:rPr>
          <w:rFonts w:hint="eastAsia"/>
          <w:sz w:val="24"/>
          <w:szCs w:val="24"/>
          <w:lang w:val="nl-NL"/>
        </w:rPr>
        <w:t>đ</w:t>
      </w:r>
      <w:r w:rsidRPr="006622B2">
        <w:rPr>
          <w:sz w:val="24"/>
          <w:szCs w:val="24"/>
          <w:lang w:val="nl-NL"/>
        </w:rPr>
        <w:t>ầu t</w:t>
      </w:r>
      <w:r w:rsidRPr="006622B2">
        <w:rPr>
          <w:rFonts w:hint="eastAsia"/>
          <w:sz w:val="24"/>
          <w:szCs w:val="24"/>
          <w:lang w:val="nl-NL"/>
        </w:rPr>
        <w:t>ư</w:t>
      </w:r>
      <w:r w:rsidRPr="006622B2">
        <w:rPr>
          <w:sz w:val="24"/>
          <w:szCs w:val="24"/>
          <w:lang w:val="nl-NL"/>
        </w:rPr>
        <w:t xml:space="preserve"> chứng khoán, quản lý danh mục đầu t</w:t>
      </w:r>
      <w:r w:rsidRPr="006622B2">
        <w:rPr>
          <w:rFonts w:hint="eastAsia"/>
          <w:sz w:val="24"/>
          <w:szCs w:val="24"/>
          <w:lang w:val="nl-NL"/>
        </w:rPr>
        <w:t>ư</w:t>
      </w:r>
      <w:r w:rsidRPr="006622B2">
        <w:rPr>
          <w:sz w:val="24"/>
          <w:szCs w:val="24"/>
          <w:lang w:val="nl-NL"/>
        </w:rPr>
        <w:t xml:space="preserve"> chứng khoán, t</w:t>
      </w:r>
      <w:r w:rsidRPr="006622B2">
        <w:rPr>
          <w:rFonts w:hint="eastAsia"/>
          <w:sz w:val="24"/>
          <w:szCs w:val="24"/>
          <w:lang w:val="nl-NL"/>
        </w:rPr>
        <w:t>ư</w:t>
      </w:r>
      <w:r w:rsidRPr="006622B2">
        <w:rPr>
          <w:sz w:val="24"/>
          <w:szCs w:val="24"/>
          <w:lang w:val="nl-NL"/>
        </w:rPr>
        <w:t xml:space="preserve"> vấn đầu t</w:t>
      </w:r>
      <w:r w:rsidRPr="006622B2">
        <w:rPr>
          <w:rFonts w:hint="eastAsia"/>
          <w:sz w:val="24"/>
          <w:szCs w:val="24"/>
          <w:lang w:val="nl-NL"/>
        </w:rPr>
        <w:t>ư</w:t>
      </w:r>
      <w:r w:rsidRPr="006622B2">
        <w:rPr>
          <w:sz w:val="24"/>
          <w:szCs w:val="24"/>
          <w:lang w:val="nl-NL"/>
        </w:rPr>
        <w:t xml:space="preserve"> chứng khoán.</w:t>
      </w:r>
    </w:p>
    <w:p w14:paraId="202F8F36" w14:textId="77777777" w:rsidR="00152027" w:rsidRPr="006622B2" w:rsidRDefault="00E95E28" w:rsidP="00E95E28">
      <w:pPr>
        <w:numPr>
          <w:ilvl w:val="0"/>
          <w:numId w:val="9"/>
        </w:numPr>
        <w:spacing w:before="160"/>
        <w:ind w:left="810" w:hanging="360"/>
        <w:jc w:val="both"/>
        <w:rPr>
          <w:sz w:val="24"/>
          <w:szCs w:val="24"/>
          <w:lang w:val="nl-NL"/>
        </w:rPr>
      </w:pPr>
      <w:r w:rsidRPr="006622B2">
        <w:rPr>
          <w:sz w:val="24"/>
          <w:szCs w:val="24"/>
          <w:lang w:val="nl-NL"/>
        </w:rPr>
        <w:t xml:space="preserve">Ngoại trừ quỹ mở, </w:t>
      </w:r>
      <w:r w:rsidR="00152027">
        <w:rPr>
          <w:sz w:val="24"/>
          <w:szCs w:val="24"/>
          <w:lang w:val="nl-NL"/>
        </w:rPr>
        <w:t>C</w:t>
      </w:r>
      <w:r w:rsidRPr="006622B2">
        <w:rPr>
          <w:sz w:val="24"/>
          <w:szCs w:val="24"/>
          <w:lang w:val="nl-NL"/>
        </w:rPr>
        <w:t xml:space="preserve">ông </w:t>
      </w:r>
      <w:r w:rsidR="00152027">
        <w:rPr>
          <w:sz w:val="24"/>
          <w:szCs w:val="24"/>
          <w:lang w:val="nl-NL"/>
        </w:rPr>
        <w:t>T</w:t>
      </w:r>
      <w:r w:rsidRPr="006622B2">
        <w:rPr>
          <w:sz w:val="24"/>
          <w:szCs w:val="24"/>
          <w:lang w:val="nl-NL"/>
        </w:rPr>
        <w:t>y đ</w:t>
      </w:r>
      <w:r w:rsidRPr="006622B2">
        <w:rPr>
          <w:rFonts w:hint="eastAsia"/>
          <w:sz w:val="24"/>
          <w:szCs w:val="24"/>
          <w:lang w:val="nl-NL"/>
        </w:rPr>
        <w:t>ư</w:t>
      </w:r>
      <w:r w:rsidRPr="006622B2">
        <w:rPr>
          <w:sz w:val="24"/>
          <w:szCs w:val="24"/>
          <w:lang w:val="nl-NL"/>
        </w:rPr>
        <w:t>ợc nhận th</w:t>
      </w:r>
      <w:r w:rsidRPr="006622B2">
        <w:rPr>
          <w:rFonts w:hint="eastAsia"/>
          <w:sz w:val="24"/>
          <w:szCs w:val="24"/>
          <w:lang w:val="nl-NL"/>
        </w:rPr>
        <w:t>ư</w:t>
      </w:r>
      <w:r w:rsidRPr="006622B2">
        <w:rPr>
          <w:sz w:val="24"/>
          <w:szCs w:val="24"/>
          <w:lang w:val="nl-NL"/>
        </w:rPr>
        <w:t xml:space="preserve">ởng hoạt </w:t>
      </w:r>
      <w:r w:rsidRPr="006622B2">
        <w:rPr>
          <w:rFonts w:hint="eastAsia"/>
          <w:sz w:val="24"/>
          <w:szCs w:val="24"/>
          <w:lang w:val="nl-NL"/>
        </w:rPr>
        <w:t>đ</w:t>
      </w:r>
      <w:r w:rsidRPr="006622B2">
        <w:rPr>
          <w:sz w:val="24"/>
          <w:szCs w:val="24"/>
          <w:lang w:val="nl-NL"/>
        </w:rPr>
        <w:t xml:space="preserve">ộng theo quy </w:t>
      </w:r>
      <w:r w:rsidRPr="006622B2">
        <w:rPr>
          <w:rFonts w:hint="eastAsia"/>
          <w:sz w:val="24"/>
          <w:szCs w:val="24"/>
          <w:lang w:val="nl-NL"/>
        </w:rPr>
        <w:t>đ</w:t>
      </w:r>
      <w:r w:rsidRPr="006622B2">
        <w:rPr>
          <w:sz w:val="24"/>
          <w:szCs w:val="24"/>
          <w:lang w:val="nl-NL"/>
        </w:rPr>
        <w:t xml:space="preserve">ịnh tại </w:t>
      </w:r>
      <w:r w:rsidRPr="006622B2">
        <w:rPr>
          <w:rFonts w:hint="eastAsia"/>
          <w:sz w:val="24"/>
          <w:szCs w:val="24"/>
          <w:lang w:val="nl-NL"/>
        </w:rPr>
        <w:t>Đ</w:t>
      </w:r>
      <w:r w:rsidRPr="006622B2">
        <w:rPr>
          <w:sz w:val="24"/>
          <w:szCs w:val="24"/>
          <w:lang w:val="nl-NL"/>
        </w:rPr>
        <w:t xml:space="preserve">iều lệ quỹ, </w:t>
      </w:r>
      <w:r w:rsidRPr="006622B2">
        <w:rPr>
          <w:rFonts w:hint="eastAsia"/>
          <w:sz w:val="24"/>
          <w:szCs w:val="24"/>
          <w:lang w:val="nl-NL"/>
        </w:rPr>
        <w:t>Đ</w:t>
      </w:r>
      <w:r w:rsidRPr="006622B2">
        <w:rPr>
          <w:sz w:val="24"/>
          <w:szCs w:val="24"/>
          <w:lang w:val="nl-NL"/>
        </w:rPr>
        <w:t xml:space="preserve">iều lệ công ty </w:t>
      </w:r>
      <w:r w:rsidRPr="006622B2">
        <w:rPr>
          <w:rFonts w:hint="eastAsia"/>
          <w:sz w:val="24"/>
          <w:szCs w:val="24"/>
          <w:lang w:val="nl-NL"/>
        </w:rPr>
        <w:t>đ</w:t>
      </w:r>
      <w:r w:rsidRPr="006622B2">
        <w:rPr>
          <w:sz w:val="24"/>
          <w:szCs w:val="24"/>
          <w:lang w:val="nl-NL"/>
        </w:rPr>
        <w:t>ầu t</w:t>
      </w:r>
      <w:r w:rsidRPr="006622B2">
        <w:rPr>
          <w:rFonts w:hint="eastAsia"/>
          <w:sz w:val="24"/>
          <w:szCs w:val="24"/>
          <w:lang w:val="nl-NL"/>
        </w:rPr>
        <w:t>ư</w:t>
      </w:r>
      <w:r w:rsidRPr="006622B2">
        <w:rPr>
          <w:sz w:val="24"/>
          <w:szCs w:val="24"/>
          <w:lang w:val="nl-NL"/>
        </w:rPr>
        <w:t xml:space="preserve"> chứng khoán, hợp đồng ủy thác đầu t</w:t>
      </w:r>
      <w:r w:rsidRPr="006622B2">
        <w:rPr>
          <w:rFonts w:hint="eastAsia"/>
          <w:sz w:val="24"/>
          <w:szCs w:val="24"/>
          <w:lang w:val="nl-NL"/>
        </w:rPr>
        <w:t>ư</w:t>
      </w:r>
      <w:r w:rsidRPr="006622B2">
        <w:rPr>
          <w:sz w:val="24"/>
          <w:szCs w:val="24"/>
          <w:lang w:val="nl-NL"/>
        </w:rPr>
        <w:t>. Mức th</w:t>
      </w:r>
      <w:r w:rsidRPr="006622B2">
        <w:rPr>
          <w:rFonts w:hint="eastAsia"/>
          <w:sz w:val="24"/>
          <w:szCs w:val="24"/>
          <w:lang w:val="nl-NL"/>
        </w:rPr>
        <w:t>ư</w:t>
      </w:r>
      <w:r w:rsidRPr="006622B2">
        <w:rPr>
          <w:sz w:val="24"/>
          <w:szCs w:val="24"/>
          <w:lang w:val="nl-NL"/>
        </w:rPr>
        <w:t xml:space="preserve">ởng bảo </w:t>
      </w:r>
      <w:r w:rsidRPr="006622B2">
        <w:rPr>
          <w:rFonts w:hint="eastAsia"/>
          <w:sz w:val="24"/>
          <w:szCs w:val="24"/>
          <w:lang w:val="nl-NL"/>
        </w:rPr>
        <w:t>đ</w:t>
      </w:r>
      <w:r w:rsidRPr="006622B2">
        <w:rPr>
          <w:sz w:val="24"/>
          <w:szCs w:val="24"/>
          <w:lang w:val="nl-NL"/>
        </w:rPr>
        <w:t>ảm tuân thủ nguyên tắc sau:</w:t>
      </w:r>
      <w:r w:rsidR="00152027" w:rsidRPr="00152027">
        <w:t xml:space="preserve"> </w:t>
      </w:r>
    </w:p>
    <w:p w14:paraId="5B95DEAF" w14:textId="77777777" w:rsidR="00152027" w:rsidRDefault="00152027" w:rsidP="00152027">
      <w:pPr>
        <w:pStyle w:val="ListParagraph"/>
        <w:numPr>
          <w:ilvl w:val="0"/>
          <w:numId w:val="78"/>
        </w:numPr>
        <w:spacing w:before="160"/>
        <w:ind w:left="1260"/>
        <w:jc w:val="both"/>
        <w:rPr>
          <w:lang w:val="nl-NL"/>
        </w:rPr>
      </w:pPr>
      <w:r w:rsidRPr="00152027">
        <w:rPr>
          <w:lang w:val="nl-NL"/>
        </w:rPr>
        <w:t xml:space="preserve">Được tính trên cơ sở phần lợi nhuận hằng năm của quỹ đầu tư chứng khoán, công ty đầu tư chứng khoán vượt trội so với lợi nhuận tham chiếu được xác định dựa vào tỷ lệ tăng trưởng </w:t>
      </w:r>
      <w:r w:rsidRPr="00152027">
        <w:rPr>
          <w:lang w:val="nl-NL"/>
        </w:rPr>
        <w:lastRenderedPageBreak/>
        <w:t>chỉ số thị trường, cơ cấu danh mục đầu tư và các chỉ tiêu khác quy định tại Điều lệ quỹ, Điều lệ công ty đầu tư chứng khoán, hợp đồng ủy thác đầu tư;</w:t>
      </w:r>
    </w:p>
    <w:p w14:paraId="1F8CD823" w14:textId="77777777" w:rsidR="00E95E28" w:rsidRPr="00844665" w:rsidRDefault="00152027" w:rsidP="006622B2">
      <w:pPr>
        <w:pStyle w:val="ListParagraph"/>
        <w:numPr>
          <w:ilvl w:val="0"/>
          <w:numId w:val="78"/>
        </w:numPr>
        <w:spacing w:before="160"/>
        <w:ind w:left="1260"/>
        <w:jc w:val="both"/>
        <w:rPr>
          <w:lang w:val="nl-NL"/>
        </w:rPr>
      </w:pPr>
      <w:r w:rsidRPr="00E2244C">
        <w:rPr>
          <w:lang w:val="nl-NL"/>
        </w:rPr>
        <w:t>Phải tính giảm trừ, hoặc không được thanh toán nếu hoạt động đầu tư tại các năm liền trước bị thua lỗ và mức lỗ này chưa được bù đắp.</w:t>
      </w:r>
    </w:p>
    <w:p w14:paraId="794C7427" w14:textId="5EA744B6" w:rsidR="00E57FFC" w:rsidRPr="0042331A" w:rsidRDefault="00E57FFC" w:rsidP="0042331A">
      <w:pPr>
        <w:pStyle w:val="Heading2"/>
        <w:tabs>
          <w:tab w:val="left" w:pos="5621"/>
        </w:tabs>
        <w:spacing w:before="160" w:line="240" w:lineRule="auto"/>
        <w:jc w:val="both"/>
        <w:rPr>
          <w:rFonts w:ascii="Times New Roman" w:hAnsi="Times New Roman"/>
          <w:szCs w:val="24"/>
        </w:rPr>
      </w:pPr>
      <w:r w:rsidRPr="0042331A">
        <w:rPr>
          <w:rFonts w:ascii="Times New Roman" w:hAnsi="Times New Roman"/>
          <w:szCs w:val="24"/>
        </w:rPr>
        <w:t xml:space="preserve">Điều </w:t>
      </w:r>
      <w:r w:rsidR="004E34C2">
        <w:rPr>
          <w:rFonts w:ascii="Times New Roman" w:hAnsi="Times New Roman"/>
          <w:szCs w:val="24"/>
        </w:rPr>
        <w:t>28</w:t>
      </w:r>
      <w:r w:rsidRPr="0042331A">
        <w:rPr>
          <w:rFonts w:ascii="Times New Roman" w:hAnsi="Times New Roman"/>
          <w:szCs w:val="24"/>
        </w:rPr>
        <w:t>. Ủy quyền hoạt động</w:t>
      </w:r>
    </w:p>
    <w:p w14:paraId="0510FA47" w14:textId="77777777" w:rsidR="00777624" w:rsidRPr="00777624" w:rsidRDefault="00777624" w:rsidP="006622B2">
      <w:pPr>
        <w:pStyle w:val="ListParagraph"/>
        <w:numPr>
          <w:ilvl w:val="3"/>
          <w:numId w:val="51"/>
        </w:numPr>
        <w:spacing w:before="160"/>
        <w:ind w:left="810"/>
        <w:jc w:val="both"/>
        <w:rPr>
          <w:lang w:val="nl-NL"/>
        </w:rPr>
      </w:pPr>
      <w:r w:rsidRPr="00777624">
        <w:rPr>
          <w:lang w:val="nl-NL"/>
        </w:rPr>
        <w:t xml:space="preserve">Trong quá trình thực hiện nghiệp vụ kinh doanh, </w:t>
      </w:r>
      <w:r w:rsidR="007B07E0">
        <w:rPr>
          <w:lang w:val="nl-NL"/>
        </w:rPr>
        <w:t>C</w:t>
      </w:r>
      <w:r w:rsidRPr="00777624">
        <w:rPr>
          <w:lang w:val="nl-NL"/>
        </w:rPr>
        <w:t xml:space="preserve">ông </w:t>
      </w:r>
      <w:r w:rsidR="007B07E0">
        <w:rPr>
          <w:lang w:val="nl-NL"/>
        </w:rPr>
        <w:t>T</w:t>
      </w:r>
      <w:r w:rsidRPr="00777624">
        <w:rPr>
          <w:lang w:val="nl-NL"/>
        </w:rPr>
        <w:t>y được:</w:t>
      </w:r>
    </w:p>
    <w:p w14:paraId="775E1DE0" w14:textId="77777777" w:rsidR="00777624" w:rsidRPr="007B07E0" w:rsidRDefault="00777624" w:rsidP="006622B2">
      <w:pPr>
        <w:pStyle w:val="ListParagraph"/>
        <w:numPr>
          <w:ilvl w:val="2"/>
          <w:numId w:val="9"/>
        </w:numPr>
        <w:tabs>
          <w:tab w:val="clear" w:pos="4717"/>
        </w:tabs>
        <w:spacing w:before="160"/>
        <w:ind w:left="1260"/>
        <w:jc w:val="both"/>
        <w:rPr>
          <w:lang w:val="nl-NL"/>
        </w:rPr>
      </w:pPr>
      <w:r w:rsidRPr="007B07E0">
        <w:rPr>
          <w:lang w:val="nl-NL"/>
        </w:rPr>
        <w:t>Ủy quyền cho ngân hàng lưu ký, ngân hàng giám sát, Tổng công ty lưu ký và bù trừ chứng khoán Việt Nam thực hiện các dịch vụ quản trị quỹ, đại lý chuyển nhượng cho quỹ đầu tư chứng khoán, công ty đầu tư chứng khoán;</w:t>
      </w:r>
    </w:p>
    <w:p w14:paraId="70AD2165" w14:textId="77777777" w:rsidR="00777624" w:rsidRPr="007B07E0" w:rsidRDefault="00777624" w:rsidP="006622B2">
      <w:pPr>
        <w:pStyle w:val="ListParagraph"/>
        <w:numPr>
          <w:ilvl w:val="2"/>
          <w:numId w:val="9"/>
        </w:numPr>
        <w:tabs>
          <w:tab w:val="clear" w:pos="4717"/>
        </w:tabs>
        <w:spacing w:before="160"/>
        <w:ind w:left="1260"/>
        <w:jc w:val="both"/>
        <w:rPr>
          <w:lang w:val="nl-NL"/>
        </w:rPr>
      </w:pPr>
      <w:r w:rsidRPr="007B07E0">
        <w:rPr>
          <w:lang w:val="nl-NL"/>
        </w:rPr>
        <w:t>Ủy quyền cho tổ chức nước ngoài cung cấp dịch vụ tư vấn, quản lý tài sản đối với tài sản của khách hàng ủy thác đầu tư ở nước ngoài.</w:t>
      </w:r>
    </w:p>
    <w:p w14:paraId="3CE705D2" w14:textId="77777777" w:rsidR="00777624" w:rsidRPr="00777624" w:rsidRDefault="00777624" w:rsidP="006622B2">
      <w:pPr>
        <w:pStyle w:val="ListParagraph"/>
        <w:numPr>
          <w:ilvl w:val="3"/>
          <w:numId w:val="51"/>
        </w:numPr>
        <w:spacing w:before="160"/>
        <w:ind w:left="810"/>
        <w:jc w:val="both"/>
        <w:rPr>
          <w:lang w:val="nl-NL"/>
        </w:rPr>
      </w:pPr>
      <w:r w:rsidRPr="00777624">
        <w:rPr>
          <w:lang w:val="nl-NL"/>
        </w:rPr>
        <w:t xml:space="preserve">Khi thực hiện ủy quyền các hoạt động quy định tại khoản 1 Điều này, </w:t>
      </w:r>
      <w:r w:rsidR="007B07E0">
        <w:rPr>
          <w:lang w:val="nl-NL"/>
        </w:rPr>
        <w:t>C</w:t>
      </w:r>
      <w:r w:rsidR="007B07E0" w:rsidRPr="00777624">
        <w:rPr>
          <w:lang w:val="nl-NL"/>
        </w:rPr>
        <w:t xml:space="preserve">ông </w:t>
      </w:r>
      <w:r w:rsidR="007B07E0">
        <w:rPr>
          <w:lang w:val="nl-NL"/>
        </w:rPr>
        <w:t>T</w:t>
      </w:r>
      <w:r w:rsidR="007B07E0" w:rsidRPr="00777624">
        <w:rPr>
          <w:lang w:val="nl-NL"/>
        </w:rPr>
        <w:t xml:space="preserve">y </w:t>
      </w:r>
      <w:r w:rsidRPr="00777624">
        <w:rPr>
          <w:lang w:val="nl-NL"/>
        </w:rPr>
        <w:t>phải bảo đảm:</w:t>
      </w:r>
    </w:p>
    <w:p w14:paraId="05D712F3" w14:textId="77777777" w:rsidR="00777624" w:rsidRPr="007B07E0" w:rsidRDefault="00777624" w:rsidP="006622B2">
      <w:pPr>
        <w:pStyle w:val="ListParagraph"/>
        <w:numPr>
          <w:ilvl w:val="0"/>
          <w:numId w:val="81"/>
        </w:numPr>
        <w:spacing w:before="160"/>
        <w:ind w:left="1260"/>
        <w:jc w:val="both"/>
        <w:rPr>
          <w:lang w:val="nl-NL"/>
        </w:rPr>
      </w:pPr>
      <w:r w:rsidRPr="007B07E0">
        <w:rPr>
          <w:lang w:val="nl-NL"/>
        </w:rPr>
        <w:t xml:space="preserve">Điều lệ quỹ, Điều lệ công ty đầu tư chứng khoán, hợp đồng ủy thác đầu tư có quy định cho phép </w:t>
      </w:r>
      <w:r w:rsidR="007B07E0" w:rsidRPr="007B07E0">
        <w:rPr>
          <w:lang w:val="nl-NL"/>
        </w:rPr>
        <w:t xml:space="preserve">Công Ty </w:t>
      </w:r>
      <w:r w:rsidRPr="007B07E0">
        <w:rPr>
          <w:lang w:val="nl-NL"/>
        </w:rPr>
        <w:t>được ủy quyền các hoạt động này. Trường hợp ủy quyền hoạt động theo quy định tại điểm b khoản 1 Điều này, tổ chức nước ngoài phải được cơ quan quản lý trong lĩnh vực chứng khoán nước ngoài cấp phép hoạt động nhận ủy quyền và chịu sự quản lý, thanh tra, giám sát của cơ quan này;</w:t>
      </w:r>
    </w:p>
    <w:p w14:paraId="26FE9699" w14:textId="77777777" w:rsidR="00777624" w:rsidRPr="007B07E0" w:rsidRDefault="00777624" w:rsidP="006622B2">
      <w:pPr>
        <w:pStyle w:val="ListParagraph"/>
        <w:numPr>
          <w:ilvl w:val="0"/>
          <w:numId w:val="81"/>
        </w:numPr>
        <w:spacing w:before="160"/>
        <w:ind w:left="1260"/>
        <w:jc w:val="both"/>
        <w:rPr>
          <w:lang w:val="nl-NL"/>
        </w:rPr>
      </w:pPr>
      <w:r w:rsidRPr="007B07E0">
        <w:rPr>
          <w:lang w:val="nl-NL"/>
        </w:rPr>
        <w:t xml:space="preserve">Các thông tin cơ bản của bên nhận ủy quyền, phạm vi hoạt động, chức năng, nhiệm vụ của bên nhận ủy quyền phải được công bố tại Bản cáo bạch, cung cấp cho khách hàng ủy thác. Đại hội nhà đầu tư của quỹ đầu tư chứng khoán, Đại hội đồng cổ đông công ty đầu tư chứng khoán, khách hàng ủy thác có quyền yêu cầu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thay đổi tổ chức nhận ủy quyền nếu xét thấy cân thiết;</w:t>
      </w:r>
    </w:p>
    <w:p w14:paraId="0FE42667" w14:textId="77777777" w:rsidR="00777624" w:rsidRPr="007B07E0" w:rsidRDefault="00777624" w:rsidP="006622B2">
      <w:pPr>
        <w:pStyle w:val="ListParagraph"/>
        <w:numPr>
          <w:ilvl w:val="0"/>
          <w:numId w:val="81"/>
        </w:numPr>
        <w:spacing w:before="160"/>
        <w:ind w:left="1260"/>
        <w:jc w:val="both"/>
        <w:rPr>
          <w:lang w:val="nl-NL"/>
        </w:rPr>
      </w:pPr>
      <w:r w:rsidRPr="007B07E0">
        <w:rPr>
          <w:lang w:val="nl-NL"/>
        </w:rPr>
        <w:t>Bên nhận ủy quyền phải có đủ năng lực, hệ thống, nhân sự, kinh nghiệm để thực hiện hoạt động được ủy quyền;</w:t>
      </w:r>
    </w:p>
    <w:p w14:paraId="3EA20773" w14:textId="77777777" w:rsidR="00777624" w:rsidRPr="007B07E0" w:rsidRDefault="00777624" w:rsidP="006622B2">
      <w:pPr>
        <w:pStyle w:val="ListParagraph"/>
        <w:numPr>
          <w:ilvl w:val="0"/>
          <w:numId w:val="81"/>
        </w:numPr>
        <w:spacing w:before="160"/>
        <w:ind w:left="1260"/>
        <w:jc w:val="both"/>
        <w:rPr>
          <w:lang w:val="nl-NL"/>
        </w:rPr>
      </w:pPr>
      <w:r w:rsidRPr="007B07E0">
        <w:rPr>
          <w:lang w:val="nl-NL"/>
        </w:rPr>
        <w:t>Bộ phận cung cấp dịch vụ của bên nhận ủy quyền phải tách biệt với các bộ phận còn lại của bên nhận ủy quyền về tổ chức nhân sự, hệ thống quy trình nghiệp vụ, hệ thống báo cáo và phê duyệt báo cáo;</w:t>
      </w:r>
    </w:p>
    <w:p w14:paraId="69048BEF" w14:textId="77777777" w:rsidR="00777624" w:rsidRPr="007B07E0" w:rsidRDefault="00777624" w:rsidP="006622B2">
      <w:pPr>
        <w:pStyle w:val="ListParagraph"/>
        <w:numPr>
          <w:ilvl w:val="0"/>
          <w:numId w:val="81"/>
        </w:numPr>
        <w:spacing w:before="160"/>
        <w:ind w:left="1260"/>
        <w:jc w:val="both"/>
        <w:rPr>
          <w:lang w:val="nl-NL"/>
        </w:rPr>
      </w:pPr>
      <w:r w:rsidRPr="007B07E0">
        <w:rPr>
          <w:lang w:val="nl-NL"/>
        </w:rPr>
        <w:t xml:space="preserve">Bên nhận ủy quyền có trách nhiệm cung cấp cho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 xml:space="preserve">báo cáo kiểm toán độc lập đối với hoạt động ủy quyền, các tài liệu phục vụ cho hoạt động kiểm tra, giám sát của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theo quy định;</w:t>
      </w:r>
    </w:p>
    <w:p w14:paraId="6E7942C3" w14:textId="77777777" w:rsidR="00777624" w:rsidRPr="007B07E0" w:rsidRDefault="00777624" w:rsidP="006622B2">
      <w:pPr>
        <w:pStyle w:val="ListParagraph"/>
        <w:numPr>
          <w:ilvl w:val="0"/>
          <w:numId w:val="81"/>
        </w:numPr>
        <w:spacing w:before="160"/>
        <w:ind w:left="1260"/>
        <w:jc w:val="both"/>
        <w:rPr>
          <w:lang w:val="nl-NL"/>
        </w:rPr>
      </w:pPr>
      <w:r w:rsidRPr="007B07E0">
        <w:rPr>
          <w:lang w:val="nl-NL"/>
        </w:rPr>
        <w:t>Việc ủy quyền hoạt động và bên nhận ủy quyền hoạt động theo quy định tại điểm a khoản 1 Điều này phải được nêu rõ tại Điều lệ quỹ, Điều lệ công ty đầu tư chứng khoán. Việc ủy quyền hoạt động và bên nhận ủy quyền theo quy định tại điểm b khoản 1 Điều này phải được Đại hội nhà đầu tư, Đại hội đồng cổ đông công ty đầu tư chứng khoán, khách hàng ủy thác chấp thuận bằng văn bản.</w:t>
      </w:r>
    </w:p>
    <w:p w14:paraId="3D03251B" w14:textId="77777777" w:rsidR="00777624" w:rsidRPr="00777624" w:rsidRDefault="00777624" w:rsidP="006622B2">
      <w:pPr>
        <w:pStyle w:val="ListParagraph"/>
        <w:numPr>
          <w:ilvl w:val="3"/>
          <w:numId w:val="51"/>
        </w:numPr>
        <w:spacing w:before="160"/>
        <w:ind w:left="810"/>
        <w:jc w:val="both"/>
        <w:rPr>
          <w:lang w:val="nl-NL"/>
        </w:rPr>
      </w:pPr>
      <w:r w:rsidRPr="00777624">
        <w:rPr>
          <w:lang w:val="nl-NL"/>
        </w:rPr>
        <w:t xml:space="preserve">Trong hoạt động ủy quyền, </w:t>
      </w:r>
      <w:r w:rsidR="007B07E0">
        <w:rPr>
          <w:lang w:val="nl-NL"/>
        </w:rPr>
        <w:t>C</w:t>
      </w:r>
      <w:r w:rsidR="007B07E0" w:rsidRPr="00777624">
        <w:rPr>
          <w:lang w:val="nl-NL"/>
        </w:rPr>
        <w:t xml:space="preserve">ông </w:t>
      </w:r>
      <w:r w:rsidR="007B07E0">
        <w:rPr>
          <w:lang w:val="nl-NL"/>
        </w:rPr>
        <w:t>T</w:t>
      </w:r>
      <w:r w:rsidR="007B07E0" w:rsidRPr="00777624">
        <w:rPr>
          <w:lang w:val="nl-NL"/>
        </w:rPr>
        <w:t xml:space="preserve">y </w:t>
      </w:r>
      <w:r w:rsidRPr="00777624">
        <w:rPr>
          <w:lang w:val="nl-NL"/>
        </w:rPr>
        <w:t>phải có trách nhiệm:</w:t>
      </w:r>
    </w:p>
    <w:p w14:paraId="3CB356CC"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 xml:space="preserve">Trước khi ký kết hợp đồng sử dụng dịch vụ của bên nhận ủy quyền, </w:t>
      </w:r>
      <w:r w:rsidR="007B07E0">
        <w:rPr>
          <w:lang w:val="nl-NL"/>
        </w:rPr>
        <w:t>C</w:t>
      </w:r>
      <w:r w:rsidR="007B07E0" w:rsidRPr="00777624">
        <w:rPr>
          <w:lang w:val="nl-NL"/>
        </w:rPr>
        <w:t xml:space="preserve">ông </w:t>
      </w:r>
      <w:r w:rsidR="007B07E0">
        <w:rPr>
          <w:lang w:val="nl-NL"/>
        </w:rPr>
        <w:t>T</w:t>
      </w:r>
      <w:r w:rsidR="007B07E0" w:rsidRPr="00777624">
        <w:rPr>
          <w:lang w:val="nl-NL"/>
        </w:rPr>
        <w:t>y</w:t>
      </w:r>
      <w:r w:rsidRPr="007B07E0">
        <w:rPr>
          <w:lang w:val="nl-NL"/>
        </w:rPr>
        <w:t xml:space="preserve"> phải thẩm định và lập biên bản đánh giá năng lực và cơ sở vật chất, bảo đảm bên nh</w:t>
      </w:r>
      <w:r w:rsidR="00745786">
        <w:rPr>
          <w:lang w:val="nl-NL"/>
        </w:rPr>
        <w:t>ậ</w:t>
      </w:r>
      <w:r w:rsidRPr="007B07E0">
        <w:rPr>
          <w:lang w:val="nl-NL"/>
        </w:rPr>
        <w:t>n ủy quyền có đủ trang thiết bị cơ sở vật chất, giải pháp kỹ thuật, quy trình nghiệp vụ, nhân sự có kinh nghiệm và trình độ chuyên môn phù hợp để thực hiện các hoạt động được ủy quyền;</w:t>
      </w:r>
    </w:p>
    <w:p w14:paraId="4715AFB8"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lastRenderedPageBreak/>
        <w:t>Ký hợp đồng ủy quyền với bên nhận ủy quyền. Hợp đồng ủy quyền bao gồm các nội dung tối thiểu theo quy định;</w:t>
      </w:r>
    </w:p>
    <w:p w14:paraId="2602F6FE"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 xml:space="preserve">Thường xuyên kiểm tra, giám sát bảo đảm hoạt động đã uỷ quyền được thực hiện thận trọng, an toàn, phù hợp với </w:t>
      </w:r>
      <w:r w:rsidR="00DC55BB">
        <w:rPr>
          <w:lang w:val="nl-NL"/>
        </w:rPr>
        <w:t>P</w:t>
      </w:r>
      <w:r w:rsidRPr="007B07E0">
        <w:rPr>
          <w:lang w:val="nl-NL"/>
        </w:rPr>
        <w:t xml:space="preserve">háp </w:t>
      </w:r>
      <w:r w:rsidR="00DC55BB">
        <w:rPr>
          <w:lang w:val="nl-NL"/>
        </w:rPr>
        <w:t>L</w:t>
      </w:r>
      <w:r w:rsidRPr="007B07E0">
        <w:rPr>
          <w:lang w:val="nl-NL"/>
        </w:rPr>
        <w:t xml:space="preserve">uật, Điều lệ quỹ, Điều lệ công ty đầu tư chứng khoán, hợp đồng ủy thác đầu tư, bảo đảm chất lượng dịch vụ cung cấp phù hợp với tiêu chí và yêu cầu của công ty và của khách hàng ủy thác (nếu có).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 xml:space="preserve">được sử dụng tư vấn độc lập, dịch vụ cung cấp bởi các tổ chức chuyên nghiệp, hoạt động hợp pháp khác để thực hiện trách nhiệm quy định tại điểm này. Định kỳ hằng tháng,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phải lập báo cáo tổng hợp về kết quả kiểm tra, giám sát các hoạt động đã ủy quyển;</w:t>
      </w:r>
    </w:p>
    <w:p w14:paraId="5ACA3D3F"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Duy trì nhân sự có kinh nghiệm, chuyên môn, nghiệp vụ phù hợp để giám sát, nhận diện và quản lý hiệu quả các rủi ro phát sinh từ hoạt động đã ủy quyền;</w:t>
      </w:r>
    </w:p>
    <w:p w14:paraId="1B9C84F6"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 xml:space="preserve">Thiết lập hệ thống, xây dựng quy trình bảo đảm tại mọi thời điểm </w:t>
      </w:r>
      <w:r w:rsidR="007B07E0">
        <w:rPr>
          <w:lang w:val="nl-NL"/>
        </w:rPr>
        <w:t>C</w:t>
      </w:r>
      <w:r w:rsidR="007B07E0" w:rsidRPr="00777624">
        <w:rPr>
          <w:lang w:val="nl-NL"/>
        </w:rPr>
        <w:t xml:space="preserve">ông </w:t>
      </w:r>
      <w:r w:rsidR="007B07E0">
        <w:rPr>
          <w:lang w:val="nl-NL"/>
        </w:rPr>
        <w:t>T</w:t>
      </w:r>
      <w:r w:rsidR="007B07E0" w:rsidRPr="00777624">
        <w:rPr>
          <w:lang w:val="nl-NL"/>
        </w:rPr>
        <w:t>y</w:t>
      </w:r>
      <w:r w:rsidRPr="007B07E0">
        <w:rPr>
          <w:lang w:val="nl-NL"/>
        </w:rPr>
        <w:t>, tổ chức kiểm toán độc lập</w:t>
      </w:r>
      <w:r w:rsidR="007B07E0">
        <w:rPr>
          <w:lang w:val="nl-NL"/>
        </w:rPr>
        <w:t>, UBCKNN</w:t>
      </w:r>
      <w:r w:rsidRPr="007B07E0">
        <w:rPr>
          <w:lang w:val="nl-NL"/>
        </w:rPr>
        <w:t xml:space="preserve"> có thể tiếp cận các thông tin cần thiết để kiểm tra, giám sát các hoạt động ủy quyền, đánh giá và quản lý các rủi ro phát sinh từ hoạt động ủy quyền;</w:t>
      </w:r>
    </w:p>
    <w:p w14:paraId="5EA59A7F"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 xml:space="preserve">Việc ủy quyền không làm giảm trách nhiệm hoặc thay đổi trách nhiệm của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 xml:space="preserve">đối với khách hàng ủy thác.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 xml:space="preserve">phải chịu hoàn toàn trách nhiệm về tài chính và pháp lý phát sinh từ việc ủy quyền, trừ các nghĩa vụ pháp lý, các khoản phí, giá dịch vụ mà khách hàng trực tiếp thỏa thuận, thanh toán cho bên nhận ủy quyền trên cơ sở hợp đồng ủy thác đầu tư, hợp đồng giám sát, hợp đồng lưu ký, quy định tại Điều lệ quỹ, Điều lệ công ty đầu tư chứng khoán và phù hợp với </w:t>
      </w:r>
      <w:r w:rsidR="0033183A">
        <w:rPr>
          <w:lang w:val="nl-NL"/>
        </w:rPr>
        <w:t>P</w:t>
      </w:r>
      <w:r w:rsidRPr="007B07E0">
        <w:rPr>
          <w:lang w:val="nl-NL"/>
        </w:rPr>
        <w:t xml:space="preserve">háp </w:t>
      </w:r>
      <w:r w:rsidR="0033183A">
        <w:rPr>
          <w:lang w:val="nl-NL"/>
        </w:rPr>
        <w:t>L</w:t>
      </w:r>
      <w:r w:rsidRPr="007B07E0">
        <w:rPr>
          <w:lang w:val="nl-NL"/>
        </w:rPr>
        <w:t xml:space="preserve">uật liên quan.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phải bảo đảm tính liên tục đối với các hoạt động đã ủy quyền, không gián đoạn và gây ảnh hưởng tới hoạt động đầu tư và dịch vụ cung cấp cho khách hàng ủy thác;</w:t>
      </w:r>
    </w:p>
    <w:p w14:paraId="1224DEC5"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Cung cấp đầy đủ, kịp thời, chính xác các thông tin liên quan cho bên nhận ủy quyền có thể thực thi đầy đủ, kịp thời mọi quyền, nghĩa vụ trong hoạt động ủy quyền;</w:t>
      </w:r>
    </w:p>
    <w:p w14:paraId="2B82DCDF"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Lưu trữ đầy đủ, kịp thời, chính xác các chỉ thị, yêu cầu, văn bản gửi cho bên nhận ủy quyền để thực hiện các hoạt động ủy quyền; hợp đồng ủy quyền, biên bản đánh giá năng lực và cơ sở vật chất</w:t>
      </w:r>
      <w:r w:rsidR="007B07E0">
        <w:rPr>
          <w:lang w:val="nl-NL"/>
        </w:rPr>
        <w:t xml:space="preserve">. </w:t>
      </w:r>
      <w:r w:rsidRPr="007B07E0">
        <w:rPr>
          <w:lang w:val="nl-NL"/>
        </w:rPr>
        <w:t xml:space="preserve">Các tài liệu này phải được cung cấp cho </w:t>
      </w:r>
      <w:r w:rsidR="007B07E0">
        <w:rPr>
          <w:lang w:val="nl-NL"/>
        </w:rPr>
        <w:t>UBCKNN</w:t>
      </w:r>
      <w:r w:rsidRPr="007B07E0">
        <w:rPr>
          <w:lang w:val="nl-NL"/>
        </w:rPr>
        <w:t xml:space="preserve"> theo yêu cầu;</w:t>
      </w:r>
      <w:r w:rsidR="00AA67A8">
        <w:rPr>
          <w:lang w:val="nl-NL"/>
        </w:rPr>
        <w:t xml:space="preserve"> và</w:t>
      </w:r>
    </w:p>
    <w:p w14:paraId="56601E6B" w14:textId="77777777" w:rsidR="00777624" w:rsidRPr="007B07E0" w:rsidRDefault="00777624" w:rsidP="006622B2">
      <w:pPr>
        <w:pStyle w:val="ListParagraph"/>
        <w:numPr>
          <w:ilvl w:val="1"/>
          <w:numId w:val="37"/>
        </w:numPr>
        <w:spacing w:before="160"/>
        <w:ind w:left="1260" w:hanging="345"/>
        <w:jc w:val="both"/>
        <w:rPr>
          <w:lang w:val="nl-NL"/>
        </w:rPr>
      </w:pPr>
      <w:r w:rsidRPr="007B07E0">
        <w:rPr>
          <w:lang w:val="nl-NL"/>
        </w:rPr>
        <w:t xml:space="preserve">Trong thời hạn 10 ngày, kể từ ngày ký hợp đồng với bên nhận ủy quyền đối với các hoạt động ủy quyền quy định tại điểm b khoản 1 Điều này, </w:t>
      </w:r>
      <w:r w:rsidR="007B07E0">
        <w:rPr>
          <w:lang w:val="nl-NL"/>
        </w:rPr>
        <w:t>C</w:t>
      </w:r>
      <w:r w:rsidR="007B07E0" w:rsidRPr="00777624">
        <w:rPr>
          <w:lang w:val="nl-NL"/>
        </w:rPr>
        <w:t xml:space="preserve">ông </w:t>
      </w:r>
      <w:r w:rsidR="007B07E0">
        <w:rPr>
          <w:lang w:val="nl-NL"/>
        </w:rPr>
        <w:t>T</w:t>
      </w:r>
      <w:r w:rsidR="007B07E0" w:rsidRPr="00777624">
        <w:rPr>
          <w:lang w:val="nl-NL"/>
        </w:rPr>
        <w:t>y</w:t>
      </w:r>
      <w:r w:rsidR="007B07E0" w:rsidRPr="007B07E0">
        <w:rPr>
          <w:lang w:val="nl-NL"/>
        </w:rPr>
        <w:t xml:space="preserve"> </w:t>
      </w:r>
      <w:r w:rsidRPr="007B07E0">
        <w:rPr>
          <w:lang w:val="nl-NL"/>
        </w:rPr>
        <w:t xml:space="preserve">thông báo cho </w:t>
      </w:r>
      <w:r w:rsidR="007B07E0">
        <w:rPr>
          <w:lang w:val="nl-NL"/>
        </w:rPr>
        <w:t>UBCKNN</w:t>
      </w:r>
      <w:r w:rsidRPr="007B07E0">
        <w:rPr>
          <w:lang w:val="nl-NL"/>
        </w:rPr>
        <w:t xml:space="preserve"> về việc ủy quyền này và gửi kèm theo các tài liệu xác nhận bên nhận ủy quyền đáp ứng quy định tại khoản 2 Điều này.</w:t>
      </w:r>
    </w:p>
    <w:p w14:paraId="407BCCAE" w14:textId="5203D23B"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4E34C2">
        <w:rPr>
          <w:rFonts w:ascii="Times New Roman" w:hAnsi="Times New Roman"/>
          <w:szCs w:val="24"/>
        </w:rPr>
        <w:t>29</w:t>
      </w:r>
      <w:r w:rsidRPr="0042331A">
        <w:rPr>
          <w:rFonts w:ascii="Times New Roman" w:hAnsi="Times New Roman"/>
          <w:szCs w:val="24"/>
        </w:rPr>
        <w:t xml:space="preserve">. Chấm dứt quyền và nghĩa vụ đối với khách hàng ủy thác và thay thế </w:t>
      </w:r>
      <w:r w:rsidR="00DB4941" w:rsidRPr="0042331A">
        <w:rPr>
          <w:rFonts w:ascii="Times New Roman" w:hAnsi="Times New Roman"/>
          <w:szCs w:val="24"/>
        </w:rPr>
        <w:t>c</w:t>
      </w:r>
      <w:r w:rsidR="00C10F6C" w:rsidRPr="0042331A">
        <w:rPr>
          <w:rFonts w:ascii="Times New Roman" w:hAnsi="Times New Roman"/>
          <w:szCs w:val="24"/>
        </w:rPr>
        <w:t xml:space="preserve">ông </w:t>
      </w:r>
      <w:r w:rsidR="00DB4941" w:rsidRPr="0042331A">
        <w:rPr>
          <w:rFonts w:ascii="Times New Roman" w:hAnsi="Times New Roman"/>
          <w:szCs w:val="24"/>
        </w:rPr>
        <w:t>t</w:t>
      </w:r>
      <w:r w:rsidR="00C10F6C" w:rsidRPr="0042331A">
        <w:rPr>
          <w:rFonts w:ascii="Times New Roman" w:hAnsi="Times New Roman"/>
          <w:szCs w:val="24"/>
        </w:rPr>
        <w:t>y</w:t>
      </w:r>
      <w:r w:rsidRPr="0042331A">
        <w:rPr>
          <w:rFonts w:ascii="Times New Roman" w:hAnsi="Times New Roman"/>
          <w:szCs w:val="24"/>
        </w:rPr>
        <w:t xml:space="preserve"> quản lý quản lý quỹ khác</w:t>
      </w:r>
    </w:p>
    <w:p w14:paraId="686818EF" w14:textId="77777777" w:rsidR="00E57FFC" w:rsidRPr="0042331A" w:rsidRDefault="00C10F6C" w:rsidP="00A77C59">
      <w:pPr>
        <w:numPr>
          <w:ilvl w:val="0"/>
          <w:numId w:val="5"/>
        </w:numPr>
        <w:spacing w:before="160"/>
        <w:ind w:left="810" w:hanging="360"/>
        <w:jc w:val="both"/>
        <w:rPr>
          <w:sz w:val="24"/>
          <w:szCs w:val="24"/>
          <w:lang w:val="nl-NL"/>
        </w:rPr>
      </w:pPr>
      <w:r w:rsidRPr="0042331A">
        <w:rPr>
          <w:sz w:val="24"/>
          <w:szCs w:val="24"/>
          <w:lang w:val="nl-NL"/>
        </w:rPr>
        <w:t>Công Ty</w:t>
      </w:r>
      <w:r w:rsidR="00E57FFC" w:rsidRPr="0042331A">
        <w:rPr>
          <w:sz w:val="24"/>
          <w:szCs w:val="24"/>
          <w:lang w:val="nl-NL"/>
        </w:rPr>
        <w:t xml:space="preserve"> chấm dứt quyền và nghĩa vụ của mình đối với khách hàng ủy thác trong các trường hợp sau:</w:t>
      </w:r>
    </w:p>
    <w:p w14:paraId="7C916DF9" w14:textId="77777777" w:rsidR="00E57FFC" w:rsidRPr="0042331A" w:rsidRDefault="00E57FFC" w:rsidP="00A77C59">
      <w:pPr>
        <w:numPr>
          <w:ilvl w:val="0"/>
          <w:numId w:val="54"/>
        </w:numPr>
        <w:spacing w:before="160"/>
        <w:ind w:left="1260" w:hanging="450"/>
        <w:jc w:val="both"/>
        <w:rPr>
          <w:sz w:val="24"/>
          <w:szCs w:val="24"/>
          <w:lang w:val="nl-NL"/>
        </w:rPr>
      </w:pPr>
      <w:r w:rsidRPr="0042331A">
        <w:rPr>
          <w:sz w:val="24"/>
          <w:szCs w:val="24"/>
          <w:lang w:val="nl-NL"/>
        </w:rPr>
        <w:t xml:space="preserve">Tự nguyện chấm dứt quyền, nghĩa vụ của mình đối với khách hàng ủy thác theo các quy định của điều lệ quỹ, </w:t>
      </w:r>
      <w:r w:rsidR="00A93159" w:rsidRPr="0042331A">
        <w:rPr>
          <w:sz w:val="24"/>
          <w:szCs w:val="24"/>
          <w:lang w:val="nl-NL"/>
        </w:rPr>
        <w:t xml:space="preserve">điều lệ công ty </w:t>
      </w:r>
      <w:r w:rsidRPr="0042331A">
        <w:rPr>
          <w:sz w:val="24"/>
          <w:szCs w:val="24"/>
          <w:lang w:val="nl-NL"/>
        </w:rPr>
        <w:t xml:space="preserve">đầu tư chứng khoán, hợp đồng quản lý đầu tư; </w:t>
      </w:r>
    </w:p>
    <w:p w14:paraId="7234F1E6" w14:textId="77777777" w:rsidR="00E57FFC" w:rsidRPr="0042331A" w:rsidRDefault="00E57FFC" w:rsidP="00A77C59">
      <w:pPr>
        <w:numPr>
          <w:ilvl w:val="0"/>
          <w:numId w:val="54"/>
        </w:numPr>
        <w:spacing w:before="160"/>
        <w:ind w:left="1260" w:hanging="450"/>
        <w:jc w:val="both"/>
        <w:rPr>
          <w:sz w:val="24"/>
          <w:szCs w:val="24"/>
          <w:lang w:val="nl-NL"/>
        </w:rPr>
      </w:pPr>
      <w:r w:rsidRPr="0042331A">
        <w:rPr>
          <w:sz w:val="24"/>
          <w:szCs w:val="24"/>
          <w:lang w:val="nl-NL"/>
        </w:rPr>
        <w:t xml:space="preserve">Theo yêu cầu của đại hội nhà đầu tư, đại hội đồng cổ đông </w:t>
      </w:r>
      <w:r w:rsidR="00A93159" w:rsidRPr="0042331A">
        <w:rPr>
          <w:sz w:val="24"/>
          <w:szCs w:val="24"/>
          <w:lang w:val="nl-NL"/>
        </w:rPr>
        <w:t>c</w:t>
      </w:r>
      <w:r w:rsidR="00240C75" w:rsidRPr="0042331A">
        <w:rPr>
          <w:sz w:val="24"/>
          <w:szCs w:val="24"/>
          <w:lang w:val="nl-NL"/>
        </w:rPr>
        <w:t>ông ty đầu tư chứng khoán</w:t>
      </w:r>
      <w:r w:rsidRPr="0042331A">
        <w:rPr>
          <w:sz w:val="24"/>
          <w:szCs w:val="24"/>
          <w:lang w:val="nl-NL"/>
        </w:rPr>
        <w:t>, khách hàng ủy thác;</w:t>
      </w:r>
    </w:p>
    <w:p w14:paraId="7430FBEA" w14:textId="77777777" w:rsidR="00E57FFC" w:rsidRPr="0042331A" w:rsidRDefault="00E57FFC" w:rsidP="00A77C59">
      <w:pPr>
        <w:numPr>
          <w:ilvl w:val="0"/>
          <w:numId w:val="54"/>
        </w:numPr>
        <w:spacing w:before="160"/>
        <w:ind w:left="1260" w:hanging="450"/>
        <w:jc w:val="both"/>
        <w:rPr>
          <w:sz w:val="24"/>
          <w:szCs w:val="24"/>
          <w:lang w:val="nl-NL"/>
        </w:rPr>
      </w:pPr>
      <w:r w:rsidRPr="0042331A">
        <w:rPr>
          <w:sz w:val="24"/>
          <w:szCs w:val="24"/>
          <w:lang w:val="nl-NL"/>
        </w:rPr>
        <w:t xml:space="preserve">Bị thu hồi giấy phép thành lập và hoạt động theo quy định tại </w:t>
      </w:r>
      <w:r w:rsidR="00E31F21" w:rsidRPr="0042331A">
        <w:rPr>
          <w:sz w:val="24"/>
          <w:szCs w:val="24"/>
          <w:lang w:val="nl-NL"/>
        </w:rPr>
        <w:t>Luật Chứng Khoán</w:t>
      </w:r>
      <w:r w:rsidRPr="0042331A">
        <w:rPr>
          <w:sz w:val="24"/>
          <w:szCs w:val="24"/>
          <w:lang w:val="nl-NL"/>
        </w:rPr>
        <w:t>;</w:t>
      </w:r>
    </w:p>
    <w:p w14:paraId="163D277D" w14:textId="77777777" w:rsidR="00E57FFC" w:rsidRPr="0042331A" w:rsidRDefault="006E4506" w:rsidP="00A77C59">
      <w:pPr>
        <w:numPr>
          <w:ilvl w:val="0"/>
          <w:numId w:val="54"/>
        </w:numPr>
        <w:spacing w:before="160"/>
        <w:ind w:left="1260" w:hanging="450"/>
        <w:jc w:val="both"/>
        <w:rPr>
          <w:sz w:val="24"/>
          <w:szCs w:val="24"/>
          <w:lang w:val="nl-NL"/>
        </w:rPr>
      </w:pPr>
      <w:r>
        <w:rPr>
          <w:sz w:val="24"/>
          <w:szCs w:val="24"/>
          <w:lang w:val="nl-NL"/>
        </w:rPr>
        <w:t>Tổ chức lại Công Ty</w:t>
      </w:r>
      <w:r w:rsidR="00E57FFC" w:rsidRPr="0042331A">
        <w:rPr>
          <w:sz w:val="24"/>
          <w:szCs w:val="24"/>
          <w:lang w:val="nl-NL"/>
        </w:rPr>
        <w:t>;</w:t>
      </w:r>
      <w:r w:rsidR="00050B9A">
        <w:rPr>
          <w:sz w:val="24"/>
          <w:szCs w:val="24"/>
          <w:lang w:val="nl-NL"/>
        </w:rPr>
        <w:t xml:space="preserve"> hoặc</w:t>
      </w:r>
    </w:p>
    <w:p w14:paraId="4320940B" w14:textId="77777777" w:rsidR="00E57FFC" w:rsidRPr="00E25673" w:rsidRDefault="00E57FFC" w:rsidP="00A77C59">
      <w:pPr>
        <w:pStyle w:val="ListParagraph"/>
        <w:numPr>
          <w:ilvl w:val="0"/>
          <w:numId w:val="54"/>
        </w:numPr>
        <w:spacing w:before="160"/>
        <w:ind w:left="1260" w:hanging="450"/>
        <w:jc w:val="both"/>
        <w:rPr>
          <w:lang w:val="nl-NL"/>
        </w:rPr>
      </w:pPr>
      <w:r w:rsidRPr="00E25673">
        <w:rPr>
          <w:lang w:val="nl-NL"/>
        </w:rPr>
        <w:lastRenderedPageBreak/>
        <w:t xml:space="preserve">Quỹ, </w:t>
      </w:r>
      <w:r w:rsidR="00A93159" w:rsidRPr="00E25673">
        <w:rPr>
          <w:lang w:val="nl-NL"/>
        </w:rPr>
        <w:t>c</w:t>
      </w:r>
      <w:r w:rsidR="00240C75" w:rsidRPr="00E25673">
        <w:rPr>
          <w:lang w:val="nl-NL"/>
        </w:rPr>
        <w:t>ông ty đầu tư chứng khoán</w:t>
      </w:r>
      <w:r w:rsidRPr="00E25673">
        <w:rPr>
          <w:lang w:val="nl-NL"/>
        </w:rPr>
        <w:t>, hết thời gian hoạt động, hợp đồng quản lý đầu tư hết hiệu lực.</w:t>
      </w:r>
    </w:p>
    <w:p w14:paraId="53DC3539" w14:textId="77777777" w:rsidR="00E57FFC" w:rsidRPr="0042331A" w:rsidRDefault="00C10F6C" w:rsidP="00A77C59">
      <w:pPr>
        <w:numPr>
          <w:ilvl w:val="0"/>
          <w:numId w:val="5"/>
        </w:numPr>
        <w:spacing w:before="160"/>
        <w:ind w:left="810" w:hanging="360"/>
        <w:jc w:val="both"/>
        <w:rPr>
          <w:sz w:val="24"/>
          <w:szCs w:val="24"/>
          <w:lang w:val="nl-NL"/>
        </w:rPr>
      </w:pPr>
      <w:r w:rsidRPr="0042331A">
        <w:rPr>
          <w:sz w:val="24"/>
          <w:szCs w:val="24"/>
          <w:lang w:val="nl-NL"/>
        </w:rPr>
        <w:t>Công Ty</w:t>
      </w:r>
      <w:r w:rsidR="00E57FFC" w:rsidRPr="0042331A">
        <w:rPr>
          <w:sz w:val="24"/>
          <w:szCs w:val="24"/>
          <w:lang w:val="nl-NL"/>
        </w:rPr>
        <w:t xml:space="preserve"> phải tổ chức họp đại hội nhà đầu tư, đại hội cổ đông </w:t>
      </w:r>
      <w:r w:rsidR="005D42DB" w:rsidRPr="0042331A">
        <w:rPr>
          <w:sz w:val="24"/>
          <w:szCs w:val="24"/>
          <w:lang w:val="nl-NL"/>
        </w:rPr>
        <w:t>c</w:t>
      </w:r>
      <w:r w:rsidR="00240C75" w:rsidRPr="0042331A">
        <w:rPr>
          <w:sz w:val="24"/>
          <w:szCs w:val="24"/>
          <w:lang w:val="nl-NL"/>
        </w:rPr>
        <w:t>ông ty đầu tư chứng khoán</w:t>
      </w:r>
      <w:r w:rsidR="00E57FFC" w:rsidRPr="0042331A">
        <w:rPr>
          <w:sz w:val="24"/>
          <w:szCs w:val="24"/>
          <w:lang w:val="nl-NL"/>
        </w:rPr>
        <w:t xml:space="preserve">, khách hàng ủy thác để lấy ý kiến về phương án xử lý tài sản và </w:t>
      </w:r>
      <w:r w:rsidR="005D42DB" w:rsidRPr="0042331A">
        <w:rPr>
          <w:sz w:val="24"/>
          <w:szCs w:val="24"/>
          <w:lang w:val="nl-NL"/>
        </w:rPr>
        <w:t>c</w:t>
      </w:r>
      <w:r w:rsidRPr="0042331A">
        <w:rPr>
          <w:sz w:val="24"/>
          <w:szCs w:val="24"/>
          <w:lang w:val="nl-NL"/>
        </w:rPr>
        <w:t xml:space="preserve">ông </w:t>
      </w:r>
      <w:r w:rsidR="005D42DB" w:rsidRPr="0042331A">
        <w:rPr>
          <w:sz w:val="24"/>
          <w:szCs w:val="24"/>
          <w:lang w:val="nl-NL"/>
        </w:rPr>
        <w:t>t</w:t>
      </w:r>
      <w:r w:rsidRPr="0042331A">
        <w:rPr>
          <w:sz w:val="24"/>
          <w:szCs w:val="24"/>
          <w:lang w:val="nl-NL"/>
        </w:rPr>
        <w:t>y</w:t>
      </w:r>
      <w:r w:rsidR="00E57FFC" w:rsidRPr="0042331A">
        <w:rPr>
          <w:sz w:val="24"/>
          <w:szCs w:val="24"/>
          <w:lang w:val="nl-NL"/>
        </w:rPr>
        <w:t xml:space="preserve"> quản lý quỹ thay thế trong trường hợp quy định tại điểm a, c, d khoản 1 Điều này.</w:t>
      </w:r>
    </w:p>
    <w:p w14:paraId="41F2B3A2" w14:textId="77777777" w:rsidR="00E57FFC" w:rsidRPr="0042331A" w:rsidRDefault="00E57FFC" w:rsidP="00A77C59">
      <w:pPr>
        <w:numPr>
          <w:ilvl w:val="0"/>
          <w:numId w:val="5"/>
        </w:numPr>
        <w:spacing w:before="160"/>
        <w:ind w:left="810" w:hanging="360"/>
        <w:jc w:val="both"/>
        <w:rPr>
          <w:sz w:val="24"/>
          <w:szCs w:val="24"/>
          <w:lang w:val="nl-NL"/>
        </w:rPr>
      </w:pPr>
      <w:r w:rsidRPr="0042331A">
        <w:rPr>
          <w:sz w:val="24"/>
          <w:szCs w:val="24"/>
          <w:lang w:val="nl-NL"/>
        </w:rPr>
        <w:t xml:space="preserve">Quyền và nghĩa vụ đối với khách hàng ủy thác của </w:t>
      </w:r>
      <w:r w:rsidR="00C10F6C" w:rsidRPr="0042331A">
        <w:rPr>
          <w:sz w:val="24"/>
          <w:szCs w:val="24"/>
          <w:lang w:val="nl-NL"/>
        </w:rPr>
        <w:t>Công Ty</w:t>
      </w:r>
      <w:r w:rsidRPr="0042331A">
        <w:rPr>
          <w:sz w:val="24"/>
          <w:szCs w:val="24"/>
          <w:lang w:val="nl-NL"/>
        </w:rPr>
        <w:t xml:space="preserve"> chỉ chấm dứt từ thời điểm hoàn tất việc đăng ký, chuyển quyền sở hữu đối với tài sản ủy thác, bàn giao đầy đủ tài sản, tài liệu chứng minh quyền sở hữu, chứng từ, sổ sách, thông tin về tài sản ủy thác, khách hàng ủy thác cho </w:t>
      </w:r>
      <w:r w:rsidR="005D42DB" w:rsidRPr="0042331A">
        <w:rPr>
          <w:sz w:val="24"/>
          <w:szCs w:val="24"/>
          <w:lang w:val="nl-NL"/>
        </w:rPr>
        <w:t>c</w:t>
      </w:r>
      <w:r w:rsidR="00C10F6C" w:rsidRPr="0042331A">
        <w:rPr>
          <w:sz w:val="24"/>
          <w:szCs w:val="24"/>
          <w:lang w:val="nl-NL"/>
        </w:rPr>
        <w:t xml:space="preserve">ông </w:t>
      </w:r>
      <w:r w:rsidR="005D42DB" w:rsidRPr="0042331A">
        <w:rPr>
          <w:sz w:val="24"/>
          <w:szCs w:val="24"/>
          <w:lang w:val="nl-NL"/>
        </w:rPr>
        <w:t>t</w:t>
      </w:r>
      <w:r w:rsidR="00C10F6C" w:rsidRPr="0042331A">
        <w:rPr>
          <w:sz w:val="24"/>
          <w:szCs w:val="24"/>
          <w:lang w:val="nl-NL"/>
        </w:rPr>
        <w:t>y</w:t>
      </w:r>
      <w:r w:rsidRPr="0042331A">
        <w:rPr>
          <w:sz w:val="24"/>
          <w:szCs w:val="24"/>
          <w:lang w:val="nl-NL"/>
        </w:rPr>
        <w:t xml:space="preserve"> quản lý quỹ thay thế. Việc chuyển giao tài sản phải được hoàn tất trong thời hạn sáu (06) tháng kể từ ngày </w:t>
      </w:r>
      <w:r w:rsidR="00E61B1D" w:rsidRPr="00E61B1D">
        <w:rPr>
          <w:sz w:val="24"/>
          <w:szCs w:val="24"/>
          <w:lang w:val="nl-NL"/>
        </w:rPr>
        <w:t>khách hàng ủy thác thông qua quyết định thay thế công ty quản lý quỹ</w:t>
      </w:r>
      <w:r w:rsidRPr="0042331A">
        <w:rPr>
          <w:sz w:val="24"/>
          <w:szCs w:val="24"/>
          <w:lang w:val="nl-NL"/>
        </w:rPr>
        <w:t xml:space="preserve">. </w:t>
      </w:r>
    </w:p>
    <w:p w14:paraId="16E22539" w14:textId="77777777" w:rsidR="00E57FFC" w:rsidRPr="0042331A" w:rsidRDefault="00C10F6C" w:rsidP="00A77C59">
      <w:pPr>
        <w:numPr>
          <w:ilvl w:val="0"/>
          <w:numId w:val="5"/>
        </w:numPr>
        <w:spacing w:before="160"/>
        <w:ind w:left="810" w:hanging="360"/>
        <w:jc w:val="both"/>
        <w:rPr>
          <w:sz w:val="24"/>
          <w:szCs w:val="24"/>
          <w:lang w:val="nl-NL"/>
        </w:rPr>
      </w:pPr>
      <w:r w:rsidRPr="0042331A">
        <w:rPr>
          <w:sz w:val="24"/>
          <w:szCs w:val="24"/>
          <w:lang w:val="nl-NL"/>
        </w:rPr>
        <w:t>Công Ty</w:t>
      </w:r>
      <w:r w:rsidR="00E57FFC" w:rsidRPr="0042331A">
        <w:rPr>
          <w:sz w:val="24"/>
          <w:szCs w:val="24"/>
          <w:lang w:val="nl-NL"/>
        </w:rPr>
        <w:t xml:space="preserve"> phải hoàn toàn chịu trách nhiệm đối với các nghĩa vụ nợ, tài sản đối với khách hàng ủy thác mà chưa bàn giao đầy đủ cho </w:t>
      </w:r>
      <w:r w:rsidR="005D42DB" w:rsidRPr="0042331A">
        <w:rPr>
          <w:sz w:val="24"/>
          <w:szCs w:val="24"/>
          <w:lang w:val="nl-NL"/>
        </w:rPr>
        <w:t>c</w:t>
      </w:r>
      <w:r w:rsidRPr="0042331A">
        <w:rPr>
          <w:sz w:val="24"/>
          <w:szCs w:val="24"/>
          <w:lang w:val="nl-NL"/>
        </w:rPr>
        <w:t xml:space="preserve">ông </w:t>
      </w:r>
      <w:r w:rsidR="005D42DB" w:rsidRPr="0042331A">
        <w:rPr>
          <w:sz w:val="24"/>
          <w:szCs w:val="24"/>
          <w:lang w:val="nl-NL"/>
        </w:rPr>
        <w:t>t</w:t>
      </w:r>
      <w:r w:rsidRPr="0042331A">
        <w:rPr>
          <w:sz w:val="24"/>
          <w:szCs w:val="24"/>
          <w:lang w:val="nl-NL"/>
        </w:rPr>
        <w:t>y</w:t>
      </w:r>
      <w:r w:rsidR="00E57FFC" w:rsidRPr="0042331A">
        <w:rPr>
          <w:sz w:val="24"/>
          <w:szCs w:val="24"/>
          <w:lang w:val="nl-NL"/>
        </w:rPr>
        <w:t xml:space="preserve"> quản lý quỹ thay thế. Trong trường hợp này, </w:t>
      </w:r>
      <w:r w:rsidRPr="0042331A">
        <w:rPr>
          <w:sz w:val="24"/>
          <w:szCs w:val="24"/>
          <w:lang w:val="nl-NL"/>
        </w:rPr>
        <w:t>Công Ty</w:t>
      </w:r>
      <w:r w:rsidR="00E57FFC" w:rsidRPr="0042331A">
        <w:rPr>
          <w:sz w:val="24"/>
          <w:szCs w:val="24"/>
          <w:lang w:val="nl-NL"/>
        </w:rPr>
        <w:t xml:space="preserve"> chịu trách nhiệm giải quyết và khắc phục những hệ quả phát sinh trong thời hạn </w:t>
      </w:r>
      <w:r w:rsidR="00DF0680">
        <w:rPr>
          <w:sz w:val="24"/>
          <w:szCs w:val="24"/>
          <w:lang w:val="nl-NL"/>
        </w:rPr>
        <w:t>năm</w:t>
      </w:r>
      <w:r w:rsidR="00DF0680" w:rsidRPr="0042331A">
        <w:rPr>
          <w:sz w:val="24"/>
          <w:szCs w:val="24"/>
          <w:lang w:val="nl-NL"/>
        </w:rPr>
        <w:t xml:space="preserve"> </w:t>
      </w:r>
      <w:r w:rsidR="00E57FFC" w:rsidRPr="0042331A">
        <w:rPr>
          <w:sz w:val="24"/>
          <w:szCs w:val="24"/>
          <w:lang w:val="nl-NL"/>
        </w:rPr>
        <w:t>(</w:t>
      </w:r>
      <w:r w:rsidR="00DF0680" w:rsidRPr="0042331A">
        <w:rPr>
          <w:sz w:val="24"/>
          <w:szCs w:val="24"/>
          <w:lang w:val="nl-NL"/>
        </w:rPr>
        <w:t>0</w:t>
      </w:r>
      <w:r w:rsidR="00DF0680">
        <w:rPr>
          <w:sz w:val="24"/>
          <w:szCs w:val="24"/>
          <w:lang w:val="nl-NL"/>
        </w:rPr>
        <w:t>5</w:t>
      </w:r>
      <w:r w:rsidR="00E57FFC" w:rsidRPr="0042331A">
        <w:rPr>
          <w:sz w:val="24"/>
          <w:szCs w:val="24"/>
          <w:lang w:val="nl-NL"/>
        </w:rPr>
        <w:t xml:space="preserve">) năm, kể từ khi hoàn tất việc bàn giao tài sản cho </w:t>
      </w:r>
      <w:r w:rsidR="004B1EB8">
        <w:rPr>
          <w:sz w:val="24"/>
          <w:szCs w:val="24"/>
          <w:lang w:val="nl-NL"/>
        </w:rPr>
        <w:t>c</w:t>
      </w:r>
      <w:r w:rsidRPr="0042331A">
        <w:rPr>
          <w:sz w:val="24"/>
          <w:szCs w:val="24"/>
          <w:lang w:val="nl-NL"/>
        </w:rPr>
        <w:t xml:space="preserve">ông </w:t>
      </w:r>
      <w:r w:rsidR="004B1EB8">
        <w:rPr>
          <w:sz w:val="24"/>
          <w:szCs w:val="24"/>
          <w:lang w:val="nl-NL"/>
        </w:rPr>
        <w:t>t</w:t>
      </w:r>
      <w:r w:rsidRPr="0042331A">
        <w:rPr>
          <w:sz w:val="24"/>
          <w:szCs w:val="24"/>
          <w:lang w:val="nl-NL"/>
        </w:rPr>
        <w:t>y</w:t>
      </w:r>
      <w:r w:rsidR="00E57FFC" w:rsidRPr="0042331A">
        <w:rPr>
          <w:sz w:val="24"/>
          <w:szCs w:val="24"/>
          <w:lang w:val="nl-NL"/>
        </w:rPr>
        <w:t xml:space="preserve"> quản lý quỹ thay thế. </w:t>
      </w:r>
    </w:p>
    <w:p w14:paraId="7CBAA73D" w14:textId="12C955C1"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5F660A">
        <w:rPr>
          <w:rFonts w:ascii="Times New Roman" w:hAnsi="Times New Roman"/>
          <w:szCs w:val="24"/>
        </w:rPr>
        <w:t>3</w:t>
      </w:r>
      <w:r w:rsidR="004E34C2">
        <w:rPr>
          <w:rFonts w:ascii="Times New Roman" w:hAnsi="Times New Roman"/>
          <w:szCs w:val="24"/>
        </w:rPr>
        <w:t>0</w:t>
      </w:r>
      <w:r w:rsidRPr="0042331A">
        <w:rPr>
          <w:rFonts w:ascii="Times New Roman" w:hAnsi="Times New Roman"/>
          <w:szCs w:val="24"/>
        </w:rPr>
        <w:t>. Nguyên tắc giải quyết tranh chấp</w:t>
      </w:r>
    </w:p>
    <w:p w14:paraId="1FAEBD75" w14:textId="77777777" w:rsidR="00E57FFC" w:rsidRPr="00E24496" w:rsidRDefault="00E57FFC" w:rsidP="00A77C59">
      <w:pPr>
        <w:pStyle w:val="ListParagraph"/>
        <w:numPr>
          <w:ilvl w:val="3"/>
          <w:numId w:val="55"/>
        </w:numPr>
        <w:spacing w:before="160"/>
        <w:ind w:left="810"/>
        <w:jc w:val="both"/>
        <w:rPr>
          <w:lang w:val="nl-NL"/>
        </w:rPr>
      </w:pPr>
      <w:r w:rsidRPr="00E24496">
        <w:rPr>
          <w:lang w:val="nl-NL"/>
        </w:rPr>
        <w:t xml:space="preserve">Mọi tranh chấp giữa </w:t>
      </w:r>
      <w:r w:rsidR="00C10F6C" w:rsidRPr="00E24496">
        <w:rPr>
          <w:lang w:val="nl-NL"/>
        </w:rPr>
        <w:t>Công Ty</w:t>
      </w:r>
      <w:r w:rsidRPr="00E24496">
        <w:rPr>
          <w:lang w:val="nl-NL"/>
        </w:rPr>
        <w:t xml:space="preserve"> với nhà đ</w:t>
      </w:r>
      <w:r w:rsidR="005D42DB" w:rsidRPr="00E24496">
        <w:rPr>
          <w:lang w:val="nl-NL"/>
        </w:rPr>
        <w:t>ầ</w:t>
      </w:r>
      <w:r w:rsidRPr="00E24496">
        <w:rPr>
          <w:lang w:val="nl-NL"/>
        </w:rPr>
        <w:t>u tư ủy thác trước hết phải được giải quyết thông qua thương lượng và hòa giải.</w:t>
      </w:r>
    </w:p>
    <w:p w14:paraId="0DA6F35F" w14:textId="77777777" w:rsidR="00E57FFC" w:rsidRPr="00E24496" w:rsidRDefault="00E57FFC" w:rsidP="00A77C59">
      <w:pPr>
        <w:pStyle w:val="ListParagraph"/>
        <w:numPr>
          <w:ilvl w:val="3"/>
          <w:numId w:val="55"/>
        </w:numPr>
        <w:spacing w:before="160"/>
        <w:ind w:left="810"/>
        <w:jc w:val="both"/>
        <w:rPr>
          <w:lang w:val="nl-NL"/>
        </w:rPr>
      </w:pPr>
      <w:r w:rsidRPr="00E24496">
        <w:rPr>
          <w:lang w:val="nl-NL"/>
        </w:rPr>
        <w:t>Trường hợp các bên tranh chấp không tự thỏa thuận được với nhau sẽ được đưa ra tòa án hoặc một tổ chức có thẩm quyền xét xử. Quyết định của Tòa án hay của tổ chức đó là quyết định cuối cùng mà các bên tranh chấp phải tuân theo</w:t>
      </w:r>
      <w:r w:rsidR="004C4BDC">
        <w:rPr>
          <w:lang w:val="nl-NL"/>
        </w:rPr>
        <w:t>.</w:t>
      </w:r>
    </w:p>
    <w:p w14:paraId="58D32A06" w14:textId="77777777" w:rsidR="00E57FFC" w:rsidRPr="0042331A" w:rsidRDefault="00E57FFC" w:rsidP="0042331A">
      <w:pPr>
        <w:spacing w:before="160"/>
        <w:jc w:val="both"/>
        <w:rPr>
          <w:sz w:val="24"/>
          <w:szCs w:val="24"/>
        </w:rPr>
      </w:pPr>
    </w:p>
    <w:p w14:paraId="38000FF5" w14:textId="77777777" w:rsidR="00E57FFC" w:rsidRPr="00E24496" w:rsidRDefault="00E57FFC" w:rsidP="0042331A">
      <w:pPr>
        <w:pStyle w:val="Heading1"/>
        <w:spacing w:before="160" w:line="240" w:lineRule="auto"/>
        <w:rPr>
          <w:rFonts w:ascii="Times New Roman" w:hAnsi="Times New Roman"/>
          <w:sz w:val="26"/>
          <w:szCs w:val="24"/>
          <w:lang w:val="nl-NL"/>
        </w:rPr>
      </w:pPr>
      <w:r w:rsidRPr="00E24496">
        <w:rPr>
          <w:rFonts w:ascii="Times New Roman" w:hAnsi="Times New Roman"/>
          <w:sz w:val="26"/>
          <w:szCs w:val="24"/>
          <w:lang w:val="nl-NL"/>
        </w:rPr>
        <w:t>CHƯƠNG V</w:t>
      </w:r>
    </w:p>
    <w:p w14:paraId="7570F36E" w14:textId="77777777" w:rsidR="00E57FFC" w:rsidRPr="00E24496" w:rsidRDefault="00E57FFC" w:rsidP="0042331A">
      <w:pPr>
        <w:spacing w:before="160"/>
        <w:jc w:val="center"/>
        <w:rPr>
          <w:b/>
          <w:sz w:val="26"/>
          <w:szCs w:val="24"/>
          <w:lang w:val="nl-NL"/>
        </w:rPr>
      </w:pPr>
      <w:r w:rsidRPr="00E24496">
        <w:rPr>
          <w:b/>
          <w:sz w:val="26"/>
          <w:szCs w:val="24"/>
          <w:lang w:val="nl-NL"/>
        </w:rPr>
        <w:t xml:space="preserve">TÀI CHÍNH - KẾ TOÁN, </w:t>
      </w:r>
      <w:r w:rsidR="003F19F6">
        <w:rPr>
          <w:b/>
          <w:sz w:val="26"/>
          <w:szCs w:val="24"/>
          <w:lang w:val="nl-NL"/>
        </w:rPr>
        <w:t>CHI TRẢ</w:t>
      </w:r>
      <w:r w:rsidRPr="00E24496">
        <w:rPr>
          <w:b/>
          <w:sz w:val="26"/>
          <w:szCs w:val="24"/>
          <w:lang w:val="nl-NL"/>
        </w:rPr>
        <w:t xml:space="preserve"> LỢI NHUẬN VÀ CHẾ ĐỘ BÁO CÁO, CÔNG BỐ THÔNG TIN CỦA </w:t>
      </w:r>
      <w:r w:rsidR="00C10F6C" w:rsidRPr="00E24496">
        <w:rPr>
          <w:b/>
          <w:sz w:val="26"/>
          <w:szCs w:val="24"/>
          <w:lang w:val="nl-NL"/>
        </w:rPr>
        <w:t>CÔNG TY</w:t>
      </w:r>
    </w:p>
    <w:p w14:paraId="0937C377" w14:textId="50EB92DF"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5F660A">
        <w:rPr>
          <w:rFonts w:ascii="Times New Roman" w:hAnsi="Times New Roman"/>
          <w:szCs w:val="24"/>
        </w:rPr>
        <w:t>3</w:t>
      </w:r>
      <w:r w:rsidR="004E34C2">
        <w:rPr>
          <w:rFonts w:ascii="Times New Roman" w:hAnsi="Times New Roman"/>
          <w:szCs w:val="24"/>
        </w:rPr>
        <w:t>1</w:t>
      </w:r>
      <w:r w:rsidRPr="0042331A">
        <w:rPr>
          <w:rFonts w:ascii="Times New Roman" w:hAnsi="Times New Roman"/>
          <w:szCs w:val="24"/>
        </w:rPr>
        <w:t>. Năm tài chính</w:t>
      </w:r>
    </w:p>
    <w:p w14:paraId="3B52737D" w14:textId="77777777" w:rsidR="00E57FFC" w:rsidRPr="0042331A" w:rsidRDefault="00E57FFC" w:rsidP="00A77C59">
      <w:pPr>
        <w:numPr>
          <w:ilvl w:val="0"/>
          <w:numId w:val="20"/>
        </w:numPr>
        <w:tabs>
          <w:tab w:val="clear" w:pos="360"/>
          <w:tab w:val="num" w:pos="540"/>
          <w:tab w:val="left" w:pos="993"/>
        </w:tabs>
        <w:spacing w:before="160"/>
        <w:ind w:left="810"/>
        <w:jc w:val="both"/>
        <w:rPr>
          <w:sz w:val="24"/>
          <w:szCs w:val="24"/>
        </w:rPr>
      </w:pPr>
      <w:r w:rsidRPr="0042331A">
        <w:rPr>
          <w:sz w:val="24"/>
          <w:szCs w:val="24"/>
        </w:rPr>
        <w:t xml:space="preserve">Năm tài chính của </w:t>
      </w:r>
      <w:r w:rsidR="00C10F6C" w:rsidRPr="0042331A">
        <w:rPr>
          <w:sz w:val="24"/>
          <w:szCs w:val="24"/>
        </w:rPr>
        <w:t>Công Ty</w:t>
      </w:r>
      <w:r w:rsidRPr="0042331A">
        <w:rPr>
          <w:sz w:val="24"/>
          <w:szCs w:val="24"/>
        </w:rPr>
        <w:t xml:space="preserve"> bắt đầu từ ngày 1/1 và kết thúc vào ngày 31/12 hàng năm;</w:t>
      </w:r>
    </w:p>
    <w:p w14:paraId="65255248" w14:textId="77777777" w:rsidR="00E57FFC" w:rsidRPr="0042331A" w:rsidRDefault="00E57FFC" w:rsidP="00A77C59">
      <w:pPr>
        <w:numPr>
          <w:ilvl w:val="0"/>
          <w:numId w:val="20"/>
        </w:numPr>
        <w:tabs>
          <w:tab w:val="clear" w:pos="360"/>
          <w:tab w:val="num" w:pos="540"/>
          <w:tab w:val="left" w:pos="993"/>
        </w:tabs>
        <w:spacing w:before="160"/>
        <w:ind w:left="810"/>
        <w:jc w:val="both"/>
        <w:rPr>
          <w:sz w:val="24"/>
          <w:szCs w:val="24"/>
        </w:rPr>
      </w:pPr>
      <w:r w:rsidRPr="0042331A">
        <w:rPr>
          <w:sz w:val="24"/>
          <w:szCs w:val="24"/>
        </w:rPr>
        <w:t xml:space="preserve">Năm tài chính đầu tiên bắt đầu từ ngày được cấp Giấy </w:t>
      </w:r>
      <w:r w:rsidR="000D2082" w:rsidRPr="0042331A">
        <w:rPr>
          <w:sz w:val="24"/>
          <w:szCs w:val="24"/>
        </w:rPr>
        <w:t>P</w:t>
      </w:r>
      <w:r w:rsidRPr="0042331A">
        <w:rPr>
          <w:sz w:val="24"/>
          <w:szCs w:val="24"/>
        </w:rPr>
        <w:t xml:space="preserve">hép </w:t>
      </w:r>
      <w:r w:rsidR="000D2082" w:rsidRPr="0042331A">
        <w:rPr>
          <w:sz w:val="24"/>
          <w:szCs w:val="24"/>
        </w:rPr>
        <w:t>H</w:t>
      </w:r>
      <w:r w:rsidRPr="0042331A">
        <w:rPr>
          <w:sz w:val="24"/>
          <w:szCs w:val="24"/>
        </w:rPr>
        <w:t xml:space="preserve">oạt </w:t>
      </w:r>
      <w:r w:rsidR="000D2082" w:rsidRPr="0042331A">
        <w:rPr>
          <w:sz w:val="24"/>
          <w:szCs w:val="24"/>
        </w:rPr>
        <w:t>Đ</w:t>
      </w:r>
      <w:r w:rsidRPr="0042331A">
        <w:rPr>
          <w:sz w:val="24"/>
          <w:szCs w:val="24"/>
        </w:rPr>
        <w:t xml:space="preserve">ộng và kết thúc vào ngày 31/12 của năm đó. </w:t>
      </w:r>
    </w:p>
    <w:p w14:paraId="63D2861F" w14:textId="786E52F8"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5F660A">
        <w:rPr>
          <w:rFonts w:ascii="Times New Roman" w:hAnsi="Times New Roman"/>
          <w:szCs w:val="24"/>
        </w:rPr>
        <w:t>3</w:t>
      </w:r>
      <w:r w:rsidR="004E34C2">
        <w:rPr>
          <w:rFonts w:ascii="Times New Roman" w:hAnsi="Times New Roman"/>
          <w:szCs w:val="24"/>
        </w:rPr>
        <w:t>2</w:t>
      </w:r>
      <w:r w:rsidRPr="0042331A">
        <w:rPr>
          <w:rFonts w:ascii="Times New Roman" w:hAnsi="Times New Roman"/>
          <w:szCs w:val="24"/>
        </w:rPr>
        <w:t>. Kế toán, kiểm toán, thuế</w:t>
      </w:r>
    </w:p>
    <w:p w14:paraId="1E7037AB" w14:textId="77777777" w:rsidR="00E57FFC" w:rsidRPr="005353A5" w:rsidRDefault="00C10F6C" w:rsidP="00A77C59">
      <w:pPr>
        <w:pStyle w:val="ListParagraph"/>
        <w:numPr>
          <w:ilvl w:val="3"/>
          <w:numId w:val="56"/>
        </w:numPr>
        <w:spacing w:before="160"/>
        <w:ind w:left="810"/>
        <w:jc w:val="both"/>
      </w:pPr>
      <w:r w:rsidRPr="005353A5">
        <w:t>Công Ty</w:t>
      </w:r>
      <w:r w:rsidR="00E57FFC" w:rsidRPr="005353A5">
        <w:t xml:space="preserve"> thực hiện chế độ kế toán, thống kê và thực hiện các nghĩa vụ về thuế theo quy định của </w:t>
      </w:r>
      <w:r w:rsidRPr="005353A5">
        <w:t>Pháp Luật</w:t>
      </w:r>
      <w:r w:rsidR="00E57FFC" w:rsidRPr="005353A5">
        <w:t xml:space="preserve"> hiện hành. </w:t>
      </w:r>
    </w:p>
    <w:p w14:paraId="52145DE2" w14:textId="77777777" w:rsidR="00E57FFC" w:rsidRPr="005353A5" w:rsidRDefault="00E57FFC" w:rsidP="00A77C59">
      <w:pPr>
        <w:pStyle w:val="ListParagraph"/>
        <w:numPr>
          <w:ilvl w:val="3"/>
          <w:numId w:val="56"/>
        </w:numPr>
        <w:spacing w:before="160"/>
        <w:ind w:left="810"/>
        <w:jc w:val="both"/>
      </w:pPr>
      <w:r w:rsidRPr="005353A5">
        <w:t xml:space="preserve">Báo cáo tài chính hàng năm của </w:t>
      </w:r>
      <w:r w:rsidR="00C10F6C" w:rsidRPr="005353A5">
        <w:t>Công Ty</w:t>
      </w:r>
      <w:r w:rsidRPr="005353A5">
        <w:t xml:space="preserve"> và các quỹ, </w:t>
      </w:r>
      <w:r w:rsidR="004F31A4" w:rsidRPr="005353A5">
        <w:t>c</w:t>
      </w:r>
      <w:r w:rsidR="00240C75" w:rsidRPr="005353A5">
        <w:t>ông ty đầu tư chứng khoán</w:t>
      </w:r>
      <w:r w:rsidRPr="005353A5">
        <w:t xml:space="preserve"> do </w:t>
      </w:r>
      <w:r w:rsidR="00C10F6C" w:rsidRPr="005353A5">
        <w:t>Công Ty</w:t>
      </w:r>
      <w:r w:rsidRPr="005353A5">
        <w:t xml:space="preserve"> quản lý phải được kiểm toán bởi một </w:t>
      </w:r>
      <w:r w:rsidR="004F31A4" w:rsidRPr="005353A5">
        <w:t>c</w:t>
      </w:r>
      <w:r w:rsidR="00C10F6C" w:rsidRPr="005353A5">
        <w:t xml:space="preserve">ông </w:t>
      </w:r>
      <w:r w:rsidR="004F31A4" w:rsidRPr="005353A5">
        <w:t>t</w:t>
      </w:r>
      <w:r w:rsidR="00C10F6C" w:rsidRPr="005353A5">
        <w:t>y</w:t>
      </w:r>
      <w:r w:rsidRPr="005353A5">
        <w:t xml:space="preserve"> kiểm toán độc lập được </w:t>
      </w:r>
      <w:r w:rsidR="002234A3" w:rsidRPr="005353A5">
        <w:t>UBCKNN</w:t>
      </w:r>
      <w:r w:rsidRPr="005353A5">
        <w:t xml:space="preserve"> chấp thuận trước khi trình </w:t>
      </w:r>
      <w:r w:rsidR="00477382">
        <w:t>HĐTV</w:t>
      </w:r>
      <w:r w:rsidR="00A52036" w:rsidRPr="005353A5">
        <w:t xml:space="preserve"> và/hoặc </w:t>
      </w:r>
      <w:r w:rsidR="00927A67" w:rsidRPr="005353A5">
        <w:t>Chủ Sở Hữu</w:t>
      </w:r>
      <w:r w:rsidRPr="005353A5">
        <w:t xml:space="preserve"> và đại hội nhà đầu tư</w:t>
      </w:r>
      <w:r w:rsidR="000610CC" w:rsidRPr="005353A5">
        <w:t xml:space="preserve"> hoặc </w:t>
      </w:r>
      <w:r w:rsidRPr="005353A5">
        <w:t xml:space="preserve">đại hội thành viên quỹ đầu tư chứng khoán hoặc </w:t>
      </w:r>
      <w:r w:rsidR="006B28C2" w:rsidRPr="005353A5">
        <w:t>đ</w:t>
      </w:r>
      <w:r w:rsidRPr="005353A5">
        <w:t xml:space="preserve">ại hội đồng cổ đông </w:t>
      </w:r>
      <w:r w:rsidR="006B28C2" w:rsidRPr="005353A5">
        <w:t>c</w:t>
      </w:r>
      <w:r w:rsidR="00240C75" w:rsidRPr="005353A5">
        <w:t>ông ty đầu tư chứng khoán</w:t>
      </w:r>
      <w:r w:rsidRPr="005353A5">
        <w:t xml:space="preserve"> xem xét và thông qua.</w:t>
      </w:r>
    </w:p>
    <w:p w14:paraId="72627ADE" w14:textId="77777777" w:rsidR="00E57FFC" w:rsidRPr="005353A5" w:rsidRDefault="00E57FFC" w:rsidP="00A77C59">
      <w:pPr>
        <w:pStyle w:val="ListParagraph"/>
        <w:numPr>
          <w:ilvl w:val="3"/>
          <w:numId w:val="56"/>
        </w:numPr>
        <w:spacing w:before="160"/>
        <w:ind w:left="810"/>
        <w:jc w:val="both"/>
      </w:pPr>
      <w:r w:rsidRPr="005353A5">
        <w:t xml:space="preserve">Trong thời hạn 90 ngày kể từ ngày kết thúc năm tài chính, báo cáo tài chính năm có kiểm toán của </w:t>
      </w:r>
      <w:r w:rsidR="00C10F6C" w:rsidRPr="005353A5">
        <w:t>Công Ty</w:t>
      </w:r>
      <w:r w:rsidRPr="005353A5">
        <w:t xml:space="preserve"> phải được gửi đến UBCKNN và cơ quan thuế có thẩm quyền.</w:t>
      </w:r>
    </w:p>
    <w:p w14:paraId="471099B3" w14:textId="1C6E281A"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lastRenderedPageBreak/>
        <w:t>Điều 3</w:t>
      </w:r>
      <w:r w:rsidR="004E34C2">
        <w:rPr>
          <w:rFonts w:ascii="Times New Roman" w:hAnsi="Times New Roman"/>
          <w:szCs w:val="24"/>
        </w:rPr>
        <w:t>3</w:t>
      </w:r>
      <w:r w:rsidRPr="0042331A">
        <w:rPr>
          <w:rFonts w:ascii="Times New Roman" w:hAnsi="Times New Roman"/>
          <w:szCs w:val="24"/>
        </w:rPr>
        <w:t xml:space="preserve">. </w:t>
      </w:r>
      <w:r w:rsidR="003D7DD2">
        <w:rPr>
          <w:rFonts w:ascii="Times New Roman" w:hAnsi="Times New Roman"/>
          <w:szCs w:val="24"/>
        </w:rPr>
        <w:t>Chi trả</w:t>
      </w:r>
      <w:r w:rsidRPr="0042331A">
        <w:rPr>
          <w:rFonts w:ascii="Times New Roman" w:hAnsi="Times New Roman"/>
          <w:szCs w:val="24"/>
        </w:rPr>
        <w:t xml:space="preserve"> lợi nhuận</w:t>
      </w:r>
    </w:p>
    <w:p w14:paraId="62E53607" w14:textId="77777777" w:rsidR="00E57FFC" w:rsidRPr="0042331A" w:rsidRDefault="00E57FFC" w:rsidP="00A77C59">
      <w:pPr>
        <w:numPr>
          <w:ilvl w:val="0"/>
          <w:numId w:val="57"/>
        </w:numPr>
        <w:tabs>
          <w:tab w:val="clear" w:pos="360"/>
          <w:tab w:val="num" w:pos="810"/>
          <w:tab w:val="left" w:pos="851"/>
          <w:tab w:val="left" w:pos="993"/>
        </w:tabs>
        <w:spacing w:before="160"/>
        <w:ind w:left="810"/>
        <w:jc w:val="both"/>
        <w:rPr>
          <w:sz w:val="24"/>
          <w:szCs w:val="24"/>
        </w:rPr>
      </w:pPr>
      <w:r w:rsidRPr="0042331A">
        <w:rPr>
          <w:sz w:val="24"/>
          <w:szCs w:val="24"/>
        </w:rPr>
        <w:t xml:space="preserve">Trước khi thực hiện </w:t>
      </w:r>
      <w:r w:rsidR="003D7DD2">
        <w:rPr>
          <w:sz w:val="24"/>
          <w:szCs w:val="24"/>
        </w:rPr>
        <w:t xml:space="preserve">chi trả </w:t>
      </w:r>
      <w:r w:rsidRPr="0042331A">
        <w:rPr>
          <w:sz w:val="24"/>
          <w:szCs w:val="24"/>
        </w:rPr>
        <w:t xml:space="preserve">lợi nhuận cho </w:t>
      </w:r>
      <w:r w:rsidR="0015288D" w:rsidRPr="0042331A">
        <w:rPr>
          <w:sz w:val="24"/>
          <w:szCs w:val="24"/>
        </w:rPr>
        <w:t>Chủ Sở Hữu</w:t>
      </w:r>
      <w:r w:rsidRPr="0042331A">
        <w:rPr>
          <w:sz w:val="24"/>
          <w:szCs w:val="24"/>
        </w:rPr>
        <w:t xml:space="preserve">, lợi nhuận sau thuế của </w:t>
      </w:r>
      <w:r w:rsidR="00C10F6C" w:rsidRPr="0042331A">
        <w:rPr>
          <w:sz w:val="24"/>
          <w:szCs w:val="24"/>
        </w:rPr>
        <w:t>Công Ty</w:t>
      </w:r>
      <w:r w:rsidRPr="0042331A">
        <w:rPr>
          <w:sz w:val="24"/>
          <w:szCs w:val="24"/>
        </w:rPr>
        <w:t xml:space="preserve"> cuối năm tài chính phải được sử dụng để trích lập các quỹ theo quy định của </w:t>
      </w:r>
      <w:r w:rsidR="00C10F6C" w:rsidRPr="0042331A">
        <w:rPr>
          <w:sz w:val="24"/>
          <w:szCs w:val="24"/>
        </w:rPr>
        <w:t>Pháp Luật</w:t>
      </w:r>
      <w:r w:rsidRPr="0042331A">
        <w:rPr>
          <w:sz w:val="24"/>
          <w:szCs w:val="24"/>
        </w:rPr>
        <w:t xml:space="preserve"> hiện hành. Tỷ lệ trích lập các quỹ không được quy định bởi </w:t>
      </w:r>
      <w:r w:rsidR="00C10F6C" w:rsidRPr="0042331A">
        <w:rPr>
          <w:sz w:val="24"/>
          <w:szCs w:val="24"/>
        </w:rPr>
        <w:t>Pháp Luật</w:t>
      </w:r>
      <w:r w:rsidRPr="0042331A">
        <w:rPr>
          <w:sz w:val="24"/>
          <w:szCs w:val="24"/>
        </w:rPr>
        <w:t xml:space="preserve"> hiện hành sẽ </w:t>
      </w:r>
      <w:r w:rsidR="00AE6C07" w:rsidRPr="0042331A">
        <w:rPr>
          <w:sz w:val="24"/>
          <w:szCs w:val="24"/>
        </w:rPr>
        <w:t xml:space="preserve">do </w:t>
      </w:r>
      <w:r w:rsidR="00927A67" w:rsidRPr="0042331A">
        <w:rPr>
          <w:sz w:val="24"/>
          <w:szCs w:val="24"/>
        </w:rPr>
        <w:t>Chủ Sở Hữu</w:t>
      </w:r>
      <w:r w:rsidR="00DC7C8C">
        <w:rPr>
          <w:sz w:val="24"/>
          <w:szCs w:val="24"/>
        </w:rPr>
        <w:t xml:space="preserve"> hoặc HĐTV</w:t>
      </w:r>
      <w:r w:rsidRPr="0042331A">
        <w:rPr>
          <w:sz w:val="24"/>
          <w:szCs w:val="24"/>
        </w:rPr>
        <w:t xml:space="preserve"> quyết định.</w:t>
      </w:r>
    </w:p>
    <w:p w14:paraId="0E5687C2" w14:textId="77777777" w:rsidR="00E57FFC" w:rsidRPr="0042331A" w:rsidRDefault="00C10F6C" w:rsidP="00A77C59">
      <w:pPr>
        <w:numPr>
          <w:ilvl w:val="0"/>
          <w:numId w:val="57"/>
        </w:numPr>
        <w:tabs>
          <w:tab w:val="clear" w:pos="360"/>
          <w:tab w:val="num" w:pos="810"/>
          <w:tab w:val="left" w:pos="851"/>
          <w:tab w:val="left" w:pos="993"/>
        </w:tabs>
        <w:spacing w:before="160"/>
        <w:ind w:left="810"/>
        <w:jc w:val="both"/>
        <w:rPr>
          <w:sz w:val="24"/>
          <w:szCs w:val="24"/>
        </w:rPr>
      </w:pPr>
      <w:r w:rsidRPr="0042331A">
        <w:rPr>
          <w:sz w:val="24"/>
          <w:szCs w:val="24"/>
        </w:rPr>
        <w:t>Công Ty</w:t>
      </w:r>
      <w:r w:rsidR="00E57FFC" w:rsidRPr="0042331A">
        <w:rPr>
          <w:sz w:val="24"/>
          <w:szCs w:val="24"/>
        </w:rPr>
        <w:t xml:space="preserve"> chỉ </w:t>
      </w:r>
      <w:r w:rsidR="00626B17">
        <w:rPr>
          <w:sz w:val="24"/>
          <w:szCs w:val="24"/>
        </w:rPr>
        <w:t>chi trả</w:t>
      </w:r>
      <w:r w:rsidR="00E57FFC" w:rsidRPr="0042331A">
        <w:rPr>
          <w:sz w:val="24"/>
          <w:szCs w:val="24"/>
        </w:rPr>
        <w:t xml:space="preserve"> lợi nhuận cho </w:t>
      </w:r>
      <w:r w:rsidR="00845E87" w:rsidRPr="0042331A">
        <w:rPr>
          <w:sz w:val="24"/>
          <w:szCs w:val="24"/>
        </w:rPr>
        <w:t>Chủ Sở Hữu</w:t>
      </w:r>
      <w:r w:rsidR="00E57FFC" w:rsidRPr="0042331A">
        <w:rPr>
          <w:sz w:val="24"/>
          <w:szCs w:val="24"/>
        </w:rPr>
        <w:t xml:space="preserve"> dựa trên nguyên tắc:</w:t>
      </w:r>
    </w:p>
    <w:p w14:paraId="28A2CF75" w14:textId="77777777" w:rsidR="00E57FFC" w:rsidRPr="005353A5" w:rsidRDefault="00C10F6C" w:rsidP="00A77C59">
      <w:pPr>
        <w:pStyle w:val="ListParagraph"/>
        <w:numPr>
          <w:ilvl w:val="0"/>
          <w:numId w:val="58"/>
        </w:numPr>
        <w:tabs>
          <w:tab w:val="left" w:pos="851"/>
          <w:tab w:val="left" w:pos="1260"/>
        </w:tabs>
        <w:spacing w:before="160"/>
        <w:ind w:left="1260" w:hanging="450"/>
        <w:jc w:val="both"/>
      </w:pPr>
      <w:r w:rsidRPr="005353A5">
        <w:t>Công Ty</w:t>
      </w:r>
      <w:r w:rsidR="00E57FFC" w:rsidRPr="005353A5">
        <w:t xml:space="preserve"> kinh doanh có lãi, đã hoàn thành các nghĩa vụ nộp thuế và các nghĩa vụ tài chính khác theo quy định của </w:t>
      </w:r>
      <w:r w:rsidRPr="005353A5">
        <w:t>Pháp Luật</w:t>
      </w:r>
      <w:r w:rsidR="00E57FFC" w:rsidRPr="005353A5">
        <w:t>;</w:t>
      </w:r>
    </w:p>
    <w:p w14:paraId="08FD74E7" w14:textId="77777777" w:rsidR="00E57FFC" w:rsidRPr="005353A5" w:rsidRDefault="00C10F6C" w:rsidP="00A77C59">
      <w:pPr>
        <w:pStyle w:val="ListParagraph"/>
        <w:numPr>
          <w:ilvl w:val="0"/>
          <w:numId w:val="58"/>
        </w:numPr>
        <w:tabs>
          <w:tab w:val="left" w:pos="851"/>
          <w:tab w:val="left" w:pos="1260"/>
        </w:tabs>
        <w:spacing w:before="160"/>
        <w:ind w:left="1260" w:hanging="450"/>
        <w:jc w:val="both"/>
      </w:pPr>
      <w:r w:rsidRPr="005353A5">
        <w:t>Công Ty</w:t>
      </w:r>
      <w:r w:rsidR="00E57FFC" w:rsidRPr="005353A5">
        <w:t xml:space="preserve"> phải đảm bảo thanh toán đủ các khoản nợ và nghĩa vụ tài sản đến hạn trả khác sau khi </w:t>
      </w:r>
      <w:r w:rsidR="00DB08C0">
        <w:t>chi trả</w:t>
      </w:r>
      <w:r w:rsidR="00E57FFC" w:rsidRPr="005353A5">
        <w:t xml:space="preserve"> lợi nhuận, tức là: không có nợ quá hạn, không có nghĩa vụ tài sản khác đã quá hạn mà chưa thanh toán được, không đảo nợ, dùng vốn vay mới để thanh toán các khoản nợ và nghĩa vụ tài sản khác đến hạn thanh toán;</w:t>
      </w:r>
    </w:p>
    <w:p w14:paraId="7E7A7AA3" w14:textId="77777777" w:rsidR="00E57FFC" w:rsidRPr="005353A5" w:rsidRDefault="00C10F6C" w:rsidP="00A77C59">
      <w:pPr>
        <w:pStyle w:val="ListParagraph"/>
        <w:numPr>
          <w:ilvl w:val="0"/>
          <w:numId w:val="58"/>
        </w:numPr>
        <w:tabs>
          <w:tab w:val="left" w:pos="851"/>
          <w:tab w:val="left" w:pos="1260"/>
        </w:tabs>
        <w:spacing w:before="160"/>
        <w:ind w:left="1260" w:hanging="450"/>
        <w:jc w:val="both"/>
      </w:pPr>
      <w:r w:rsidRPr="005353A5">
        <w:t>Công Ty</w:t>
      </w:r>
      <w:r w:rsidR="00E57FFC" w:rsidRPr="005353A5">
        <w:t xml:space="preserve"> có đủ nguồn tài chính tại thời điểm </w:t>
      </w:r>
      <w:r w:rsidR="00104036">
        <w:t>chi trả</w:t>
      </w:r>
      <w:r w:rsidR="00E57FFC" w:rsidRPr="005353A5">
        <w:t xml:space="preserve"> để thực hiện </w:t>
      </w:r>
      <w:r w:rsidR="00104036">
        <w:t xml:space="preserve">chi trả </w:t>
      </w:r>
      <w:r w:rsidR="00E57FFC" w:rsidRPr="005353A5">
        <w:t xml:space="preserve">lợi nhuận cho </w:t>
      </w:r>
      <w:r w:rsidR="00BE0B71" w:rsidRPr="005353A5">
        <w:t>Chủ Sở Hữu</w:t>
      </w:r>
      <w:r w:rsidR="00E57FFC" w:rsidRPr="005353A5">
        <w:t xml:space="preserve">, đảm bảo việc </w:t>
      </w:r>
      <w:r w:rsidR="00104036">
        <w:t>chi trả</w:t>
      </w:r>
      <w:r w:rsidR="00E57FFC" w:rsidRPr="005353A5">
        <w:t xml:space="preserve"> lợi nhuận không làm ảnh hưởng đến hoạt động kinh doanh của </w:t>
      </w:r>
      <w:r w:rsidRPr="005353A5">
        <w:t>Công Ty</w:t>
      </w:r>
      <w:r w:rsidR="00E57FFC" w:rsidRPr="005353A5">
        <w:t>.</w:t>
      </w:r>
    </w:p>
    <w:p w14:paraId="3BBFAC50" w14:textId="77777777" w:rsidR="00E57FFC" w:rsidRPr="0042331A" w:rsidRDefault="00E57FFC" w:rsidP="00A77C59">
      <w:pPr>
        <w:numPr>
          <w:ilvl w:val="0"/>
          <w:numId w:val="57"/>
        </w:numPr>
        <w:tabs>
          <w:tab w:val="clear" w:pos="360"/>
          <w:tab w:val="num" w:pos="810"/>
          <w:tab w:val="left" w:pos="851"/>
          <w:tab w:val="left" w:pos="993"/>
        </w:tabs>
        <w:spacing w:before="160"/>
        <w:ind w:left="810"/>
        <w:jc w:val="both"/>
        <w:rPr>
          <w:sz w:val="24"/>
          <w:szCs w:val="24"/>
        </w:rPr>
      </w:pPr>
      <w:r w:rsidRPr="0042331A">
        <w:rPr>
          <w:sz w:val="24"/>
          <w:szCs w:val="24"/>
        </w:rPr>
        <w:t xml:space="preserve">Khi kinh doanh thua lỗ, </w:t>
      </w:r>
      <w:r w:rsidR="00C10F6C" w:rsidRPr="0042331A">
        <w:rPr>
          <w:sz w:val="24"/>
          <w:szCs w:val="24"/>
        </w:rPr>
        <w:t>Công Ty</w:t>
      </w:r>
      <w:r w:rsidRPr="0042331A">
        <w:rPr>
          <w:sz w:val="24"/>
          <w:szCs w:val="24"/>
        </w:rPr>
        <w:t xml:space="preserve"> được chuyển lỗ sang năm tiếp theo để được khấu trừ vào thu nhập chịu thuế, thời gian chuyển lỗ không vượt quá thời gian tối đa cho phép được chuyển lỗ theo quy định của </w:t>
      </w:r>
      <w:r w:rsidR="00C10F6C" w:rsidRPr="0042331A">
        <w:rPr>
          <w:sz w:val="24"/>
          <w:szCs w:val="24"/>
        </w:rPr>
        <w:t>Pháp Luật</w:t>
      </w:r>
      <w:r w:rsidRPr="0042331A">
        <w:rPr>
          <w:sz w:val="24"/>
          <w:szCs w:val="24"/>
        </w:rPr>
        <w:t>.</w:t>
      </w:r>
    </w:p>
    <w:p w14:paraId="43423E85" w14:textId="673113DC"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F42C11" w:rsidRPr="0042331A">
        <w:rPr>
          <w:rFonts w:ascii="Times New Roman" w:hAnsi="Times New Roman"/>
          <w:szCs w:val="24"/>
        </w:rPr>
        <w:t>3</w:t>
      </w:r>
      <w:r w:rsidR="004E34C2">
        <w:rPr>
          <w:rFonts w:ascii="Times New Roman" w:hAnsi="Times New Roman"/>
          <w:szCs w:val="24"/>
        </w:rPr>
        <w:t>4</w:t>
      </w:r>
      <w:r w:rsidRPr="0042331A">
        <w:rPr>
          <w:rFonts w:ascii="Times New Roman" w:hAnsi="Times New Roman"/>
          <w:szCs w:val="24"/>
        </w:rPr>
        <w:t xml:space="preserve">. </w:t>
      </w:r>
      <w:r w:rsidR="000A62C5">
        <w:rPr>
          <w:rFonts w:ascii="Times New Roman" w:hAnsi="Times New Roman"/>
          <w:szCs w:val="24"/>
        </w:rPr>
        <w:t xml:space="preserve">Nghĩa vụ báo cáo, </w:t>
      </w:r>
      <w:r w:rsidRPr="0042331A">
        <w:rPr>
          <w:rFonts w:ascii="Times New Roman" w:hAnsi="Times New Roman"/>
          <w:szCs w:val="24"/>
        </w:rPr>
        <w:t xml:space="preserve">công bố thông tin </w:t>
      </w:r>
    </w:p>
    <w:p w14:paraId="5F655CC4" w14:textId="77777777" w:rsidR="00E57FFC" w:rsidRPr="0042331A" w:rsidRDefault="00C10F6C" w:rsidP="00A77C59">
      <w:pPr>
        <w:numPr>
          <w:ilvl w:val="0"/>
          <w:numId w:val="15"/>
        </w:numPr>
        <w:tabs>
          <w:tab w:val="clear" w:pos="360"/>
          <w:tab w:val="num" w:pos="810"/>
          <w:tab w:val="left" w:pos="851"/>
          <w:tab w:val="left" w:pos="993"/>
        </w:tabs>
        <w:spacing w:before="160"/>
        <w:ind w:left="810"/>
        <w:jc w:val="both"/>
        <w:rPr>
          <w:sz w:val="24"/>
          <w:szCs w:val="24"/>
        </w:rPr>
      </w:pPr>
      <w:r w:rsidRPr="0042331A">
        <w:rPr>
          <w:sz w:val="24"/>
          <w:szCs w:val="24"/>
        </w:rPr>
        <w:t>Công Ty</w:t>
      </w:r>
      <w:r w:rsidR="00E57FFC" w:rsidRPr="0042331A">
        <w:rPr>
          <w:sz w:val="24"/>
          <w:szCs w:val="24"/>
        </w:rPr>
        <w:t xml:space="preserve"> có nghĩa vụ thực hiện chế độ công bố thông tin và báo cáo về hoạt động của </w:t>
      </w:r>
      <w:r w:rsidRPr="0042331A">
        <w:rPr>
          <w:sz w:val="24"/>
          <w:szCs w:val="24"/>
        </w:rPr>
        <w:t>Công Ty</w:t>
      </w:r>
      <w:r w:rsidR="00E57FFC" w:rsidRPr="0042331A">
        <w:rPr>
          <w:sz w:val="24"/>
          <w:szCs w:val="24"/>
        </w:rPr>
        <w:t xml:space="preserve"> và các quỹ, </w:t>
      </w:r>
      <w:r w:rsidR="001806EA" w:rsidRPr="0042331A">
        <w:rPr>
          <w:sz w:val="24"/>
          <w:szCs w:val="24"/>
        </w:rPr>
        <w:t>c</w:t>
      </w:r>
      <w:r w:rsidR="00240C75" w:rsidRPr="0042331A">
        <w:rPr>
          <w:sz w:val="24"/>
          <w:szCs w:val="24"/>
        </w:rPr>
        <w:t>ông ty đầu tư chứng khoán</w:t>
      </w:r>
      <w:r w:rsidR="00E57FFC" w:rsidRPr="0042331A">
        <w:rPr>
          <w:sz w:val="24"/>
          <w:szCs w:val="24"/>
        </w:rPr>
        <w:t xml:space="preserve"> do </w:t>
      </w:r>
      <w:r w:rsidRPr="0042331A">
        <w:rPr>
          <w:sz w:val="24"/>
          <w:szCs w:val="24"/>
        </w:rPr>
        <w:t>Công Ty</w:t>
      </w:r>
      <w:r w:rsidR="00E57FFC" w:rsidRPr="0042331A">
        <w:rPr>
          <w:sz w:val="24"/>
          <w:szCs w:val="24"/>
        </w:rPr>
        <w:t xml:space="preserve"> quản lý theo quy định của </w:t>
      </w:r>
      <w:r w:rsidRPr="0042331A">
        <w:rPr>
          <w:sz w:val="24"/>
          <w:szCs w:val="24"/>
        </w:rPr>
        <w:t>Pháp Luật</w:t>
      </w:r>
      <w:r w:rsidR="00E57FFC" w:rsidRPr="0042331A">
        <w:rPr>
          <w:sz w:val="24"/>
          <w:szCs w:val="24"/>
        </w:rPr>
        <w:t xml:space="preserve">. </w:t>
      </w:r>
    </w:p>
    <w:p w14:paraId="4EA4ACFC" w14:textId="77777777" w:rsidR="00E57FFC" w:rsidRPr="0042331A" w:rsidRDefault="00C10F6C" w:rsidP="00A77C59">
      <w:pPr>
        <w:numPr>
          <w:ilvl w:val="0"/>
          <w:numId w:val="15"/>
        </w:numPr>
        <w:tabs>
          <w:tab w:val="clear" w:pos="360"/>
          <w:tab w:val="num" w:pos="810"/>
          <w:tab w:val="left" w:pos="851"/>
          <w:tab w:val="left" w:pos="993"/>
        </w:tabs>
        <w:spacing w:before="160"/>
        <w:ind w:left="810"/>
        <w:jc w:val="both"/>
        <w:rPr>
          <w:sz w:val="24"/>
          <w:szCs w:val="24"/>
        </w:rPr>
      </w:pPr>
      <w:r w:rsidRPr="0042331A">
        <w:rPr>
          <w:sz w:val="24"/>
          <w:szCs w:val="24"/>
        </w:rPr>
        <w:t>Công Ty</w:t>
      </w:r>
      <w:r w:rsidR="00E57FFC" w:rsidRPr="0042331A">
        <w:rPr>
          <w:sz w:val="24"/>
          <w:szCs w:val="24"/>
        </w:rPr>
        <w:t xml:space="preserve"> có trách nhiệm cung cấp thông tin cho các nhà đầu tư theo quy định của </w:t>
      </w:r>
      <w:r w:rsidRPr="0042331A">
        <w:rPr>
          <w:sz w:val="24"/>
          <w:szCs w:val="24"/>
        </w:rPr>
        <w:t>Pháp Luật</w:t>
      </w:r>
      <w:r w:rsidR="00E57FFC" w:rsidRPr="0042331A">
        <w:rPr>
          <w:sz w:val="24"/>
          <w:szCs w:val="24"/>
        </w:rPr>
        <w:t xml:space="preserve"> và </w:t>
      </w:r>
      <w:r w:rsidR="001806EA" w:rsidRPr="0042331A">
        <w:rPr>
          <w:sz w:val="24"/>
          <w:szCs w:val="24"/>
        </w:rPr>
        <w:t>Đ</w:t>
      </w:r>
      <w:r w:rsidR="00E57FFC" w:rsidRPr="0042331A">
        <w:rPr>
          <w:sz w:val="24"/>
          <w:szCs w:val="24"/>
        </w:rPr>
        <w:t xml:space="preserve">iều </w:t>
      </w:r>
      <w:r w:rsidR="001806EA" w:rsidRPr="0042331A">
        <w:rPr>
          <w:sz w:val="24"/>
          <w:szCs w:val="24"/>
        </w:rPr>
        <w:t>L</w:t>
      </w:r>
      <w:r w:rsidR="00E57FFC" w:rsidRPr="0042331A">
        <w:rPr>
          <w:sz w:val="24"/>
          <w:szCs w:val="24"/>
        </w:rPr>
        <w:t xml:space="preserve">ệ này. </w:t>
      </w:r>
      <w:r w:rsidRPr="0042331A">
        <w:rPr>
          <w:sz w:val="24"/>
          <w:szCs w:val="24"/>
        </w:rPr>
        <w:t>Công Ty</w:t>
      </w:r>
      <w:r w:rsidR="00E57FFC" w:rsidRPr="0042331A">
        <w:rPr>
          <w:sz w:val="24"/>
          <w:szCs w:val="24"/>
        </w:rPr>
        <w:t xml:space="preserve"> phải </w:t>
      </w:r>
      <w:r w:rsidR="000A62C5" w:rsidRPr="000A62C5">
        <w:rPr>
          <w:sz w:val="24"/>
          <w:szCs w:val="24"/>
        </w:rPr>
        <w:t xml:space="preserve">lưu trữ đầy đủ </w:t>
      </w:r>
      <w:r w:rsidR="00E57FFC" w:rsidRPr="0042331A">
        <w:rPr>
          <w:sz w:val="24"/>
          <w:szCs w:val="24"/>
        </w:rPr>
        <w:t>tại trụ sở chính và tại các văn phòng đại diện</w:t>
      </w:r>
      <w:r w:rsidR="000A62C5">
        <w:rPr>
          <w:sz w:val="24"/>
          <w:szCs w:val="24"/>
        </w:rPr>
        <w:t xml:space="preserve"> (nếu có), cung cấp cho </w:t>
      </w:r>
      <w:r w:rsidR="00E57FFC" w:rsidRPr="0042331A">
        <w:rPr>
          <w:sz w:val="24"/>
          <w:szCs w:val="24"/>
        </w:rPr>
        <w:t>các đại lý phân phối</w:t>
      </w:r>
      <w:r w:rsidR="000A62C5">
        <w:rPr>
          <w:sz w:val="24"/>
          <w:szCs w:val="24"/>
        </w:rPr>
        <w:t>,</w:t>
      </w:r>
      <w:r w:rsidR="00E57FFC" w:rsidRPr="0042331A">
        <w:rPr>
          <w:sz w:val="24"/>
          <w:szCs w:val="24"/>
        </w:rPr>
        <w:t xml:space="preserve"> cũng như tại trang thông tin điện tử (website) của </w:t>
      </w:r>
      <w:r w:rsidRPr="0042331A">
        <w:rPr>
          <w:sz w:val="24"/>
          <w:szCs w:val="24"/>
        </w:rPr>
        <w:t>Công Ty</w:t>
      </w:r>
      <w:r w:rsidR="00E57FFC" w:rsidRPr="0042331A">
        <w:rPr>
          <w:sz w:val="24"/>
          <w:szCs w:val="24"/>
        </w:rPr>
        <w:t xml:space="preserve"> </w:t>
      </w:r>
      <w:r w:rsidR="000A62C5" w:rsidRPr="000A62C5">
        <w:rPr>
          <w:sz w:val="24"/>
          <w:szCs w:val="24"/>
        </w:rPr>
        <w:t>và cung cấp miễn phí cho nhà đầu tư theo yêu cầu của nhà đầu tư các tài liệu sau</w:t>
      </w:r>
      <w:r w:rsidR="00E57FFC" w:rsidRPr="0042331A">
        <w:rPr>
          <w:sz w:val="24"/>
          <w:szCs w:val="24"/>
        </w:rPr>
        <w:t xml:space="preserve">: </w:t>
      </w:r>
    </w:p>
    <w:p w14:paraId="1E8D1AF6" w14:textId="77777777" w:rsidR="00E57FFC" w:rsidRPr="0042331A" w:rsidRDefault="00E57FFC" w:rsidP="00A77C59">
      <w:pPr>
        <w:numPr>
          <w:ilvl w:val="0"/>
          <w:numId w:val="16"/>
        </w:numPr>
        <w:tabs>
          <w:tab w:val="clear" w:pos="1080"/>
          <w:tab w:val="left" w:pos="1260"/>
        </w:tabs>
        <w:spacing w:before="160"/>
        <w:ind w:left="1260" w:hanging="450"/>
        <w:jc w:val="both"/>
        <w:rPr>
          <w:sz w:val="24"/>
          <w:szCs w:val="24"/>
        </w:rPr>
      </w:pPr>
      <w:r w:rsidRPr="0042331A">
        <w:rPr>
          <w:sz w:val="24"/>
          <w:szCs w:val="24"/>
        </w:rPr>
        <w:t xml:space="preserve">Điều lệ quỹ, </w:t>
      </w:r>
      <w:r w:rsidR="000A62C5">
        <w:rPr>
          <w:sz w:val="24"/>
          <w:szCs w:val="24"/>
        </w:rPr>
        <w:t>Đ</w:t>
      </w:r>
      <w:r w:rsidR="000A62C5" w:rsidRPr="0042331A">
        <w:rPr>
          <w:sz w:val="24"/>
          <w:szCs w:val="24"/>
        </w:rPr>
        <w:t xml:space="preserve">iều </w:t>
      </w:r>
      <w:r w:rsidR="00DC71B6" w:rsidRPr="0042331A">
        <w:rPr>
          <w:sz w:val="24"/>
          <w:szCs w:val="24"/>
        </w:rPr>
        <w:t>l</w:t>
      </w:r>
      <w:r w:rsidR="00C12DC0" w:rsidRPr="0042331A">
        <w:rPr>
          <w:sz w:val="24"/>
          <w:szCs w:val="24"/>
        </w:rPr>
        <w:t xml:space="preserve">ệ </w:t>
      </w:r>
      <w:r w:rsidR="00DC71B6" w:rsidRPr="0042331A">
        <w:rPr>
          <w:sz w:val="24"/>
          <w:szCs w:val="24"/>
        </w:rPr>
        <w:t>công ty</w:t>
      </w:r>
      <w:r w:rsidRPr="0042331A">
        <w:rPr>
          <w:sz w:val="24"/>
          <w:szCs w:val="24"/>
        </w:rPr>
        <w:t xml:space="preserve"> đầu tư chứng khoán, </w:t>
      </w:r>
      <w:r w:rsidR="000A62C5" w:rsidRPr="000A62C5">
        <w:rPr>
          <w:sz w:val="24"/>
          <w:szCs w:val="24"/>
        </w:rPr>
        <w:t>Bản cáo bạch, Bản cáo bạch tóm tắt, các tài liệu, báo cáo, hợp đồng dẫn chiếu trong Bản cáo bạch, Bản cáo bạch tóm tắt của quỹ, công ty đầu tư chứng khoán</w:t>
      </w:r>
      <w:r w:rsidRPr="0042331A">
        <w:rPr>
          <w:sz w:val="24"/>
          <w:szCs w:val="24"/>
        </w:rPr>
        <w:t>;</w:t>
      </w:r>
    </w:p>
    <w:p w14:paraId="265019EC" w14:textId="77777777" w:rsidR="00E57FFC" w:rsidRPr="0042331A" w:rsidRDefault="000A62C5" w:rsidP="00A77C59">
      <w:pPr>
        <w:numPr>
          <w:ilvl w:val="0"/>
          <w:numId w:val="16"/>
        </w:numPr>
        <w:tabs>
          <w:tab w:val="clear" w:pos="1080"/>
          <w:tab w:val="left" w:pos="1260"/>
        </w:tabs>
        <w:spacing w:before="160"/>
        <w:ind w:left="1260" w:hanging="450"/>
        <w:jc w:val="both"/>
        <w:rPr>
          <w:sz w:val="24"/>
          <w:szCs w:val="24"/>
        </w:rPr>
      </w:pPr>
      <w:r w:rsidRPr="000A62C5">
        <w:rPr>
          <w:sz w:val="24"/>
          <w:szCs w:val="24"/>
        </w:rPr>
        <w:t xml:space="preserve">Các báo cáo tài chính năm đã được kiểm toán </w:t>
      </w:r>
      <w:r w:rsidR="00E57FFC" w:rsidRPr="0042331A">
        <w:rPr>
          <w:sz w:val="24"/>
          <w:szCs w:val="24"/>
        </w:rPr>
        <w:t xml:space="preserve">của quỹ, </w:t>
      </w:r>
      <w:r w:rsidR="005F7B50" w:rsidRPr="0042331A">
        <w:rPr>
          <w:sz w:val="24"/>
          <w:szCs w:val="24"/>
        </w:rPr>
        <w:t>c</w:t>
      </w:r>
      <w:r w:rsidR="00240C75" w:rsidRPr="0042331A">
        <w:rPr>
          <w:sz w:val="24"/>
          <w:szCs w:val="24"/>
        </w:rPr>
        <w:t>ông ty đầu tư chứng khoán</w:t>
      </w:r>
      <w:r w:rsidR="00E57FFC" w:rsidRPr="0042331A">
        <w:rPr>
          <w:sz w:val="24"/>
          <w:szCs w:val="24"/>
        </w:rPr>
        <w:t xml:space="preserve"> trong 05 năm gần nhất;</w:t>
      </w:r>
      <w:r w:rsidRPr="000A62C5">
        <w:t xml:space="preserve"> </w:t>
      </w:r>
      <w:r w:rsidRPr="000A62C5">
        <w:rPr>
          <w:sz w:val="24"/>
          <w:szCs w:val="24"/>
        </w:rPr>
        <w:t>báo cáo tài chính 6 tháng, các báo cáo tài chính quý tới quý gần nhất của quỹ, công ty đầu tư chứng khoán;</w:t>
      </w:r>
    </w:p>
    <w:p w14:paraId="69FF424E" w14:textId="77777777" w:rsidR="000A62C5" w:rsidRPr="000A62C5" w:rsidRDefault="000A62C5" w:rsidP="006622B2">
      <w:pPr>
        <w:numPr>
          <w:ilvl w:val="0"/>
          <w:numId w:val="16"/>
        </w:numPr>
        <w:tabs>
          <w:tab w:val="clear" w:pos="1080"/>
          <w:tab w:val="left" w:pos="1260"/>
        </w:tabs>
        <w:spacing w:before="160"/>
        <w:ind w:left="1260" w:hanging="450"/>
        <w:jc w:val="both"/>
        <w:rPr>
          <w:sz w:val="24"/>
          <w:szCs w:val="24"/>
        </w:rPr>
      </w:pPr>
      <w:r w:rsidRPr="000A62C5">
        <w:rPr>
          <w:sz w:val="24"/>
          <w:szCs w:val="24"/>
        </w:rPr>
        <w:t>Báo cáo hoạt động định kỳ của quỹ, công ty đầu tư chứng khoán theo quy định của pháp luật về quỹ đầu tư chứng khoán của tối thiểu 05 năm gần nhất;</w:t>
      </w:r>
    </w:p>
    <w:p w14:paraId="009FA6CC" w14:textId="77777777" w:rsidR="000A62C5" w:rsidRDefault="000A62C5" w:rsidP="000A62C5">
      <w:pPr>
        <w:numPr>
          <w:ilvl w:val="0"/>
          <w:numId w:val="16"/>
        </w:numPr>
        <w:tabs>
          <w:tab w:val="clear" w:pos="1080"/>
          <w:tab w:val="left" w:pos="1260"/>
        </w:tabs>
        <w:spacing w:before="160"/>
        <w:ind w:left="1260" w:hanging="450"/>
        <w:jc w:val="both"/>
        <w:rPr>
          <w:sz w:val="24"/>
          <w:szCs w:val="24"/>
        </w:rPr>
      </w:pPr>
      <w:r w:rsidRPr="000A62C5">
        <w:rPr>
          <w:sz w:val="24"/>
          <w:szCs w:val="24"/>
        </w:rPr>
        <w:t xml:space="preserve">Báo cáo về giá trị tài sản ròng của quỹ, công ty đầu tư chứng khoán theo quy định của </w:t>
      </w:r>
      <w:r>
        <w:rPr>
          <w:sz w:val="24"/>
          <w:szCs w:val="24"/>
        </w:rPr>
        <w:t>P</w:t>
      </w:r>
      <w:r w:rsidRPr="000A62C5">
        <w:rPr>
          <w:sz w:val="24"/>
          <w:szCs w:val="24"/>
        </w:rPr>
        <w:t xml:space="preserve">háp </w:t>
      </w:r>
      <w:r>
        <w:rPr>
          <w:sz w:val="24"/>
          <w:szCs w:val="24"/>
        </w:rPr>
        <w:t>L</w:t>
      </w:r>
      <w:r w:rsidRPr="000A62C5">
        <w:rPr>
          <w:sz w:val="24"/>
          <w:szCs w:val="24"/>
        </w:rPr>
        <w:t>uật về quỹ đầu tư chứng khoán</w:t>
      </w:r>
      <w:r>
        <w:rPr>
          <w:sz w:val="24"/>
          <w:szCs w:val="24"/>
        </w:rPr>
        <w:t xml:space="preserve">. </w:t>
      </w:r>
    </w:p>
    <w:p w14:paraId="07CE8846" w14:textId="77777777" w:rsidR="000E06E5" w:rsidRDefault="000E06E5" w:rsidP="00541528">
      <w:pPr>
        <w:pStyle w:val="Heading1"/>
        <w:keepNext w:val="0"/>
        <w:widowControl w:val="0"/>
        <w:spacing w:before="160" w:line="240" w:lineRule="auto"/>
        <w:rPr>
          <w:rFonts w:ascii="Times New Roman" w:hAnsi="Times New Roman"/>
          <w:sz w:val="24"/>
          <w:szCs w:val="24"/>
        </w:rPr>
      </w:pPr>
    </w:p>
    <w:p w14:paraId="194EA6B2" w14:textId="77777777" w:rsidR="006622B2" w:rsidRDefault="006622B2" w:rsidP="00541528">
      <w:pPr>
        <w:widowControl w:val="0"/>
        <w:spacing w:after="200" w:line="276" w:lineRule="auto"/>
        <w:rPr>
          <w:rFonts w:eastAsia="Times New Roman"/>
          <w:b/>
          <w:sz w:val="26"/>
          <w:szCs w:val="24"/>
        </w:rPr>
      </w:pPr>
      <w:r>
        <w:rPr>
          <w:sz w:val="26"/>
          <w:szCs w:val="24"/>
        </w:rPr>
        <w:br w:type="page"/>
      </w:r>
    </w:p>
    <w:p w14:paraId="795DC1A8" w14:textId="77777777" w:rsidR="00E57FFC" w:rsidRPr="000E06E5" w:rsidRDefault="00E57FFC" w:rsidP="00541528">
      <w:pPr>
        <w:pStyle w:val="Heading1"/>
        <w:keepNext w:val="0"/>
        <w:widowControl w:val="0"/>
        <w:spacing w:before="160" w:line="240" w:lineRule="auto"/>
        <w:rPr>
          <w:rFonts w:ascii="Times New Roman" w:hAnsi="Times New Roman"/>
          <w:sz w:val="26"/>
          <w:szCs w:val="24"/>
        </w:rPr>
      </w:pPr>
      <w:r w:rsidRPr="000E06E5">
        <w:rPr>
          <w:rFonts w:ascii="Times New Roman" w:hAnsi="Times New Roman"/>
          <w:sz w:val="26"/>
          <w:szCs w:val="24"/>
        </w:rPr>
        <w:lastRenderedPageBreak/>
        <w:t>CHƯƠNG VI</w:t>
      </w:r>
    </w:p>
    <w:p w14:paraId="1CDB3B10" w14:textId="77777777" w:rsidR="00E57FFC" w:rsidRPr="000E06E5" w:rsidRDefault="00E57FFC" w:rsidP="00541528">
      <w:pPr>
        <w:pStyle w:val="Style7"/>
        <w:widowControl w:val="0"/>
        <w:spacing w:before="160" w:after="0" w:line="240" w:lineRule="auto"/>
        <w:rPr>
          <w:szCs w:val="24"/>
        </w:rPr>
      </w:pPr>
      <w:r w:rsidRPr="000E06E5">
        <w:rPr>
          <w:szCs w:val="24"/>
        </w:rPr>
        <w:t xml:space="preserve">GIẢI THỂ, PHÁ SẢN, TỔ CHỨC LẠI </w:t>
      </w:r>
      <w:r w:rsidR="00C10F6C" w:rsidRPr="000E06E5">
        <w:rPr>
          <w:szCs w:val="24"/>
        </w:rPr>
        <w:t>CÔNG TY</w:t>
      </w:r>
    </w:p>
    <w:p w14:paraId="21759BC6" w14:textId="3601FB66" w:rsidR="00E57FFC" w:rsidRPr="0042331A" w:rsidRDefault="00E57FFC" w:rsidP="00541528">
      <w:pPr>
        <w:pStyle w:val="Heading2"/>
        <w:keepNext w:val="0"/>
        <w:widowControl w:val="0"/>
        <w:spacing w:before="160" w:line="240" w:lineRule="auto"/>
        <w:jc w:val="both"/>
        <w:rPr>
          <w:rFonts w:ascii="Times New Roman" w:hAnsi="Times New Roman"/>
          <w:szCs w:val="24"/>
        </w:rPr>
      </w:pPr>
      <w:r w:rsidRPr="0042331A">
        <w:rPr>
          <w:rFonts w:ascii="Times New Roman" w:hAnsi="Times New Roman"/>
          <w:szCs w:val="24"/>
        </w:rPr>
        <w:t xml:space="preserve">Điều </w:t>
      </w:r>
      <w:r w:rsidR="00B84ED6" w:rsidRPr="0042331A">
        <w:rPr>
          <w:rFonts w:ascii="Times New Roman" w:hAnsi="Times New Roman"/>
          <w:szCs w:val="24"/>
        </w:rPr>
        <w:t>3</w:t>
      </w:r>
      <w:r w:rsidR="004E34C2">
        <w:rPr>
          <w:rFonts w:ascii="Times New Roman" w:hAnsi="Times New Roman"/>
          <w:szCs w:val="24"/>
        </w:rPr>
        <w:t>5</w:t>
      </w:r>
      <w:r w:rsidRPr="0042331A">
        <w:rPr>
          <w:rFonts w:ascii="Times New Roman" w:hAnsi="Times New Roman"/>
          <w:szCs w:val="24"/>
        </w:rPr>
        <w:t xml:space="preserve">. Giải thể </w:t>
      </w:r>
      <w:r w:rsidR="00C10F6C" w:rsidRPr="0042331A">
        <w:rPr>
          <w:rFonts w:ascii="Times New Roman" w:hAnsi="Times New Roman"/>
          <w:szCs w:val="24"/>
        </w:rPr>
        <w:t>Công Ty</w:t>
      </w:r>
    </w:p>
    <w:p w14:paraId="37E5AEEE" w14:textId="77777777" w:rsidR="00E57FFC" w:rsidRDefault="00C10F6C" w:rsidP="00541528">
      <w:pPr>
        <w:pStyle w:val="ListParagraph"/>
        <w:widowControl w:val="0"/>
        <w:numPr>
          <w:ilvl w:val="0"/>
          <w:numId w:val="59"/>
        </w:numPr>
        <w:tabs>
          <w:tab w:val="left" w:pos="810"/>
          <w:tab w:val="left" w:pos="993"/>
        </w:tabs>
        <w:spacing w:before="160"/>
        <w:ind w:left="806"/>
        <w:contextualSpacing/>
        <w:jc w:val="both"/>
      </w:pPr>
      <w:r w:rsidRPr="0042331A">
        <w:t xml:space="preserve">Công </w:t>
      </w:r>
      <w:r w:rsidRPr="004F6474">
        <w:rPr>
          <w:lang w:val="nl-NL"/>
        </w:rPr>
        <w:t>Ty</w:t>
      </w:r>
      <w:r w:rsidR="00E57FFC" w:rsidRPr="0042331A">
        <w:t xml:space="preserve"> bị giải thể </w:t>
      </w:r>
      <w:r w:rsidR="00DE10B1" w:rsidRPr="0042331A">
        <w:t>t</w:t>
      </w:r>
      <w:r w:rsidR="00E57FFC" w:rsidRPr="0042331A">
        <w:t xml:space="preserve">heo quyết định của </w:t>
      </w:r>
      <w:r w:rsidR="0015288D" w:rsidRPr="0042331A">
        <w:t>Chủ Sở Hữu</w:t>
      </w:r>
      <w:r w:rsidR="00DE10B1" w:rsidRPr="0042331A">
        <w:t xml:space="preserve"> hoặc khi b</w:t>
      </w:r>
      <w:r w:rsidR="00E57FFC" w:rsidRPr="0042331A">
        <w:t xml:space="preserve">ị thu hồi Giấy </w:t>
      </w:r>
      <w:r w:rsidR="00DE10B1" w:rsidRPr="0042331A">
        <w:t>P</w:t>
      </w:r>
      <w:r w:rsidR="00E57FFC" w:rsidRPr="0042331A">
        <w:t xml:space="preserve">hép </w:t>
      </w:r>
      <w:r w:rsidR="00DE10B1" w:rsidRPr="0042331A">
        <w:t>H</w:t>
      </w:r>
      <w:r w:rsidR="00E57FFC" w:rsidRPr="0042331A">
        <w:t xml:space="preserve">oạt </w:t>
      </w:r>
      <w:r w:rsidR="00DE10B1" w:rsidRPr="0042331A">
        <w:t>Đ</w:t>
      </w:r>
      <w:r w:rsidR="00E57FFC" w:rsidRPr="0042331A">
        <w:t>ộng.</w:t>
      </w:r>
    </w:p>
    <w:p w14:paraId="0174BC8D" w14:textId="77777777" w:rsidR="001A3F94" w:rsidRPr="0042331A" w:rsidRDefault="001A3F94" w:rsidP="00541528">
      <w:pPr>
        <w:pStyle w:val="ListParagraph"/>
        <w:widowControl w:val="0"/>
        <w:tabs>
          <w:tab w:val="left" w:pos="810"/>
          <w:tab w:val="left" w:pos="993"/>
        </w:tabs>
        <w:spacing w:before="160"/>
        <w:ind w:left="806"/>
        <w:contextualSpacing/>
        <w:jc w:val="both"/>
      </w:pPr>
    </w:p>
    <w:p w14:paraId="767229C3" w14:textId="77777777" w:rsidR="00E57FFC" w:rsidRPr="0042331A" w:rsidRDefault="00C10F6C" w:rsidP="001A3F94">
      <w:pPr>
        <w:pStyle w:val="ListParagraph"/>
        <w:numPr>
          <w:ilvl w:val="0"/>
          <w:numId w:val="59"/>
        </w:numPr>
        <w:tabs>
          <w:tab w:val="left" w:pos="810"/>
          <w:tab w:val="left" w:pos="993"/>
        </w:tabs>
        <w:spacing w:before="160"/>
        <w:ind w:left="806"/>
        <w:contextualSpacing/>
        <w:jc w:val="both"/>
      </w:pPr>
      <w:r w:rsidRPr="004F6474">
        <w:rPr>
          <w:lang w:val="nl-NL"/>
        </w:rPr>
        <w:t>Công Ty</w:t>
      </w:r>
      <w:r w:rsidR="00E57FFC" w:rsidRPr="004F6474">
        <w:rPr>
          <w:lang w:val="nl-NL"/>
        </w:rPr>
        <w:t xml:space="preserve">  chỉ</w:t>
      </w:r>
      <w:r w:rsidR="00E57FFC" w:rsidRPr="004F6474">
        <w:rPr>
          <w:b/>
          <w:lang w:val="nl-NL"/>
        </w:rPr>
        <w:t xml:space="preserve"> </w:t>
      </w:r>
      <w:r w:rsidR="00E57FFC" w:rsidRPr="004F6474">
        <w:rPr>
          <w:lang w:val="nl-NL"/>
        </w:rPr>
        <w:t xml:space="preserve">được giải thể khi đảm bảo thanh toán hết các khoản nợ và nghĩa vụ tài sản khác. </w:t>
      </w:r>
      <w:r w:rsidR="00E2244C" w:rsidRPr="00E2244C">
        <w:rPr>
          <w:lang w:val="nl-NL"/>
        </w:rPr>
        <w:t>Trường hợp hết khả năng thanh toán, việc giải thể thực hiện theo quy định pháp luật về phá sản.</w:t>
      </w:r>
    </w:p>
    <w:p w14:paraId="14B9150E" w14:textId="77777777" w:rsidR="00E57FFC" w:rsidRPr="004F6474" w:rsidRDefault="00E57FFC" w:rsidP="00A77C59">
      <w:pPr>
        <w:pStyle w:val="ListParagraph"/>
        <w:numPr>
          <w:ilvl w:val="0"/>
          <w:numId w:val="59"/>
        </w:numPr>
        <w:tabs>
          <w:tab w:val="left" w:pos="810"/>
        </w:tabs>
        <w:spacing w:before="160"/>
        <w:ind w:left="810"/>
        <w:jc w:val="both"/>
        <w:rPr>
          <w:lang w:val="nl-NL"/>
        </w:rPr>
      </w:pPr>
      <w:r w:rsidRPr="004F6474">
        <w:rPr>
          <w:lang w:val="nl-NL"/>
        </w:rPr>
        <w:t xml:space="preserve">Kể từ khi được </w:t>
      </w:r>
      <w:r w:rsidR="002234A3" w:rsidRPr="004F6474">
        <w:rPr>
          <w:lang w:val="nl-NL"/>
        </w:rPr>
        <w:t>UBCKNN</w:t>
      </w:r>
      <w:r w:rsidRPr="004F6474">
        <w:rPr>
          <w:lang w:val="nl-NL"/>
        </w:rPr>
        <w:t xml:space="preserve"> chấp thuận giải thể, </w:t>
      </w:r>
      <w:r w:rsidR="0015288D" w:rsidRPr="004F6474">
        <w:rPr>
          <w:lang w:val="nl-NL"/>
        </w:rPr>
        <w:t>Chủ Sở Hữu</w:t>
      </w:r>
      <w:r w:rsidR="000054D9" w:rsidRPr="004F6474">
        <w:rPr>
          <w:lang w:val="nl-NL"/>
        </w:rPr>
        <w:t xml:space="preserve"> và</w:t>
      </w:r>
      <w:r w:rsidRPr="004F6474">
        <w:rPr>
          <w:lang w:val="nl-NL"/>
        </w:rPr>
        <w:t xml:space="preserve"> </w:t>
      </w:r>
      <w:r w:rsidR="00477382">
        <w:rPr>
          <w:lang w:val="nl-NL"/>
        </w:rPr>
        <w:t>HĐTV</w:t>
      </w:r>
      <w:r w:rsidRPr="004F6474">
        <w:rPr>
          <w:lang w:val="nl-NL"/>
        </w:rPr>
        <w:t xml:space="preserve"> không được thực hiện các hoạt động bị cấm theo quy định của </w:t>
      </w:r>
      <w:r w:rsidR="00C10F6C" w:rsidRPr="004F6474">
        <w:rPr>
          <w:lang w:val="nl-NL"/>
        </w:rPr>
        <w:t>Pháp Luật</w:t>
      </w:r>
      <w:r w:rsidRPr="004F6474">
        <w:rPr>
          <w:lang w:val="nl-NL"/>
        </w:rPr>
        <w:t xml:space="preserve"> về giải thể doanh nghiệp, đồng thời trực tiếp tổ chức thanh lý tài sản </w:t>
      </w:r>
      <w:r w:rsidR="00C10F6C" w:rsidRPr="004F6474">
        <w:rPr>
          <w:lang w:val="nl-NL"/>
        </w:rPr>
        <w:t>Công Ty</w:t>
      </w:r>
      <w:r w:rsidRPr="004F6474">
        <w:rPr>
          <w:lang w:val="nl-NL"/>
        </w:rPr>
        <w:t xml:space="preserve">.  </w:t>
      </w:r>
    </w:p>
    <w:p w14:paraId="1B6978CE" w14:textId="44C66A90"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DE10B1" w:rsidRPr="0042331A">
        <w:rPr>
          <w:rFonts w:ascii="Times New Roman" w:hAnsi="Times New Roman"/>
          <w:szCs w:val="24"/>
        </w:rPr>
        <w:t>3</w:t>
      </w:r>
      <w:r w:rsidR="004E34C2">
        <w:rPr>
          <w:rFonts w:ascii="Times New Roman" w:hAnsi="Times New Roman"/>
          <w:szCs w:val="24"/>
        </w:rPr>
        <w:t>6</w:t>
      </w:r>
      <w:r w:rsidRPr="0042331A">
        <w:rPr>
          <w:rFonts w:ascii="Times New Roman" w:hAnsi="Times New Roman"/>
          <w:szCs w:val="24"/>
        </w:rPr>
        <w:t xml:space="preserve">. Phá sản </w:t>
      </w:r>
      <w:r w:rsidR="00C10F6C" w:rsidRPr="0042331A">
        <w:rPr>
          <w:rFonts w:ascii="Times New Roman" w:hAnsi="Times New Roman"/>
          <w:szCs w:val="24"/>
        </w:rPr>
        <w:t>Công Ty</w:t>
      </w:r>
    </w:p>
    <w:p w14:paraId="384C2B96" w14:textId="77777777" w:rsidR="00E57FFC" w:rsidRPr="0042331A" w:rsidRDefault="00E57FFC" w:rsidP="00A63106">
      <w:pPr>
        <w:tabs>
          <w:tab w:val="left" w:pos="709"/>
        </w:tabs>
        <w:spacing w:before="160"/>
        <w:ind w:left="709" w:hanging="360"/>
        <w:jc w:val="both"/>
        <w:rPr>
          <w:bCs/>
          <w:sz w:val="24"/>
          <w:szCs w:val="24"/>
          <w:lang w:val="nl-NL"/>
        </w:rPr>
      </w:pPr>
      <w:r w:rsidRPr="0042331A">
        <w:rPr>
          <w:sz w:val="24"/>
          <w:szCs w:val="24"/>
        </w:rPr>
        <w:tab/>
      </w:r>
      <w:r w:rsidRPr="0042331A">
        <w:rPr>
          <w:sz w:val="24"/>
          <w:szCs w:val="24"/>
        </w:rPr>
        <w:tab/>
      </w:r>
      <w:r w:rsidRPr="0042331A">
        <w:rPr>
          <w:sz w:val="24"/>
          <w:szCs w:val="24"/>
          <w:lang w:val="nl-NL"/>
        </w:rPr>
        <w:t xml:space="preserve">Việc phá sản </w:t>
      </w:r>
      <w:r w:rsidR="00C10F6C" w:rsidRPr="0042331A">
        <w:rPr>
          <w:sz w:val="24"/>
          <w:szCs w:val="24"/>
          <w:lang w:val="nl-NL"/>
        </w:rPr>
        <w:t>Công Ty</w:t>
      </w:r>
      <w:r w:rsidRPr="0042331A">
        <w:rPr>
          <w:sz w:val="24"/>
          <w:szCs w:val="24"/>
          <w:lang w:val="nl-NL"/>
        </w:rPr>
        <w:t xml:space="preserve"> được tiến hành theo các quy định của </w:t>
      </w:r>
      <w:r w:rsidR="004B27B6" w:rsidRPr="0042331A">
        <w:rPr>
          <w:sz w:val="24"/>
          <w:szCs w:val="24"/>
          <w:lang w:val="nl-NL"/>
        </w:rPr>
        <w:t xml:space="preserve">Pháp </w:t>
      </w:r>
      <w:r w:rsidRPr="0042331A">
        <w:rPr>
          <w:sz w:val="24"/>
          <w:szCs w:val="24"/>
          <w:lang w:val="nl-NL"/>
        </w:rPr>
        <w:t xml:space="preserve">Luật </w:t>
      </w:r>
      <w:r w:rsidR="004B27B6" w:rsidRPr="0042331A">
        <w:rPr>
          <w:sz w:val="24"/>
          <w:szCs w:val="24"/>
          <w:lang w:val="nl-NL"/>
        </w:rPr>
        <w:t>p</w:t>
      </w:r>
      <w:r w:rsidRPr="0042331A">
        <w:rPr>
          <w:sz w:val="24"/>
          <w:szCs w:val="24"/>
          <w:lang w:val="nl-NL"/>
        </w:rPr>
        <w:t xml:space="preserve">há sản </w:t>
      </w:r>
      <w:r w:rsidR="004B27B6" w:rsidRPr="0042331A">
        <w:rPr>
          <w:sz w:val="24"/>
          <w:szCs w:val="24"/>
          <w:lang w:val="nl-NL"/>
        </w:rPr>
        <w:t>doanh nghiệp.</w:t>
      </w:r>
    </w:p>
    <w:p w14:paraId="5D30EE89" w14:textId="228F9563"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2D1138" w:rsidRPr="0042331A">
        <w:rPr>
          <w:rFonts w:ascii="Times New Roman" w:hAnsi="Times New Roman"/>
          <w:szCs w:val="24"/>
        </w:rPr>
        <w:t>3</w:t>
      </w:r>
      <w:r w:rsidR="004E34C2">
        <w:rPr>
          <w:rFonts w:ascii="Times New Roman" w:hAnsi="Times New Roman"/>
          <w:szCs w:val="24"/>
        </w:rPr>
        <w:t>7</w:t>
      </w:r>
      <w:r w:rsidRPr="0042331A">
        <w:rPr>
          <w:rFonts w:ascii="Times New Roman" w:hAnsi="Times New Roman"/>
          <w:szCs w:val="24"/>
        </w:rPr>
        <w:t>. T</w:t>
      </w:r>
      <w:r w:rsidR="00E2244C">
        <w:rPr>
          <w:rFonts w:ascii="Times New Roman" w:hAnsi="Times New Roman"/>
          <w:szCs w:val="24"/>
        </w:rPr>
        <w:t xml:space="preserve">ổ chức lại </w:t>
      </w:r>
      <w:r w:rsidR="00C10F6C" w:rsidRPr="0042331A">
        <w:rPr>
          <w:rFonts w:ascii="Times New Roman" w:hAnsi="Times New Roman"/>
          <w:szCs w:val="24"/>
        </w:rPr>
        <w:t>Công Ty</w:t>
      </w:r>
      <w:r w:rsidRPr="0042331A">
        <w:rPr>
          <w:rFonts w:ascii="Times New Roman" w:hAnsi="Times New Roman"/>
          <w:szCs w:val="24"/>
        </w:rPr>
        <w:t xml:space="preserve"> </w:t>
      </w:r>
    </w:p>
    <w:p w14:paraId="393BDDD4" w14:textId="77777777" w:rsidR="00E57FFC" w:rsidRPr="0042331A" w:rsidRDefault="00E2244C" w:rsidP="00A77C59">
      <w:pPr>
        <w:pStyle w:val="BodyTextIndent2"/>
        <w:numPr>
          <w:ilvl w:val="3"/>
          <w:numId w:val="60"/>
        </w:numPr>
        <w:tabs>
          <w:tab w:val="left" w:pos="1134"/>
          <w:tab w:val="left" w:pos="1170"/>
        </w:tabs>
        <w:autoSpaceDE w:val="0"/>
        <w:autoSpaceDN w:val="0"/>
        <w:adjustRightInd w:val="0"/>
        <w:spacing w:before="160" w:after="0"/>
        <w:ind w:left="810"/>
        <w:rPr>
          <w:rFonts w:ascii="Times New Roman" w:eastAsia="Calibri" w:hAnsi="Times New Roman"/>
          <w:sz w:val="24"/>
          <w:szCs w:val="24"/>
          <w:lang w:val="nl-NL"/>
        </w:rPr>
      </w:pPr>
      <w:r>
        <w:rPr>
          <w:rFonts w:ascii="Times New Roman" w:eastAsia="Calibri" w:hAnsi="Times New Roman"/>
          <w:sz w:val="24"/>
          <w:szCs w:val="24"/>
          <w:lang w:val="nl-NL"/>
        </w:rPr>
        <w:t xml:space="preserve">Công Ty </w:t>
      </w:r>
      <w:r w:rsidRPr="00E2244C">
        <w:rPr>
          <w:rFonts w:ascii="Times New Roman" w:eastAsia="Calibri" w:hAnsi="Times New Roman"/>
          <w:sz w:val="24"/>
          <w:szCs w:val="24"/>
          <w:lang w:val="nl-NL"/>
        </w:rPr>
        <w:t xml:space="preserve">thực hiện tổ chức lại theo các quy định của </w:t>
      </w:r>
      <w:r>
        <w:rPr>
          <w:rFonts w:ascii="Times New Roman" w:eastAsia="Calibri" w:hAnsi="Times New Roman"/>
          <w:sz w:val="24"/>
          <w:szCs w:val="24"/>
          <w:lang w:val="nl-NL"/>
        </w:rPr>
        <w:t>P</w:t>
      </w:r>
      <w:r w:rsidRPr="00E2244C">
        <w:rPr>
          <w:rFonts w:ascii="Times New Roman" w:eastAsia="Calibri" w:hAnsi="Times New Roman"/>
          <w:sz w:val="24"/>
          <w:szCs w:val="24"/>
          <w:lang w:val="nl-NL"/>
        </w:rPr>
        <w:t xml:space="preserve">háp </w:t>
      </w:r>
      <w:r>
        <w:rPr>
          <w:rFonts w:ascii="Times New Roman" w:eastAsia="Calibri" w:hAnsi="Times New Roman"/>
          <w:sz w:val="24"/>
          <w:szCs w:val="24"/>
          <w:lang w:val="nl-NL"/>
        </w:rPr>
        <w:t>L</w:t>
      </w:r>
      <w:r w:rsidRPr="00E2244C">
        <w:rPr>
          <w:rFonts w:ascii="Times New Roman" w:eastAsia="Calibri" w:hAnsi="Times New Roman"/>
          <w:sz w:val="24"/>
          <w:szCs w:val="24"/>
          <w:lang w:val="nl-NL"/>
        </w:rPr>
        <w:t>uật về chứng khoán và về doanh nghiệp</w:t>
      </w:r>
      <w:r>
        <w:rPr>
          <w:rFonts w:ascii="Times New Roman" w:eastAsia="Calibri" w:hAnsi="Times New Roman"/>
          <w:sz w:val="24"/>
          <w:szCs w:val="24"/>
          <w:lang w:val="nl-NL"/>
        </w:rPr>
        <w:t xml:space="preserve">. </w:t>
      </w:r>
    </w:p>
    <w:p w14:paraId="48B9E29C" w14:textId="7962CBC8" w:rsidR="00E57FFC" w:rsidRPr="0042331A" w:rsidRDefault="00E57FFC" w:rsidP="00A77C59">
      <w:pPr>
        <w:pStyle w:val="BodyTextIndent2"/>
        <w:numPr>
          <w:ilvl w:val="3"/>
          <w:numId w:val="60"/>
        </w:numPr>
        <w:tabs>
          <w:tab w:val="left" w:pos="1134"/>
          <w:tab w:val="left" w:pos="1170"/>
        </w:tabs>
        <w:autoSpaceDE w:val="0"/>
        <w:autoSpaceDN w:val="0"/>
        <w:adjustRightInd w:val="0"/>
        <w:spacing w:before="160" w:after="0"/>
        <w:ind w:left="810"/>
        <w:rPr>
          <w:rFonts w:ascii="Times New Roman" w:hAnsi="Times New Roman"/>
          <w:sz w:val="24"/>
          <w:szCs w:val="24"/>
          <w:lang w:val="nl-NL"/>
        </w:rPr>
      </w:pPr>
      <w:r w:rsidRPr="00EA6E66">
        <w:rPr>
          <w:rFonts w:ascii="Times New Roman" w:eastAsia="Calibri" w:hAnsi="Times New Roman"/>
          <w:sz w:val="24"/>
          <w:szCs w:val="24"/>
          <w:lang w:val="nl-NL"/>
        </w:rPr>
        <w:t>Trong</w:t>
      </w:r>
      <w:r w:rsidRPr="0042331A">
        <w:rPr>
          <w:rFonts w:ascii="Times New Roman" w:hAnsi="Times New Roman"/>
          <w:sz w:val="24"/>
          <w:szCs w:val="24"/>
          <w:lang w:val="nl-NL"/>
        </w:rPr>
        <w:t xml:space="preserve"> quá trình </w:t>
      </w:r>
      <w:r w:rsidR="00581AAF">
        <w:rPr>
          <w:rFonts w:ascii="Times New Roman" w:hAnsi="Times New Roman"/>
          <w:sz w:val="24"/>
          <w:szCs w:val="24"/>
          <w:lang w:val="nl-NL"/>
        </w:rPr>
        <w:t>tổ chức lại</w:t>
      </w:r>
      <w:r w:rsidRPr="0042331A">
        <w:rPr>
          <w:rFonts w:ascii="Times New Roman" w:hAnsi="Times New Roman"/>
          <w:sz w:val="24"/>
          <w:szCs w:val="24"/>
          <w:lang w:val="nl-NL"/>
        </w:rPr>
        <w:t xml:space="preserve">, </w:t>
      </w:r>
      <w:r w:rsidR="00C10F6C" w:rsidRPr="0042331A">
        <w:rPr>
          <w:rFonts w:ascii="Times New Roman" w:hAnsi="Times New Roman"/>
          <w:sz w:val="24"/>
          <w:szCs w:val="24"/>
          <w:lang w:val="nl-NL"/>
        </w:rPr>
        <w:t>Công Ty</w:t>
      </w:r>
      <w:r w:rsidRPr="0042331A">
        <w:rPr>
          <w:rFonts w:ascii="Times New Roman" w:hAnsi="Times New Roman"/>
          <w:sz w:val="24"/>
          <w:szCs w:val="24"/>
          <w:lang w:val="nl-NL"/>
        </w:rPr>
        <w:t xml:space="preserve">, </w:t>
      </w:r>
      <w:r w:rsidR="00477382">
        <w:rPr>
          <w:rFonts w:ascii="Times New Roman" w:hAnsi="Times New Roman"/>
          <w:sz w:val="24"/>
          <w:szCs w:val="24"/>
          <w:lang w:val="nl-NL"/>
        </w:rPr>
        <w:t>HĐTV</w:t>
      </w:r>
      <w:r w:rsidR="003D7A99">
        <w:rPr>
          <w:rFonts w:ascii="Times New Roman" w:hAnsi="Times New Roman"/>
          <w:sz w:val="24"/>
          <w:szCs w:val="24"/>
          <w:lang w:val="nl-NL"/>
        </w:rPr>
        <w:t>,</w:t>
      </w:r>
      <w:r w:rsidRPr="0042331A">
        <w:rPr>
          <w:rFonts w:ascii="Times New Roman" w:hAnsi="Times New Roman"/>
          <w:sz w:val="24"/>
          <w:szCs w:val="24"/>
          <w:lang w:val="nl-NL"/>
        </w:rPr>
        <w:t xml:space="preserve"> </w:t>
      </w:r>
      <w:r w:rsidR="00F27357">
        <w:rPr>
          <w:rFonts w:ascii="Times New Roman" w:hAnsi="Times New Roman"/>
          <w:sz w:val="24"/>
          <w:szCs w:val="24"/>
          <w:lang w:val="nl-NL"/>
        </w:rPr>
        <w:t>Ban Điều Hành phải</w:t>
      </w:r>
      <w:r w:rsidRPr="0042331A">
        <w:rPr>
          <w:rFonts w:ascii="Times New Roman" w:hAnsi="Times New Roman"/>
          <w:sz w:val="24"/>
          <w:szCs w:val="24"/>
          <w:lang w:val="nl-NL"/>
        </w:rPr>
        <w:t xml:space="preserve">: </w:t>
      </w:r>
    </w:p>
    <w:p w14:paraId="1E375749" w14:textId="77777777" w:rsidR="00E57FFC" w:rsidRPr="0042331A" w:rsidRDefault="00E57FFC" w:rsidP="00A77C59">
      <w:pPr>
        <w:pStyle w:val="BodyTextIndent2"/>
        <w:numPr>
          <w:ilvl w:val="0"/>
          <w:numId w:val="61"/>
        </w:numPr>
        <w:tabs>
          <w:tab w:val="left" w:pos="1260"/>
        </w:tabs>
        <w:spacing w:before="160" w:after="0"/>
        <w:ind w:left="1260" w:hanging="450"/>
        <w:rPr>
          <w:rFonts w:ascii="Times New Roman" w:hAnsi="Times New Roman"/>
          <w:sz w:val="24"/>
          <w:szCs w:val="24"/>
          <w:lang w:val="nl-NL"/>
        </w:rPr>
      </w:pPr>
      <w:r w:rsidRPr="0042331A">
        <w:rPr>
          <w:rFonts w:ascii="Times New Roman" w:hAnsi="Times New Roman"/>
          <w:sz w:val="24"/>
          <w:szCs w:val="24"/>
          <w:lang w:val="nl-NL"/>
        </w:rPr>
        <w:t xml:space="preserve">Bảo đảm an toàn tài sản của </w:t>
      </w:r>
      <w:r w:rsidR="00C10F6C" w:rsidRPr="0042331A">
        <w:rPr>
          <w:rFonts w:ascii="Times New Roman" w:hAnsi="Times New Roman"/>
          <w:sz w:val="24"/>
          <w:szCs w:val="24"/>
          <w:lang w:val="nl-NL"/>
        </w:rPr>
        <w:t>Công Ty</w:t>
      </w:r>
      <w:r w:rsidRPr="0042331A">
        <w:rPr>
          <w:rFonts w:ascii="Times New Roman" w:hAnsi="Times New Roman"/>
          <w:sz w:val="24"/>
          <w:szCs w:val="24"/>
          <w:lang w:val="nl-NL"/>
        </w:rPr>
        <w:t xml:space="preserve">, không được cất giấu, tẩu tán tài sản của </w:t>
      </w:r>
      <w:r w:rsidR="00C10F6C" w:rsidRPr="0042331A">
        <w:rPr>
          <w:rFonts w:ascii="Times New Roman" w:hAnsi="Times New Roman"/>
          <w:sz w:val="24"/>
          <w:szCs w:val="24"/>
          <w:lang w:val="nl-NL"/>
        </w:rPr>
        <w:t>Công Ty</w:t>
      </w:r>
      <w:r w:rsidRPr="0042331A">
        <w:rPr>
          <w:rFonts w:ascii="Times New Roman" w:hAnsi="Times New Roman"/>
          <w:sz w:val="24"/>
          <w:szCs w:val="24"/>
          <w:lang w:val="nl-NL"/>
        </w:rPr>
        <w:t xml:space="preserve"> dưới mọi hình thức và chịu trách nhiệm trước </w:t>
      </w:r>
      <w:r w:rsidR="00C10F6C" w:rsidRPr="0042331A">
        <w:rPr>
          <w:rFonts w:ascii="Times New Roman" w:hAnsi="Times New Roman"/>
          <w:sz w:val="24"/>
          <w:szCs w:val="24"/>
          <w:lang w:val="nl-NL"/>
        </w:rPr>
        <w:t>Pháp Luật</w:t>
      </w:r>
      <w:r w:rsidRPr="0042331A">
        <w:rPr>
          <w:rFonts w:ascii="Times New Roman" w:hAnsi="Times New Roman"/>
          <w:sz w:val="24"/>
          <w:szCs w:val="24"/>
          <w:lang w:val="nl-NL"/>
        </w:rPr>
        <w:t xml:space="preserve"> đối với các vấn đề ngoài sổ sách không được bàn giao;</w:t>
      </w:r>
    </w:p>
    <w:p w14:paraId="4C1C527A" w14:textId="77777777" w:rsidR="00E57FFC" w:rsidRPr="0042331A" w:rsidRDefault="00E57FFC" w:rsidP="00A77C59">
      <w:pPr>
        <w:pStyle w:val="BodyTextIndent2"/>
        <w:numPr>
          <w:ilvl w:val="0"/>
          <w:numId w:val="61"/>
        </w:numPr>
        <w:tabs>
          <w:tab w:val="left" w:pos="1260"/>
        </w:tabs>
        <w:spacing w:before="160" w:after="0"/>
        <w:ind w:left="1260" w:hanging="450"/>
        <w:rPr>
          <w:rFonts w:ascii="Times New Roman" w:hAnsi="Times New Roman"/>
          <w:sz w:val="24"/>
          <w:szCs w:val="24"/>
          <w:lang w:val="nl-NL"/>
        </w:rPr>
      </w:pPr>
      <w:r w:rsidRPr="0042331A">
        <w:rPr>
          <w:rFonts w:ascii="Times New Roman" w:hAnsi="Times New Roman"/>
          <w:sz w:val="24"/>
          <w:szCs w:val="24"/>
          <w:lang w:val="nl-NL"/>
        </w:rPr>
        <w:t xml:space="preserve">Các </w:t>
      </w:r>
      <w:r w:rsidR="004438CB" w:rsidRPr="0042331A">
        <w:rPr>
          <w:rFonts w:ascii="Times New Roman" w:hAnsi="Times New Roman"/>
          <w:sz w:val="24"/>
          <w:szCs w:val="24"/>
          <w:lang w:val="nl-NL"/>
        </w:rPr>
        <w:t>c</w:t>
      </w:r>
      <w:r w:rsidR="00C10F6C" w:rsidRPr="0042331A">
        <w:rPr>
          <w:rFonts w:ascii="Times New Roman" w:hAnsi="Times New Roman"/>
          <w:sz w:val="24"/>
          <w:szCs w:val="24"/>
          <w:lang w:val="nl-NL"/>
        </w:rPr>
        <w:t xml:space="preserve">ông </w:t>
      </w:r>
      <w:r w:rsidR="004438CB" w:rsidRPr="0042331A">
        <w:rPr>
          <w:rFonts w:ascii="Times New Roman" w:hAnsi="Times New Roman"/>
          <w:sz w:val="24"/>
          <w:szCs w:val="24"/>
          <w:lang w:val="nl-NL"/>
        </w:rPr>
        <w:t>t</w:t>
      </w:r>
      <w:r w:rsidR="00C10F6C" w:rsidRPr="0042331A">
        <w:rPr>
          <w:rFonts w:ascii="Times New Roman" w:hAnsi="Times New Roman"/>
          <w:sz w:val="24"/>
          <w:szCs w:val="24"/>
          <w:lang w:val="nl-NL"/>
        </w:rPr>
        <w:t>y</w:t>
      </w:r>
      <w:r w:rsidRPr="0042331A">
        <w:rPr>
          <w:rFonts w:ascii="Times New Roman" w:hAnsi="Times New Roman"/>
          <w:sz w:val="24"/>
          <w:szCs w:val="24"/>
          <w:lang w:val="nl-NL"/>
        </w:rPr>
        <w:t xml:space="preserve"> tham gia hợp nhất, sáp nhập có quyền, trách nhiệm đối với toàn bộ quyền lợi và nghĩa vụ của mình cho đến khi </w:t>
      </w:r>
      <w:r w:rsidR="004E1251" w:rsidRPr="0042331A">
        <w:rPr>
          <w:rFonts w:ascii="Times New Roman" w:hAnsi="Times New Roman"/>
          <w:sz w:val="24"/>
          <w:szCs w:val="24"/>
          <w:lang w:val="nl-NL"/>
        </w:rPr>
        <w:t>c</w:t>
      </w:r>
      <w:r w:rsidR="00C10F6C" w:rsidRPr="0042331A">
        <w:rPr>
          <w:rFonts w:ascii="Times New Roman" w:hAnsi="Times New Roman"/>
          <w:sz w:val="24"/>
          <w:szCs w:val="24"/>
          <w:lang w:val="nl-NL"/>
        </w:rPr>
        <w:t xml:space="preserve">ông </w:t>
      </w:r>
      <w:r w:rsidR="004E1251" w:rsidRPr="0042331A">
        <w:rPr>
          <w:rFonts w:ascii="Times New Roman" w:hAnsi="Times New Roman"/>
          <w:sz w:val="24"/>
          <w:szCs w:val="24"/>
          <w:lang w:val="nl-NL"/>
        </w:rPr>
        <w:t>t</w:t>
      </w:r>
      <w:r w:rsidR="00C10F6C" w:rsidRPr="0042331A">
        <w:rPr>
          <w:rFonts w:ascii="Times New Roman" w:hAnsi="Times New Roman"/>
          <w:sz w:val="24"/>
          <w:szCs w:val="24"/>
          <w:lang w:val="nl-NL"/>
        </w:rPr>
        <w:t>y</w:t>
      </w:r>
      <w:r w:rsidRPr="0042331A">
        <w:rPr>
          <w:rFonts w:ascii="Times New Roman" w:hAnsi="Times New Roman"/>
          <w:sz w:val="24"/>
          <w:szCs w:val="24"/>
          <w:lang w:val="nl-NL"/>
        </w:rPr>
        <w:t xml:space="preserve"> hình thành sau hợp nhất, nhận sáp nhập được cấp, điều chỉnh giấy phép thành lập và hoạt động;</w:t>
      </w:r>
    </w:p>
    <w:p w14:paraId="7594ECAE" w14:textId="77777777" w:rsidR="00E57FFC" w:rsidRDefault="00E57FFC" w:rsidP="00A77C59">
      <w:pPr>
        <w:pStyle w:val="BodyTextIndent2"/>
        <w:numPr>
          <w:ilvl w:val="0"/>
          <w:numId w:val="61"/>
        </w:numPr>
        <w:tabs>
          <w:tab w:val="left" w:pos="1260"/>
        </w:tabs>
        <w:spacing w:before="160" w:after="0"/>
        <w:ind w:left="1260" w:hanging="450"/>
        <w:rPr>
          <w:rFonts w:ascii="Times New Roman" w:hAnsi="Times New Roman"/>
          <w:sz w:val="24"/>
          <w:szCs w:val="24"/>
          <w:lang w:val="nl-NL"/>
        </w:rPr>
      </w:pPr>
      <w:r w:rsidRPr="0042331A">
        <w:rPr>
          <w:rFonts w:ascii="Times New Roman" w:hAnsi="Times New Roman"/>
          <w:sz w:val="24"/>
          <w:szCs w:val="24"/>
          <w:lang w:val="nl-NL"/>
        </w:rPr>
        <w:t xml:space="preserve">Tuân thủ các quy định của </w:t>
      </w:r>
      <w:r w:rsidR="00C10F6C" w:rsidRPr="0042331A">
        <w:rPr>
          <w:rFonts w:ascii="Times New Roman" w:hAnsi="Times New Roman"/>
          <w:sz w:val="24"/>
          <w:szCs w:val="24"/>
          <w:lang w:val="nl-NL"/>
        </w:rPr>
        <w:t>Pháp Luật</w:t>
      </w:r>
      <w:r w:rsidRPr="0042331A">
        <w:rPr>
          <w:rFonts w:ascii="Times New Roman" w:hAnsi="Times New Roman"/>
          <w:sz w:val="24"/>
          <w:szCs w:val="24"/>
          <w:lang w:val="nl-NL"/>
        </w:rPr>
        <w:t xml:space="preserve"> về việc công bố thông tin trên thị trường chứng khoán. </w:t>
      </w:r>
    </w:p>
    <w:p w14:paraId="039742E6" w14:textId="77777777" w:rsidR="00BF0AFE" w:rsidRPr="0042331A" w:rsidRDefault="00BF0AFE" w:rsidP="00E6689F">
      <w:pPr>
        <w:pStyle w:val="BodyTextIndent2"/>
        <w:tabs>
          <w:tab w:val="left" w:pos="1260"/>
        </w:tabs>
        <w:spacing w:before="160" w:after="0"/>
        <w:ind w:left="1260" w:firstLine="0"/>
        <w:rPr>
          <w:rFonts w:ascii="Times New Roman" w:hAnsi="Times New Roman"/>
          <w:sz w:val="24"/>
          <w:szCs w:val="24"/>
          <w:lang w:val="nl-NL"/>
        </w:rPr>
      </w:pPr>
    </w:p>
    <w:p w14:paraId="6D48D1A9" w14:textId="77777777" w:rsidR="00E57FFC" w:rsidRPr="000E06E5" w:rsidRDefault="00E57FFC" w:rsidP="0042331A">
      <w:pPr>
        <w:pStyle w:val="Heading1"/>
        <w:spacing w:before="160" w:line="240" w:lineRule="auto"/>
        <w:rPr>
          <w:rFonts w:ascii="Times New Roman" w:hAnsi="Times New Roman"/>
          <w:sz w:val="26"/>
          <w:szCs w:val="24"/>
        </w:rPr>
      </w:pPr>
      <w:r w:rsidRPr="000E06E5">
        <w:rPr>
          <w:rFonts w:ascii="Times New Roman" w:hAnsi="Times New Roman"/>
          <w:sz w:val="26"/>
          <w:szCs w:val="24"/>
        </w:rPr>
        <w:t>CHƯƠNG VII</w:t>
      </w:r>
    </w:p>
    <w:p w14:paraId="1DA02361" w14:textId="77777777" w:rsidR="00E57FFC" w:rsidRPr="000E06E5" w:rsidRDefault="00E57FFC" w:rsidP="0042331A">
      <w:pPr>
        <w:pStyle w:val="Style8"/>
        <w:spacing w:before="160" w:after="0" w:line="240" w:lineRule="auto"/>
        <w:rPr>
          <w:szCs w:val="24"/>
        </w:rPr>
      </w:pPr>
      <w:r w:rsidRPr="000E06E5">
        <w:rPr>
          <w:szCs w:val="24"/>
        </w:rPr>
        <w:t>ĐIỀU KHOẢN THI HÀNH</w:t>
      </w:r>
    </w:p>
    <w:p w14:paraId="2379F1C5" w14:textId="0BD6DE05"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t xml:space="preserve">Điều </w:t>
      </w:r>
      <w:r w:rsidR="004E34C2">
        <w:rPr>
          <w:rFonts w:ascii="Times New Roman" w:hAnsi="Times New Roman"/>
          <w:szCs w:val="24"/>
        </w:rPr>
        <w:t>38</w:t>
      </w:r>
      <w:r w:rsidRPr="0042331A">
        <w:rPr>
          <w:rFonts w:ascii="Times New Roman" w:hAnsi="Times New Roman"/>
          <w:szCs w:val="24"/>
        </w:rPr>
        <w:t>. Hiệu lực của điều lệ</w:t>
      </w:r>
    </w:p>
    <w:p w14:paraId="183CC884" w14:textId="77777777" w:rsidR="0018292E" w:rsidRDefault="00F12950" w:rsidP="00A77C59">
      <w:pPr>
        <w:pStyle w:val="ListParagraph"/>
        <w:numPr>
          <w:ilvl w:val="0"/>
          <w:numId w:val="62"/>
        </w:numPr>
        <w:spacing w:before="160"/>
        <w:ind w:left="810"/>
        <w:jc w:val="both"/>
      </w:pPr>
      <w:r>
        <w:t>Điều L</w:t>
      </w:r>
      <w:r w:rsidR="00E57FFC" w:rsidRPr="0018292E">
        <w:t xml:space="preserve">ệ </w:t>
      </w:r>
      <w:r w:rsidR="00690446">
        <w:t xml:space="preserve">này </w:t>
      </w:r>
      <w:r w:rsidR="00E57FFC" w:rsidRPr="0018292E">
        <w:t xml:space="preserve">có hiệu lực kể từ khi </w:t>
      </w:r>
      <w:r w:rsidR="00840198" w:rsidRPr="0018292E">
        <w:t xml:space="preserve">được Chủ Sở Hữu </w:t>
      </w:r>
      <w:r w:rsidR="00015E08" w:rsidRPr="0018292E">
        <w:t>ký quyết định ban hành</w:t>
      </w:r>
      <w:r w:rsidR="00B95DF6" w:rsidRPr="0018292E">
        <w:t xml:space="preserve"> và thay thế cho tất cả các bản điều lệ trước đây của Công Ty</w:t>
      </w:r>
      <w:r w:rsidR="00E57FFC" w:rsidRPr="0018292E">
        <w:t>.</w:t>
      </w:r>
      <w:r w:rsidR="00E74B65">
        <w:t xml:space="preserve"> </w:t>
      </w:r>
      <w:r w:rsidR="00E74B65" w:rsidRPr="00E74B65">
        <w:t xml:space="preserve">Điều Lệ này được báo cáo với UBCKNN theo quy định của Pháp Luật. </w:t>
      </w:r>
      <w:r w:rsidR="0018292E" w:rsidRPr="0018292E">
        <w:t xml:space="preserve"> </w:t>
      </w:r>
    </w:p>
    <w:p w14:paraId="6EE54166" w14:textId="77777777" w:rsidR="00022341" w:rsidRDefault="00022341" w:rsidP="00A77C59">
      <w:pPr>
        <w:pStyle w:val="ListParagraph"/>
        <w:numPr>
          <w:ilvl w:val="0"/>
          <w:numId w:val="62"/>
        </w:numPr>
        <w:spacing w:before="160"/>
        <w:ind w:left="810"/>
        <w:jc w:val="both"/>
      </w:pPr>
      <w:r w:rsidRPr="00022341">
        <w:t>Các điều khoản này có thể được sửa đổi, bổ sung trên cơ sở quyết định Chủ Sở Hữu hoặc nghị quyết của HĐTV. Việc sửa đổi, bổ sung Điều Lệ này phải báo cáo UBCKNN</w:t>
      </w:r>
      <w:r w:rsidR="00DA3BC9">
        <w:t xml:space="preserve"> và công bố thông tin theo quy định của Pháp Luật</w:t>
      </w:r>
      <w:r w:rsidRPr="00022341">
        <w:t>.</w:t>
      </w:r>
    </w:p>
    <w:p w14:paraId="6C0AD0E6" w14:textId="77777777" w:rsidR="00E57FFC" w:rsidRPr="0018292E" w:rsidRDefault="0018292E" w:rsidP="00A77C59">
      <w:pPr>
        <w:pStyle w:val="ListParagraph"/>
        <w:numPr>
          <w:ilvl w:val="0"/>
          <w:numId w:val="62"/>
        </w:numPr>
        <w:spacing w:before="160"/>
        <w:ind w:left="810"/>
        <w:jc w:val="both"/>
      </w:pPr>
      <w:r w:rsidRPr="0018292E">
        <w:t xml:space="preserve">Những vấn đề liên quan đến hoạt động Công Ty không được nêu tại Điều Lệ này </w:t>
      </w:r>
      <w:r w:rsidR="007B3D70">
        <w:t>hoặc n</w:t>
      </w:r>
      <w:r w:rsidR="007B3D70">
        <w:rPr>
          <w:lang w:val="vi-VN"/>
        </w:rPr>
        <w:t xml:space="preserve">ếu bất kỳ điều khoản nào trong Điều Lệ này bị cơ quan </w:t>
      </w:r>
      <w:r w:rsidR="00917797">
        <w:t>n</w:t>
      </w:r>
      <w:r w:rsidR="007B3D70">
        <w:rPr>
          <w:lang w:val="vi-VN"/>
        </w:rPr>
        <w:t xml:space="preserve">hà nước có thẩm quyền tuyên bố </w:t>
      </w:r>
      <w:r w:rsidR="00F27357">
        <w:t xml:space="preserve">vô hiệu hoặc </w:t>
      </w:r>
      <w:r w:rsidR="00F27357" w:rsidRPr="00F27357">
        <w:t xml:space="preserve">trong trường hợp có những quy định mới của </w:t>
      </w:r>
      <w:r w:rsidR="00F27357">
        <w:t>P</w:t>
      </w:r>
      <w:r w:rsidR="00F27357" w:rsidRPr="00F27357">
        <w:t xml:space="preserve">háp </w:t>
      </w:r>
      <w:r w:rsidR="00F27357">
        <w:t>L</w:t>
      </w:r>
      <w:r w:rsidR="00F27357" w:rsidRPr="00F27357">
        <w:t xml:space="preserve">uật khác với những điều khoản trong Điều </w:t>
      </w:r>
      <w:r w:rsidR="00F27357">
        <w:t>L</w:t>
      </w:r>
      <w:r w:rsidR="00F27357" w:rsidRPr="00F27357">
        <w:t xml:space="preserve">ệ này thì áp dụng quy định của </w:t>
      </w:r>
      <w:r w:rsidR="00F27357">
        <w:t>P</w:t>
      </w:r>
      <w:r w:rsidR="00F27357" w:rsidRPr="00F27357">
        <w:t xml:space="preserve">háp </w:t>
      </w:r>
      <w:r w:rsidR="00F27357">
        <w:t>L</w:t>
      </w:r>
      <w:r w:rsidR="00F27357" w:rsidRPr="00F27357">
        <w:t>uật đó</w:t>
      </w:r>
      <w:r w:rsidR="00F27357">
        <w:t xml:space="preserve">. </w:t>
      </w:r>
    </w:p>
    <w:p w14:paraId="75FD08A7" w14:textId="7EF1B50B" w:rsidR="00E57FFC" w:rsidRPr="0042331A" w:rsidRDefault="00E57FFC" w:rsidP="0042331A">
      <w:pPr>
        <w:pStyle w:val="Heading2"/>
        <w:spacing w:before="160" w:line="240" w:lineRule="auto"/>
        <w:jc w:val="both"/>
        <w:rPr>
          <w:rFonts w:ascii="Times New Roman" w:hAnsi="Times New Roman"/>
          <w:szCs w:val="24"/>
        </w:rPr>
      </w:pPr>
      <w:r w:rsidRPr="0042331A">
        <w:rPr>
          <w:rFonts w:ascii="Times New Roman" w:hAnsi="Times New Roman"/>
          <w:szCs w:val="24"/>
        </w:rPr>
        <w:lastRenderedPageBreak/>
        <w:t xml:space="preserve">Điều </w:t>
      </w:r>
      <w:r w:rsidR="004E34C2">
        <w:rPr>
          <w:rFonts w:ascii="Times New Roman" w:hAnsi="Times New Roman"/>
          <w:szCs w:val="24"/>
        </w:rPr>
        <w:t>39</w:t>
      </w:r>
      <w:r w:rsidRPr="0042331A">
        <w:rPr>
          <w:rFonts w:ascii="Times New Roman" w:hAnsi="Times New Roman"/>
          <w:szCs w:val="24"/>
        </w:rPr>
        <w:t xml:space="preserve">. </w:t>
      </w:r>
      <w:r w:rsidR="00027E58">
        <w:rPr>
          <w:rFonts w:ascii="Times New Roman" w:hAnsi="Times New Roman"/>
          <w:szCs w:val="24"/>
        </w:rPr>
        <w:t>Số điều khoản</w:t>
      </w:r>
      <w:r w:rsidR="00100E50">
        <w:rPr>
          <w:rFonts w:ascii="Times New Roman" w:hAnsi="Times New Roman"/>
          <w:szCs w:val="24"/>
        </w:rPr>
        <w:t xml:space="preserve"> và ký kết</w:t>
      </w:r>
    </w:p>
    <w:p w14:paraId="0741EDAD" w14:textId="74630C0D" w:rsidR="00012FFB" w:rsidRPr="004C1DA9" w:rsidRDefault="00DA70E8" w:rsidP="006622B2">
      <w:pPr>
        <w:pStyle w:val="ListParagraph"/>
        <w:tabs>
          <w:tab w:val="left" w:pos="851"/>
          <w:tab w:val="left" w:pos="1134"/>
        </w:tabs>
        <w:spacing w:before="160"/>
        <w:ind w:left="810"/>
        <w:jc w:val="both"/>
      </w:pPr>
      <w:r w:rsidRPr="004C1DA9">
        <w:t>Đ</w:t>
      </w:r>
      <w:r w:rsidR="00E57FFC" w:rsidRPr="004C1DA9">
        <w:t xml:space="preserve">iều </w:t>
      </w:r>
      <w:r w:rsidRPr="004C1DA9">
        <w:t>L</w:t>
      </w:r>
      <w:r w:rsidR="00E57FFC" w:rsidRPr="004C1DA9">
        <w:t>ệ này gồm</w:t>
      </w:r>
      <w:r w:rsidR="00CC4501" w:rsidRPr="004C1DA9">
        <w:t xml:space="preserve"> 0</w:t>
      </w:r>
      <w:r w:rsidR="00826AAF">
        <w:t>7</w:t>
      </w:r>
      <w:r w:rsidR="00E57FFC" w:rsidRPr="004C1DA9">
        <w:t xml:space="preserve"> chương, </w:t>
      </w:r>
      <w:r w:rsidR="001F4748">
        <w:t>39</w:t>
      </w:r>
      <w:r w:rsidR="00022341" w:rsidRPr="004C1DA9">
        <w:t xml:space="preserve"> </w:t>
      </w:r>
      <w:r w:rsidR="00CC4501" w:rsidRPr="004C1DA9">
        <w:t>đ</w:t>
      </w:r>
      <w:r w:rsidR="00E57FFC" w:rsidRPr="004C1DA9">
        <w:t xml:space="preserve">iều, được lập thành </w:t>
      </w:r>
      <w:r w:rsidR="00CC4501" w:rsidRPr="004C1DA9">
        <w:t>03</w:t>
      </w:r>
      <w:r w:rsidR="00E57FFC" w:rsidRPr="004C1DA9">
        <w:t xml:space="preserve"> bản </w:t>
      </w:r>
      <w:r w:rsidR="00487F63" w:rsidRPr="004C1DA9">
        <w:t xml:space="preserve">gốc </w:t>
      </w:r>
      <w:r w:rsidR="00994F0D">
        <w:t xml:space="preserve">bằng tiếng Việt </w:t>
      </w:r>
      <w:r w:rsidR="008E7DCC">
        <w:t>và tiếng Anh</w:t>
      </w:r>
      <w:r w:rsidR="008E7DCC" w:rsidRPr="004C1DA9">
        <w:t xml:space="preserve"> </w:t>
      </w:r>
      <w:r w:rsidR="00E57FFC" w:rsidRPr="004C1DA9">
        <w:t>có giá trị pháp lý như nhau</w:t>
      </w:r>
      <w:r w:rsidR="007D6F65">
        <w:t>; trong</w:t>
      </w:r>
      <w:r w:rsidR="008E7DCC">
        <w:t xml:space="preserve"> trường hợp có sự khác biệt thì bản tiếng Việt ưu tiên áp dụng</w:t>
      </w:r>
      <w:r w:rsidR="00E57FFC" w:rsidRPr="004C1DA9">
        <w:t>.</w:t>
      </w:r>
      <w:r w:rsidRPr="004C1DA9">
        <w:t xml:space="preserve"> </w:t>
      </w:r>
      <w:r w:rsidR="00012FFB">
        <w:t>Điều Lệ này</w:t>
      </w:r>
      <w:r w:rsidR="00D322B7">
        <w:t xml:space="preserve"> được ký ban hành vào ngày </w:t>
      </w:r>
      <w:r w:rsidR="00022341">
        <w:t>tháng năm ghi trên</w:t>
      </w:r>
      <w:r w:rsidR="00B919EA">
        <w:t xml:space="preserve">, thay thế cho Điều Lệ ngày </w:t>
      </w:r>
      <w:r w:rsidR="00FE7779">
        <w:t>18/10/2022</w:t>
      </w:r>
      <w:r w:rsidR="00CB4C8B">
        <w:t xml:space="preserve"> và Sửa đổi lần 1 Điều lệ năm 2026</w:t>
      </w:r>
      <w:r w:rsidR="00C342F8">
        <w:t xml:space="preserve">. </w:t>
      </w:r>
    </w:p>
    <w:p w14:paraId="0747B4D5" w14:textId="77777777" w:rsidR="00635A5B" w:rsidRDefault="00635A5B">
      <w:pPr>
        <w:spacing w:after="200" w:line="276" w:lineRule="auto"/>
        <w:rPr>
          <w:b/>
          <w:sz w:val="12"/>
          <w:szCs w:val="12"/>
        </w:rPr>
      </w:pPr>
    </w:p>
    <w:p w14:paraId="7E364CB4" w14:textId="77777777" w:rsidR="00E6689F" w:rsidRDefault="00E6689F">
      <w:pPr>
        <w:spacing w:after="200" w:line="276" w:lineRule="auto"/>
        <w:rPr>
          <w:b/>
          <w:sz w:val="12"/>
          <w:szCs w:val="12"/>
        </w:rPr>
      </w:pPr>
    </w:p>
    <w:p w14:paraId="4C81C157" w14:textId="77777777" w:rsidR="00E6689F" w:rsidRDefault="00E6689F">
      <w:pPr>
        <w:spacing w:after="200" w:line="276" w:lineRule="auto"/>
        <w:rPr>
          <w:b/>
          <w:sz w:val="12"/>
          <w:szCs w:val="12"/>
        </w:rPr>
      </w:pPr>
    </w:p>
    <w:p w14:paraId="26A09215" w14:textId="77777777" w:rsidR="00E6689F" w:rsidRPr="006622B2" w:rsidRDefault="00E6689F">
      <w:pPr>
        <w:spacing w:after="200" w:line="276" w:lineRule="auto"/>
        <w:rPr>
          <w:b/>
          <w:sz w:val="12"/>
          <w:szCs w:val="12"/>
        </w:rPr>
      </w:pPr>
    </w:p>
    <w:p w14:paraId="64F0FE95" w14:textId="77777777" w:rsidR="00B73671" w:rsidRPr="00E653EE" w:rsidRDefault="00421481" w:rsidP="006622B2">
      <w:pPr>
        <w:tabs>
          <w:tab w:val="left" w:pos="851"/>
          <w:tab w:val="left" w:pos="1134"/>
        </w:tabs>
        <w:spacing w:before="60"/>
        <w:ind w:left="706"/>
        <w:jc w:val="both"/>
        <w:rPr>
          <w:b/>
          <w:sz w:val="24"/>
          <w:szCs w:val="24"/>
        </w:rPr>
      </w:pPr>
      <w:r w:rsidRPr="00E653EE">
        <w:rPr>
          <w:b/>
          <w:sz w:val="24"/>
          <w:szCs w:val="24"/>
        </w:rPr>
        <w:t>Chữ ký của Đại diện Chủ Sở Hữu Công Ty</w:t>
      </w:r>
    </w:p>
    <w:p w14:paraId="0C63849B" w14:textId="77777777" w:rsidR="00E653EE" w:rsidRPr="00E653EE" w:rsidRDefault="00E653EE" w:rsidP="006622B2">
      <w:pPr>
        <w:tabs>
          <w:tab w:val="left" w:pos="851"/>
          <w:tab w:val="left" w:pos="1134"/>
        </w:tabs>
        <w:spacing w:before="60"/>
        <w:ind w:left="706"/>
        <w:jc w:val="both"/>
        <w:rPr>
          <w:b/>
          <w:sz w:val="24"/>
          <w:szCs w:val="24"/>
        </w:rPr>
      </w:pPr>
      <w:r w:rsidRPr="00E653EE">
        <w:rPr>
          <w:b/>
          <w:spacing w:val="-3"/>
          <w:sz w:val="24"/>
          <w:szCs w:val="24"/>
        </w:rPr>
        <w:t>Công ty Trách nhiệm Hữu hạn Bảo hiểm Nhân thọ Prudential Việt Nam</w:t>
      </w:r>
    </w:p>
    <w:p w14:paraId="60E2E60E" w14:textId="77777777" w:rsidR="00E653EE" w:rsidRDefault="00E653EE" w:rsidP="00177D4C">
      <w:pPr>
        <w:tabs>
          <w:tab w:val="left" w:pos="851"/>
          <w:tab w:val="left" w:pos="1134"/>
        </w:tabs>
        <w:spacing w:before="80"/>
        <w:ind w:left="706"/>
        <w:jc w:val="both"/>
        <w:rPr>
          <w:b/>
          <w:sz w:val="24"/>
          <w:szCs w:val="24"/>
        </w:rPr>
      </w:pPr>
    </w:p>
    <w:p w14:paraId="7BA08651" w14:textId="77777777" w:rsidR="00177D4C" w:rsidRDefault="00177D4C" w:rsidP="00177D4C">
      <w:pPr>
        <w:tabs>
          <w:tab w:val="left" w:pos="851"/>
          <w:tab w:val="left" w:pos="1134"/>
        </w:tabs>
        <w:spacing w:before="80"/>
        <w:ind w:left="706"/>
        <w:jc w:val="both"/>
        <w:rPr>
          <w:b/>
          <w:sz w:val="24"/>
          <w:szCs w:val="24"/>
        </w:rPr>
      </w:pPr>
    </w:p>
    <w:p w14:paraId="584DCC75" w14:textId="1BC96ADC" w:rsidR="00022341" w:rsidRDefault="00E6689F" w:rsidP="00177D4C">
      <w:pPr>
        <w:tabs>
          <w:tab w:val="left" w:pos="851"/>
          <w:tab w:val="left" w:pos="1134"/>
        </w:tabs>
        <w:spacing w:before="80"/>
        <w:ind w:left="706"/>
        <w:jc w:val="both"/>
        <w:rPr>
          <w:b/>
          <w:sz w:val="24"/>
          <w:szCs w:val="24"/>
        </w:rPr>
      </w:pPr>
      <w:r>
        <w:rPr>
          <w:b/>
          <w:sz w:val="24"/>
          <w:szCs w:val="24"/>
        </w:rPr>
        <w:t>(đã ký và đóng dấu)</w:t>
      </w:r>
    </w:p>
    <w:p w14:paraId="3BA9883C" w14:textId="77777777" w:rsidR="00177D4C" w:rsidRDefault="00177D4C" w:rsidP="00177D4C">
      <w:pPr>
        <w:tabs>
          <w:tab w:val="left" w:pos="851"/>
          <w:tab w:val="left" w:pos="1134"/>
        </w:tabs>
        <w:spacing w:before="80"/>
        <w:ind w:left="706"/>
        <w:jc w:val="both"/>
        <w:rPr>
          <w:b/>
          <w:sz w:val="24"/>
          <w:szCs w:val="24"/>
        </w:rPr>
      </w:pPr>
    </w:p>
    <w:p w14:paraId="71DC3691" w14:textId="77777777" w:rsidR="00177D4C" w:rsidRDefault="00177D4C" w:rsidP="006622B2">
      <w:pPr>
        <w:tabs>
          <w:tab w:val="left" w:pos="851"/>
          <w:tab w:val="left" w:pos="1134"/>
        </w:tabs>
        <w:spacing w:before="60"/>
        <w:ind w:left="706"/>
        <w:jc w:val="both"/>
        <w:rPr>
          <w:b/>
          <w:sz w:val="24"/>
          <w:szCs w:val="24"/>
        </w:rPr>
      </w:pPr>
      <w:r>
        <w:rPr>
          <w:b/>
          <w:sz w:val="24"/>
          <w:szCs w:val="24"/>
        </w:rPr>
        <w:t>_________________________</w:t>
      </w:r>
    </w:p>
    <w:p w14:paraId="28265189" w14:textId="278FAB82" w:rsidR="00177D4C" w:rsidRDefault="00177D4C" w:rsidP="006622B2">
      <w:pPr>
        <w:tabs>
          <w:tab w:val="left" w:pos="851"/>
          <w:tab w:val="left" w:pos="1134"/>
        </w:tabs>
        <w:spacing w:before="60"/>
        <w:ind w:left="706"/>
        <w:jc w:val="both"/>
        <w:rPr>
          <w:spacing w:val="-3"/>
          <w:sz w:val="24"/>
          <w:szCs w:val="24"/>
        </w:rPr>
      </w:pPr>
      <w:r>
        <w:rPr>
          <w:spacing w:val="-3"/>
          <w:sz w:val="24"/>
          <w:szCs w:val="24"/>
        </w:rPr>
        <w:t xml:space="preserve">Họ tên: </w:t>
      </w:r>
      <w:r w:rsidR="00FE7779">
        <w:rPr>
          <w:spacing w:val="-3"/>
          <w:sz w:val="24"/>
          <w:szCs w:val="24"/>
        </w:rPr>
        <w:t>KEVIN JOONG KWON</w:t>
      </w:r>
    </w:p>
    <w:p w14:paraId="6112CE28" w14:textId="77777777" w:rsidR="00177D4C" w:rsidRPr="00E653EE" w:rsidRDefault="00177D4C" w:rsidP="006622B2">
      <w:pPr>
        <w:tabs>
          <w:tab w:val="left" w:pos="851"/>
          <w:tab w:val="left" w:pos="1134"/>
        </w:tabs>
        <w:spacing w:before="60"/>
        <w:ind w:left="706"/>
        <w:jc w:val="both"/>
        <w:rPr>
          <w:b/>
          <w:sz w:val="24"/>
          <w:szCs w:val="24"/>
        </w:rPr>
      </w:pPr>
      <w:r>
        <w:rPr>
          <w:spacing w:val="-3"/>
          <w:sz w:val="24"/>
          <w:szCs w:val="24"/>
        </w:rPr>
        <w:t>Chức vụ: Tổng Giám đốc và Người đại diện theo pháp luật</w:t>
      </w:r>
    </w:p>
    <w:sectPr w:rsidR="00177D4C" w:rsidRPr="00E653EE" w:rsidSect="00921846">
      <w:headerReference w:type="even" r:id="rId8"/>
      <w:headerReference w:type="default" r:id="rId9"/>
      <w:footerReference w:type="even" r:id="rId10"/>
      <w:footerReference w:type="default" r:id="rId11"/>
      <w:headerReference w:type="first" r:id="rId12"/>
      <w:footerReference w:type="first" r:id="rId13"/>
      <w:pgSz w:w="12240" w:h="15840"/>
      <w:pgMar w:top="1080" w:right="900" w:bottom="810" w:left="1170" w:header="72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FA79A" w14:textId="77777777" w:rsidR="00FF02E5" w:rsidRDefault="00FF02E5" w:rsidP="00931DAF">
      <w:r>
        <w:separator/>
      </w:r>
    </w:p>
  </w:endnote>
  <w:endnote w:type="continuationSeparator" w:id="0">
    <w:p w14:paraId="2A308B6A" w14:textId="77777777" w:rsidR="00FF02E5" w:rsidRDefault="00FF02E5" w:rsidP="00931DAF">
      <w:r>
        <w:continuationSeparator/>
      </w:r>
    </w:p>
  </w:endnote>
  <w:endnote w:type="continuationNotice" w:id="1">
    <w:p w14:paraId="604EE39F" w14:textId="77777777" w:rsidR="00FF02E5" w:rsidRDefault="00FF0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CFB7" w14:textId="77777777" w:rsidR="00921846" w:rsidRDefault="009218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b/>
        <w:sz w:val="20"/>
      </w:rPr>
      <w:id w:val="1800338196"/>
      <w:docPartObj>
        <w:docPartGallery w:val="Page Numbers (Bottom of Page)"/>
        <w:docPartUnique/>
      </w:docPartObj>
    </w:sdtPr>
    <w:sdtEndPr/>
    <w:sdtContent>
      <w:sdt>
        <w:sdtPr>
          <w:rPr>
            <w:rFonts w:asciiTheme="minorHAnsi" w:hAnsiTheme="minorHAnsi"/>
            <w:b/>
            <w:sz w:val="20"/>
          </w:rPr>
          <w:id w:val="-1669238322"/>
          <w:docPartObj>
            <w:docPartGallery w:val="Page Numbers (Top of Page)"/>
            <w:docPartUnique/>
          </w:docPartObj>
        </w:sdtPr>
        <w:sdtEndPr/>
        <w:sdtContent>
          <w:p w14:paraId="6E36CB45" w14:textId="0BAACE5A" w:rsidR="00142966" w:rsidRPr="006622B2" w:rsidRDefault="00142966">
            <w:pPr>
              <w:pStyle w:val="Footer"/>
              <w:jc w:val="center"/>
              <w:rPr>
                <w:rFonts w:asciiTheme="minorHAnsi" w:hAnsiTheme="minorHAnsi"/>
                <w:b/>
                <w:sz w:val="20"/>
              </w:rPr>
            </w:pPr>
            <w:r w:rsidRPr="006622B2">
              <w:rPr>
                <w:rFonts w:asciiTheme="minorHAnsi" w:hAnsiTheme="minorHAnsi"/>
                <w:b/>
                <w:sz w:val="20"/>
              </w:rPr>
              <w:t xml:space="preserve">Page </w:t>
            </w:r>
            <w:r w:rsidRPr="006622B2">
              <w:rPr>
                <w:rFonts w:asciiTheme="minorHAnsi" w:hAnsiTheme="minorHAnsi"/>
                <w:b/>
                <w:bCs/>
                <w:sz w:val="16"/>
                <w:szCs w:val="24"/>
              </w:rPr>
              <w:fldChar w:fldCharType="begin"/>
            </w:r>
            <w:r w:rsidRPr="006622B2">
              <w:rPr>
                <w:rFonts w:asciiTheme="minorHAnsi" w:hAnsiTheme="minorHAnsi"/>
                <w:b/>
                <w:bCs/>
                <w:sz w:val="20"/>
              </w:rPr>
              <w:instrText xml:space="preserve"> PAGE </w:instrText>
            </w:r>
            <w:r w:rsidRPr="006622B2">
              <w:rPr>
                <w:rFonts w:asciiTheme="minorHAnsi" w:hAnsiTheme="minorHAnsi"/>
                <w:b/>
                <w:bCs/>
                <w:sz w:val="16"/>
                <w:szCs w:val="24"/>
              </w:rPr>
              <w:fldChar w:fldCharType="separate"/>
            </w:r>
            <w:r>
              <w:rPr>
                <w:rFonts w:asciiTheme="minorHAnsi" w:hAnsiTheme="minorHAnsi"/>
                <w:b/>
                <w:bCs/>
                <w:noProof/>
                <w:sz w:val="20"/>
              </w:rPr>
              <w:t>29</w:t>
            </w:r>
            <w:r w:rsidRPr="006622B2">
              <w:rPr>
                <w:rFonts w:asciiTheme="minorHAnsi" w:hAnsiTheme="minorHAnsi"/>
                <w:b/>
                <w:bCs/>
                <w:sz w:val="16"/>
                <w:szCs w:val="24"/>
              </w:rPr>
              <w:fldChar w:fldCharType="end"/>
            </w:r>
            <w:r w:rsidRPr="006622B2">
              <w:rPr>
                <w:rFonts w:asciiTheme="minorHAnsi" w:hAnsiTheme="minorHAnsi"/>
                <w:b/>
                <w:sz w:val="20"/>
              </w:rPr>
              <w:t xml:space="preserve"> of </w:t>
            </w:r>
            <w:r w:rsidRPr="006622B2">
              <w:rPr>
                <w:rFonts w:asciiTheme="minorHAnsi" w:hAnsiTheme="minorHAnsi"/>
                <w:b/>
                <w:bCs/>
                <w:sz w:val="16"/>
                <w:szCs w:val="24"/>
              </w:rPr>
              <w:fldChar w:fldCharType="begin"/>
            </w:r>
            <w:r w:rsidRPr="006622B2">
              <w:rPr>
                <w:rFonts w:asciiTheme="minorHAnsi" w:hAnsiTheme="minorHAnsi"/>
                <w:b/>
                <w:bCs/>
                <w:sz w:val="20"/>
              </w:rPr>
              <w:instrText xml:space="preserve"> NUMPAGES  </w:instrText>
            </w:r>
            <w:r w:rsidRPr="006622B2">
              <w:rPr>
                <w:rFonts w:asciiTheme="minorHAnsi" w:hAnsiTheme="minorHAnsi"/>
                <w:b/>
                <w:bCs/>
                <w:sz w:val="16"/>
                <w:szCs w:val="24"/>
              </w:rPr>
              <w:fldChar w:fldCharType="separate"/>
            </w:r>
            <w:r>
              <w:rPr>
                <w:rFonts w:asciiTheme="minorHAnsi" w:hAnsiTheme="minorHAnsi"/>
                <w:b/>
                <w:bCs/>
                <w:noProof/>
                <w:sz w:val="20"/>
              </w:rPr>
              <w:t>29</w:t>
            </w:r>
            <w:r w:rsidRPr="006622B2">
              <w:rPr>
                <w:rFonts w:asciiTheme="minorHAnsi" w:hAnsiTheme="minorHAnsi"/>
                <w:b/>
                <w:bCs/>
                <w:sz w:val="16"/>
                <w:szCs w:val="24"/>
              </w:rPr>
              <w:fldChar w:fldCharType="end"/>
            </w:r>
          </w:p>
        </w:sdtContent>
      </w:sdt>
    </w:sdtContent>
  </w:sdt>
  <w:p w14:paraId="47211AD7" w14:textId="77777777" w:rsidR="00142966" w:rsidRDefault="001429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4CF2" w14:textId="77777777" w:rsidR="00921846" w:rsidRDefault="00921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FDAF" w14:textId="77777777" w:rsidR="00FF02E5" w:rsidRDefault="00FF02E5" w:rsidP="00931DAF">
      <w:r>
        <w:separator/>
      </w:r>
    </w:p>
  </w:footnote>
  <w:footnote w:type="continuationSeparator" w:id="0">
    <w:p w14:paraId="6CB03E3D" w14:textId="77777777" w:rsidR="00FF02E5" w:rsidRDefault="00FF02E5" w:rsidP="00931DAF">
      <w:r>
        <w:continuationSeparator/>
      </w:r>
    </w:p>
  </w:footnote>
  <w:footnote w:type="continuationNotice" w:id="1">
    <w:p w14:paraId="6D015904" w14:textId="77777777" w:rsidR="00FF02E5" w:rsidRDefault="00FF02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BFBF" w14:textId="77777777" w:rsidR="00921846" w:rsidRDefault="009218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E93D" w14:textId="77777777" w:rsidR="00921846" w:rsidRDefault="00921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E1BD" w14:textId="77777777" w:rsidR="00921846" w:rsidRDefault="009218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55A"/>
    <w:multiLevelType w:val="hybridMultilevel"/>
    <w:tmpl w:val="93A82FF4"/>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3562E56"/>
    <w:multiLevelType w:val="hybridMultilevel"/>
    <w:tmpl w:val="A84E53F6"/>
    <w:lvl w:ilvl="0" w:tplc="6898F982">
      <w:start w:val="1"/>
      <w:numFmt w:val="bullet"/>
      <w:lvlText w:val="-"/>
      <w:lvlJc w:val="left"/>
      <w:pPr>
        <w:ind w:left="1620" w:hanging="360"/>
      </w:pPr>
      <w:rPr>
        <w:rFonts w:ascii="Times New Roman"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898646B"/>
    <w:multiLevelType w:val="hybridMultilevel"/>
    <w:tmpl w:val="40D6DC78"/>
    <w:lvl w:ilvl="0" w:tplc="EA0ECAD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3931"/>
    <w:multiLevelType w:val="hybridMultilevel"/>
    <w:tmpl w:val="CFF0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0C3BF0"/>
    <w:multiLevelType w:val="hybridMultilevel"/>
    <w:tmpl w:val="39CA6348"/>
    <w:lvl w:ilvl="0" w:tplc="40F0B9B0">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C830BE"/>
    <w:multiLevelType w:val="hybridMultilevel"/>
    <w:tmpl w:val="ABA45D86"/>
    <w:lvl w:ilvl="0" w:tplc="0409000F">
      <w:start w:val="1"/>
      <w:numFmt w:val="decimal"/>
      <w:lvlText w:val="%1."/>
      <w:lvlJc w:val="left"/>
      <w:pPr>
        <w:ind w:left="720" w:hanging="360"/>
      </w:pPr>
    </w:lvl>
    <w:lvl w:ilvl="1" w:tplc="278816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E788F"/>
    <w:multiLevelType w:val="hybridMultilevel"/>
    <w:tmpl w:val="9B7448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07549"/>
    <w:multiLevelType w:val="hybridMultilevel"/>
    <w:tmpl w:val="9E1C2EA6"/>
    <w:lvl w:ilvl="0" w:tplc="6898F982">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5708FB"/>
    <w:multiLevelType w:val="hybridMultilevel"/>
    <w:tmpl w:val="4D2CE13A"/>
    <w:lvl w:ilvl="0" w:tplc="0B88A7DC">
      <w:start w:val="1"/>
      <w:numFmt w:val="lowerLetter"/>
      <w:lvlText w:val="%1)"/>
      <w:lvlJc w:val="left"/>
      <w:pPr>
        <w:ind w:left="1530" w:hanging="360"/>
      </w:pPr>
      <w:rPr>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157D01E8"/>
    <w:multiLevelType w:val="hybridMultilevel"/>
    <w:tmpl w:val="0C8231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D662A4"/>
    <w:multiLevelType w:val="hybridMultilevel"/>
    <w:tmpl w:val="5F1AF2C4"/>
    <w:lvl w:ilvl="0" w:tplc="9EF0C40A">
      <w:start w:val="1"/>
      <w:numFmt w:val="decimal"/>
      <w:lvlText w:val="%1."/>
      <w:lvlJc w:val="left"/>
      <w:pPr>
        <w:ind w:left="1710" w:hanging="990"/>
      </w:pPr>
      <w:rPr>
        <w:rFonts w:hint="default"/>
      </w:rPr>
    </w:lvl>
    <w:lvl w:ilvl="1" w:tplc="D0BEB62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E32726"/>
    <w:multiLevelType w:val="hybridMultilevel"/>
    <w:tmpl w:val="51EEB1B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19545EB0"/>
    <w:multiLevelType w:val="hybridMultilevel"/>
    <w:tmpl w:val="BC524F6C"/>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1A222D79"/>
    <w:multiLevelType w:val="hybridMultilevel"/>
    <w:tmpl w:val="A8FA208E"/>
    <w:lvl w:ilvl="0" w:tplc="41EC5FDA">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AA269C"/>
    <w:multiLevelType w:val="hybridMultilevel"/>
    <w:tmpl w:val="F36C0C4C"/>
    <w:lvl w:ilvl="0" w:tplc="B1047786">
      <w:numFmt w:val="bullet"/>
      <w:lvlText w:val="-"/>
      <w:lvlJc w:val="left"/>
      <w:pPr>
        <w:ind w:left="1800" w:hanging="360"/>
      </w:pPr>
      <w:rPr>
        <w:rFonts w:ascii="Century Gothic" w:eastAsiaTheme="minorEastAsia" w:hAnsi="Century Gothic"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AB07919"/>
    <w:multiLevelType w:val="hybridMultilevel"/>
    <w:tmpl w:val="06346D7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1B4D109D"/>
    <w:multiLevelType w:val="hybridMultilevel"/>
    <w:tmpl w:val="06CADB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3C5874"/>
    <w:multiLevelType w:val="hybridMultilevel"/>
    <w:tmpl w:val="EEC0E1D8"/>
    <w:lvl w:ilvl="0" w:tplc="854C354C">
      <w:start w:val="1"/>
      <w:numFmt w:val="decimal"/>
      <w:lvlText w:val="%1."/>
      <w:lvlJc w:val="left"/>
      <w:pPr>
        <w:tabs>
          <w:tab w:val="num" w:pos="360"/>
        </w:tabs>
        <w:ind w:left="360" w:hanging="360"/>
      </w:pPr>
      <w:rPr>
        <w:rFonts w:hint="default"/>
      </w:rPr>
    </w:lvl>
    <w:lvl w:ilvl="1" w:tplc="0D56EEBE">
      <w:start w:val="1"/>
      <w:numFmt w:val="lowerLetter"/>
      <w:lvlText w:val="%2)"/>
      <w:lvlJc w:val="left"/>
      <w:pPr>
        <w:tabs>
          <w:tab w:val="num" w:pos="720"/>
        </w:tabs>
        <w:ind w:left="720" w:hanging="360"/>
      </w:pPr>
      <w:rPr>
        <w:rFonts w:hint="default"/>
      </w:rPr>
    </w:lvl>
    <w:lvl w:ilvl="2" w:tplc="FFFFFFFF" w:tentative="1">
      <w:start w:val="1"/>
      <w:numFmt w:val="lowerRoman"/>
      <w:lvlText w:val="%3."/>
      <w:lvlJc w:val="right"/>
      <w:pPr>
        <w:tabs>
          <w:tab w:val="num" w:pos="7740"/>
        </w:tabs>
        <w:ind w:left="7740" w:hanging="180"/>
      </w:pPr>
    </w:lvl>
    <w:lvl w:ilvl="3" w:tplc="FFFFFFFF" w:tentative="1">
      <w:start w:val="1"/>
      <w:numFmt w:val="decimal"/>
      <w:lvlText w:val="%4."/>
      <w:lvlJc w:val="left"/>
      <w:pPr>
        <w:tabs>
          <w:tab w:val="num" w:pos="8460"/>
        </w:tabs>
        <w:ind w:left="8460" w:hanging="360"/>
      </w:pPr>
    </w:lvl>
    <w:lvl w:ilvl="4" w:tplc="FFFFFFFF" w:tentative="1">
      <w:start w:val="1"/>
      <w:numFmt w:val="lowerLetter"/>
      <w:lvlText w:val="%5."/>
      <w:lvlJc w:val="left"/>
      <w:pPr>
        <w:tabs>
          <w:tab w:val="num" w:pos="9180"/>
        </w:tabs>
        <w:ind w:left="9180" w:hanging="360"/>
      </w:pPr>
    </w:lvl>
    <w:lvl w:ilvl="5" w:tplc="FFFFFFFF" w:tentative="1">
      <w:start w:val="1"/>
      <w:numFmt w:val="lowerRoman"/>
      <w:lvlText w:val="%6."/>
      <w:lvlJc w:val="right"/>
      <w:pPr>
        <w:tabs>
          <w:tab w:val="num" w:pos="9900"/>
        </w:tabs>
        <w:ind w:left="9900" w:hanging="180"/>
      </w:pPr>
    </w:lvl>
    <w:lvl w:ilvl="6" w:tplc="FFFFFFFF" w:tentative="1">
      <w:start w:val="1"/>
      <w:numFmt w:val="decimal"/>
      <w:lvlText w:val="%7."/>
      <w:lvlJc w:val="left"/>
      <w:pPr>
        <w:tabs>
          <w:tab w:val="num" w:pos="10620"/>
        </w:tabs>
        <w:ind w:left="10620" w:hanging="360"/>
      </w:pPr>
    </w:lvl>
    <w:lvl w:ilvl="7" w:tplc="FFFFFFFF" w:tentative="1">
      <w:start w:val="1"/>
      <w:numFmt w:val="lowerLetter"/>
      <w:lvlText w:val="%8."/>
      <w:lvlJc w:val="left"/>
      <w:pPr>
        <w:tabs>
          <w:tab w:val="num" w:pos="11340"/>
        </w:tabs>
        <w:ind w:left="11340" w:hanging="360"/>
      </w:pPr>
    </w:lvl>
    <w:lvl w:ilvl="8" w:tplc="FFFFFFFF" w:tentative="1">
      <w:start w:val="1"/>
      <w:numFmt w:val="lowerRoman"/>
      <w:lvlText w:val="%9."/>
      <w:lvlJc w:val="right"/>
      <w:pPr>
        <w:tabs>
          <w:tab w:val="num" w:pos="12060"/>
        </w:tabs>
        <w:ind w:left="12060" w:hanging="180"/>
      </w:pPr>
    </w:lvl>
  </w:abstractNum>
  <w:abstractNum w:abstractNumId="18" w15:restartNumberingAfterBreak="0">
    <w:nsid w:val="1CB05188"/>
    <w:multiLevelType w:val="hybridMultilevel"/>
    <w:tmpl w:val="390610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608B09A">
      <w:start w:val="1"/>
      <w:numFmt w:val="decimal"/>
      <w:lvlText w:val="%4."/>
      <w:lvlJc w:val="left"/>
      <w:pPr>
        <w:ind w:left="3600" w:hanging="360"/>
      </w:pPr>
      <w:rPr>
        <w:b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CF800F4"/>
    <w:multiLevelType w:val="hybridMultilevel"/>
    <w:tmpl w:val="E46E1466"/>
    <w:lvl w:ilvl="0" w:tplc="04090017">
      <w:start w:val="1"/>
      <w:numFmt w:val="lowerLetter"/>
      <w:lvlText w:val="%1)"/>
      <w:lvlJc w:val="left"/>
      <w:pPr>
        <w:ind w:left="900" w:hanging="360"/>
      </w:pPr>
    </w:lvl>
    <w:lvl w:ilvl="1" w:tplc="F10CF2FC">
      <w:start w:val="1"/>
      <w:numFmt w:val="decimal"/>
      <w:lvlText w:val="%2."/>
      <w:lvlJc w:val="left"/>
      <w:pPr>
        <w:ind w:left="2235" w:hanging="975"/>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1D550650"/>
    <w:multiLevelType w:val="hybridMultilevel"/>
    <w:tmpl w:val="B746979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0701BD5"/>
    <w:multiLevelType w:val="hybridMultilevel"/>
    <w:tmpl w:val="CB749F6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14C1F66"/>
    <w:multiLevelType w:val="hybridMultilevel"/>
    <w:tmpl w:val="5E94BAE4"/>
    <w:lvl w:ilvl="0" w:tplc="40F0B9B0">
      <w:start w:val="1"/>
      <w:numFmt w:val="decimal"/>
      <w:lvlText w:val="%1."/>
      <w:lvlJc w:val="left"/>
      <w:pPr>
        <w:tabs>
          <w:tab w:val="num" w:pos="1080"/>
        </w:tabs>
        <w:ind w:left="0" w:firstLine="720"/>
      </w:pPr>
      <w:rPr>
        <w:rFonts w:hint="default"/>
        <w:b w:val="0"/>
      </w:rPr>
    </w:lvl>
    <w:lvl w:ilvl="1" w:tplc="04090003" w:tentative="1">
      <w:start w:val="1"/>
      <w:numFmt w:val="lowerLetter"/>
      <w:lvlText w:val="%2."/>
      <w:lvlJc w:val="left"/>
      <w:pPr>
        <w:tabs>
          <w:tab w:val="num" w:pos="1440"/>
        </w:tabs>
        <w:ind w:left="1440" w:hanging="360"/>
      </w:pPr>
    </w:lvl>
    <w:lvl w:ilvl="2" w:tplc="3D94AF02">
      <w:start w:val="1"/>
      <w:numFmt w:val="lowerLetter"/>
      <w:lvlText w:val="%3)"/>
      <w:lvlJc w:val="right"/>
      <w:pPr>
        <w:tabs>
          <w:tab w:val="num" w:pos="4717"/>
        </w:tabs>
        <w:ind w:left="4717" w:hanging="180"/>
      </w:pPr>
      <w:rPr>
        <w:rFonts w:ascii="Times New Roman" w:eastAsia="Times New Roman" w:hAnsi="Times New Roman" w:cs="Times New Roman"/>
        <w:color w:val="auto"/>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15:restartNumberingAfterBreak="0">
    <w:nsid w:val="22776DA1"/>
    <w:multiLevelType w:val="hybridMultilevel"/>
    <w:tmpl w:val="2F1A4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D84D8C"/>
    <w:multiLevelType w:val="hybridMultilevel"/>
    <w:tmpl w:val="340AF146"/>
    <w:lvl w:ilvl="0" w:tplc="0409000F">
      <w:start w:val="1"/>
      <w:numFmt w:val="decimal"/>
      <w:lvlText w:val="%1."/>
      <w:lvlJc w:val="left"/>
      <w:pPr>
        <w:ind w:left="990" w:hanging="360"/>
      </w:pPr>
    </w:lvl>
    <w:lvl w:ilvl="1" w:tplc="CE542A70">
      <w:start w:val="1"/>
      <w:numFmt w:val="lowerLetter"/>
      <w:lvlText w:val="%2)"/>
      <w:lvlJc w:val="left"/>
      <w:pPr>
        <w:ind w:left="2325" w:hanging="975"/>
      </w:pPr>
      <w:rPr>
        <w:rFonts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254625F2"/>
    <w:multiLevelType w:val="hybridMultilevel"/>
    <w:tmpl w:val="FAEA7818"/>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26816134"/>
    <w:multiLevelType w:val="hybridMultilevel"/>
    <w:tmpl w:val="BD2AA9EC"/>
    <w:lvl w:ilvl="0" w:tplc="0409000F">
      <w:start w:val="1"/>
      <w:numFmt w:val="decimal"/>
      <w:lvlText w:val="%1."/>
      <w:lvlJc w:val="left"/>
      <w:pPr>
        <w:ind w:left="990" w:hanging="360"/>
      </w:pPr>
    </w:lvl>
    <w:lvl w:ilvl="1" w:tplc="0409000F">
      <w:start w:val="1"/>
      <w:numFmt w:val="decimal"/>
      <w:lvlText w:val="%2."/>
      <w:lvlJc w:val="left"/>
      <w:pPr>
        <w:ind w:left="2325" w:hanging="975"/>
      </w:pPr>
      <w:rPr>
        <w:rFonts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26F841F1"/>
    <w:multiLevelType w:val="hybridMultilevel"/>
    <w:tmpl w:val="DF2C1F54"/>
    <w:lvl w:ilvl="0" w:tplc="0B88A7DC">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77C6F95"/>
    <w:multiLevelType w:val="hybridMultilevel"/>
    <w:tmpl w:val="E118F0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9DD4AD4"/>
    <w:multiLevelType w:val="hybridMultilevel"/>
    <w:tmpl w:val="2F261140"/>
    <w:lvl w:ilvl="0" w:tplc="2AA2DD9A">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7">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ABC2E10"/>
    <w:multiLevelType w:val="hybridMultilevel"/>
    <w:tmpl w:val="9BAC7C02"/>
    <w:lvl w:ilvl="0" w:tplc="04090017">
      <w:start w:val="1"/>
      <w:numFmt w:val="lowerLetter"/>
      <w:lvlText w:val="%1)"/>
      <w:lvlJc w:val="left"/>
      <w:pPr>
        <w:ind w:left="1353" w:hanging="360"/>
      </w:pPr>
      <w:rPr>
        <w:rFonts w:hint="default"/>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F6FA6218">
      <w:start w:val="1"/>
      <w:numFmt w:val="decimal"/>
      <w:lvlText w:val="%4."/>
      <w:lvlJc w:val="left"/>
      <w:pPr>
        <w:ind w:left="3513" w:hanging="360"/>
      </w:pPr>
      <w:rPr>
        <w:b w:val="0"/>
      </w:r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1" w15:restartNumberingAfterBreak="0">
    <w:nsid w:val="2C305E76"/>
    <w:multiLevelType w:val="hybridMultilevel"/>
    <w:tmpl w:val="57DAE11E"/>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03E6E34"/>
    <w:multiLevelType w:val="hybridMultilevel"/>
    <w:tmpl w:val="308610F8"/>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31CB03A5"/>
    <w:multiLevelType w:val="hybridMultilevel"/>
    <w:tmpl w:val="502C4048"/>
    <w:lvl w:ilvl="0" w:tplc="04090017">
      <w:start w:val="1"/>
      <w:numFmt w:val="lowerLetter"/>
      <w:lvlText w:val="%1)"/>
      <w:lvlJc w:val="left"/>
      <w:pPr>
        <w:ind w:left="900" w:hanging="360"/>
      </w:pPr>
    </w:lvl>
    <w:lvl w:ilvl="1" w:tplc="0A6AF620">
      <w:start w:val="1"/>
      <w:numFmt w:val="decimal"/>
      <w:lvlText w:val="%2."/>
      <w:lvlJc w:val="left"/>
      <w:pPr>
        <w:ind w:left="2235" w:hanging="975"/>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37D1102D"/>
    <w:multiLevelType w:val="hybridMultilevel"/>
    <w:tmpl w:val="72161786"/>
    <w:lvl w:ilvl="0" w:tplc="F44A4A9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9BD5A4E"/>
    <w:multiLevelType w:val="hybridMultilevel"/>
    <w:tmpl w:val="310A97F6"/>
    <w:lvl w:ilvl="0" w:tplc="04090017">
      <w:start w:val="1"/>
      <w:numFmt w:val="lowerLetter"/>
      <w:lvlText w:val="%1)"/>
      <w:lvlJc w:val="left"/>
      <w:pPr>
        <w:ind w:left="675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AA04E73"/>
    <w:multiLevelType w:val="hybridMultilevel"/>
    <w:tmpl w:val="98BA8A0E"/>
    <w:lvl w:ilvl="0" w:tplc="0B88A7DC">
      <w:start w:val="1"/>
      <w:numFmt w:val="lowerLetter"/>
      <w:lvlText w:val="%1)"/>
      <w:lvlJc w:val="left"/>
      <w:pPr>
        <w:ind w:left="990" w:hanging="360"/>
      </w:pPr>
      <w:rPr>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3C5F43E7"/>
    <w:multiLevelType w:val="hybridMultilevel"/>
    <w:tmpl w:val="6C74FAB2"/>
    <w:lvl w:ilvl="0" w:tplc="7CF43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81533B"/>
    <w:multiLevelType w:val="hybridMultilevel"/>
    <w:tmpl w:val="E700A4AA"/>
    <w:lvl w:ilvl="0" w:tplc="C6287B5A">
      <w:start w:val="1"/>
      <w:numFmt w:val="decimal"/>
      <w:lvlText w:val="%1."/>
      <w:lvlJc w:val="left"/>
      <w:pPr>
        <w:tabs>
          <w:tab w:val="num" w:pos="1080"/>
        </w:tabs>
        <w:ind w:left="0"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E8711A7"/>
    <w:multiLevelType w:val="hybridMultilevel"/>
    <w:tmpl w:val="CE924D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3FD9351D"/>
    <w:multiLevelType w:val="hybridMultilevel"/>
    <w:tmpl w:val="C3C605D2"/>
    <w:lvl w:ilvl="0" w:tplc="0B88A7D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093D0A"/>
    <w:multiLevelType w:val="hybridMultilevel"/>
    <w:tmpl w:val="40A4598C"/>
    <w:lvl w:ilvl="0" w:tplc="3050C58C">
      <w:start w:val="1"/>
      <w:numFmt w:val="decimal"/>
      <w:lvlText w:val="%1."/>
      <w:lvlJc w:val="left"/>
      <w:pPr>
        <w:tabs>
          <w:tab w:val="num" w:pos="1080"/>
        </w:tabs>
        <w:ind w:left="0" w:firstLine="720"/>
      </w:pPr>
      <w:rPr>
        <w:rFonts w:hint="default"/>
        <w:b w:val="0"/>
        <w:sz w:val="24"/>
        <w:szCs w:val="24"/>
      </w:rPr>
    </w:lvl>
    <w:lvl w:ilvl="1" w:tplc="4782C17C">
      <w:start w:val="1"/>
      <w:numFmt w:val="lowerLetter"/>
      <w:lvlText w:val="%2)"/>
      <w:lvlJc w:val="left"/>
      <w:pPr>
        <w:ind w:left="2070" w:hanging="9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1EE0BB4"/>
    <w:multiLevelType w:val="hybridMultilevel"/>
    <w:tmpl w:val="5174549C"/>
    <w:lvl w:ilvl="0" w:tplc="854C354C">
      <w:start w:val="1"/>
      <w:numFmt w:val="decimal"/>
      <w:lvlText w:val="%1."/>
      <w:lvlJc w:val="left"/>
      <w:pPr>
        <w:tabs>
          <w:tab w:val="num" w:pos="360"/>
        </w:tabs>
        <w:ind w:left="360" w:hanging="360"/>
      </w:pPr>
      <w:rPr>
        <w:rFonts w:hint="default"/>
      </w:rPr>
    </w:lvl>
    <w:lvl w:ilvl="1" w:tplc="D56C2738">
      <w:start w:val="1"/>
      <w:numFmt w:val="bullet"/>
      <w:lvlText w:val="-"/>
      <w:lvlJc w:val="left"/>
      <w:pPr>
        <w:tabs>
          <w:tab w:val="num" w:pos="576"/>
        </w:tabs>
        <w:ind w:left="576" w:hanging="216"/>
      </w:pPr>
      <w:rPr>
        <w:rFonts w:ascii="Times New Roman" w:eastAsia="Times New Roman" w:hAnsi="Times New Roman" w:cs="Times New Roman" w:hint="default"/>
      </w:rPr>
    </w:lvl>
    <w:lvl w:ilvl="2" w:tplc="04090017">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2945E43"/>
    <w:multiLevelType w:val="hybridMultilevel"/>
    <w:tmpl w:val="E93ADBF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3E90D4A"/>
    <w:multiLevelType w:val="hybridMultilevel"/>
    <w:tmpl w:val="EC866E12"/>
    <w:lvl w:ilvl="0" w:tplc="61542A82">
      <w:start w:val="1"/>
      <w:numFmt w:val="lowerLetter"/>
      <w:lvlText w:val="%1)"/>
      <w:lvlJc w:val="left"/>
      <w:pPr>
        <w:tabs>
          <w:tab w:val="num" w:pos="1080"/>
        </w:tabs>
        <w:ind w:left="0" w:firstLine="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504753D"/>
    <w:multiLevelType w:val="hybridMultilevel"/>
    <w:tmpl w:val="020E3576"/>
    <w:lvl w:ilvl="0" w:tplc="D7464414">
      <w:start w:val="1"/>
      <w:numFmt w:val="lowerLetter"/>
      <w:lvlText w:val="%1)"/>
      <w:lvlJc w:val="left"/>
      <w:pPr>
        <w:ind w:left="1170" w:hanging="360"/>
      </w:pPr>
      <w:rPr>
        <w:i w:val="0"/>
        <w:sz w:val="24"/>
        <w:szCs w:val="24"/>
      </w:rPr>
    </w:lvl>
    <w:lvl w:ilvl="1" w:tplc="F7FADBE4">
      <w:start w:val="1"/>
      <w:numFmt w:val="decimal"/>
      <w:lvlText w:val="%2."/>
      <w:lvlJc w:val="left"/>
      <w:pPr>
        <w:ind w:left="2385" w:hanging="94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6C9561A"/>
    <w:multiLevelType w:val="hybridMultilevel"/>
    <w:tmpl w:val="1A4401DC"/>
    <w:lvl w:ilvl="0" w:tplc="EAD477E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0" w:firstLine="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88F4D88"/>
    <w:multiLevelType w:val="hybridMultilevel"/>
    <w:tmpl w:val="46E887B2"/>
    <w:lvl w:ilvl="0" w:tplc="637AAA1E">
      <w:start w:val="1"/>
      <w:numFmt w:val="decimal"/>
      <w:lvlText w:val="%1."/>
      <w:lvlJc w:val="left"/>
      <w:pPr>
        <w:ind w:left="2430" w:hanging="990"/>
      </w:pPr>
      <w:rPr>
        <w:rFonts w:hint="default"/>
      </w:rPr>
    </w:lvl>
    <w:lvl w:ilvl="1" w:tplc="3CA049B2">
      <w:start w:val="1"/>
      <w:numFmt w:val="lowerLetter"/>
      <w:lvlText w:val="%2)"/>
      <w:lvlJc w:val="left"/>
      <w:pPr>
        <w:ind w:left="2775" w:hanging="97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8FC1E7B"/>
    <w:multiLevelType w:val="hybridMultilevel"/>
    <w:tmpl w:val="FD5A01D8"/>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9" w15:restartNumberingAfterBreak="0">
    <w:nsid w:val="493A751C"/>
    <w:multiLevelType w:val="hybridMultilevel"/>
    <w:tmpl w:val="1974C69E"/>
    <w:lvl w:ilvl="0" w:tplc="0B88A7DC">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C343415"/>
    <w:multiLevelType w:val="hybridMultilevel"/>
    <w:tmpl w:val="7B78190E"/>
    <w:lvl w:ilvl="0" w:tplc="B1047786">
      <w:numFmt w:val="bullet"/>
      <w:lvlText w:val="-"/>
      <w:lvlJc w:val="left"/>
      <w:pPr>
        <w:ind w:left="2700" w:hanging="360"/>
      </w:pPr>
      <w:rPr>
        <w:rFonts w:ascii="Century Gothic" w:eastAsiaTheme="minorEastAsia" w:hAnsi="Century Gothic"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1" w15:restartNumberingAfterBreak="0">
    <w:nsid w:val="4FD307B6"/>
    <w:multiLevelType w:val="hybridMultilevel"/>
    <w:tmpl w:val="8D849A46"/>
    <w:lvl w:ilvl="0" w:tplc="8A046596">
      <w:start w:val="1"/>
      <w:numFmt w:val="lowerLetter"/>
      <w:lvlText w:val="%1)"/>
      <w:lvlJc w:val="left"/>
      <w:pPr>
        <w:ind w:left="1080" w:hanging="360"/>
      </w:pPr>
      <w:rPr>
        <w:rFonts w:hint="default"/>
      </w:rPr>
    </w:lvl>
    <w:lvl w:ilvl="1" w:tplc="22825014"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07030FB"/>
    <w:multiLevelType w:val="hybridMultilevel"/>
    <w:tmpl w:val="6EF891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50923A2F"/>
    <w:multiLevelType w:val="hybridMultilevel"/>
    <w:tmpl w:val="186A2360"/>
    <w:lvl w:ilvl="0" w:tplc="FFFFFFFF">
      <w:start w:val="1"/>
      <w:numFmt w:val="decimal"/>
      <w:lvlText w:val="%1."/>
      <w:lvlJc w:val="left"/>
      <w:pPr>
        <w:tabs>
          <w:tab w:val="num" w:pos="360"/>
        </w:tabs>
        <w:ind w:left="360" w:hanging="360"/>
      </w:pPr>
      <w:rPr>
        <w:rFonts w:hint="default"/>
      </w:rPr>
    </w:lvl>
    <w:lvl w:ilvl="1" w:tplc="E1CAABC2"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1CE05AA"/>
    <w:multiLevelType w:val="hybridMultilevel"/>
    <w:tmpl w:val="134834A2"/>
    <w:lvl w:ilvl="0" w:tplc="0B88A7DC">
      <w:start w:val="1"/>
      <w:numFmt w:val="lowerLetter"/>
      <w:lvlText w:val="%1)"/>
      <w:lvlJc w:val="left"/>
      <w:pPr>
        <w:ind w:left="900" w:hanging="360"/>
      </w:pPr>
      <w:rPr>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5" w15:restartNumberingAfterBreak="0">
    <w:nsid w:val="52EB4CE5"/>
    <w:multiLevelType w:val="hybridMultilevel"/>
    <w:tmpl w:val="6B0C1724"/>
    <w:lvl w:ilvl="0" w:tplc="21924BD6">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5B1229A"/>
    <w:multiLevelType w:val="hybridMultilevel"/>
    <w:tmpl w:val="526C537A"/>
    <w:lvl w:ilvl="0" w:tplc="0B88A7D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69730CB"/>
    <w:multiLevelType w:val="hybridMultilevel"/>
    <w:tmpl w:val="800CDC92"/>
    <w:lvl w:ilvl="0" w:tplc="05A276F0">
      <w:start w:val="1"/>
      <w:numFmt w:val="decimal"/>
      <w:lvlText w:val="%1."/>
      <w:lvlJc w:val="left"/>
      <w:pPr>
        <w:tabs>
          <w:tab w:val="num" w:pos="720"/>
        </w:tabs>
        <w:ind w:left="720" w:hanging="360"/>
      </w:pPr>
    </w:lvl>
    <w:lvl w:ilvl="1" w:tplc="04090019">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53EAD120">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6F70E27"/>
    <w:multiLevelType w:val="hybridMultilevel"/>
    <w:tmpl w:val="5A560614"/>
    <w:lvl w:ilvl="0" w:tplc="0B88A7DC">
      <w:start w:val="1"/>
      <w:numFmt w:val="lowerLetter"/>
      <w:lvlText w:val="%1)"/>
      <w:lvlJc w:val="left"/>
      <w:pPr>
        <w:ind w:left="990" w:hanging="360"/>
      </w:pPr>
      <w:rPr>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9" w15:restartNumberingAfterBreak="0">
    <w:nsid w:val="5B7D17C9"/>
    <w:multiLevelType w:val="hybridMultilevel"/>
    <w:tmpl w:val="B1266B8A"/>
    <w:lvl w:ilvl="0" w:tplc="0B88A7DC">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BA57FB6"/>
    <w:multiLevelType w:val="hybridMultilevel"/>
    <w:tmpl w:val="9D462412"/>
    <w:lvl w:ilvl="0" w:tplc="6898F982">
      <w:start w:val="1"/>
      <w:numFmt w:val="bullet"/>
      <w:lvlText w:val="-"/>
      <w:lvlJc w:val="left"/>
      <w:pPr>
        <w:ind w:left="1530" w:hanging="360"/>
      </w:pPr>
      <w:rPr>
        <w:rFonts w:ascii="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1" w15:restartNumberingAfterBreak="0">
    <w:nsid w:val="5C21259B"/>
    <w:multiLevelType w:val="hybridMultilevel"/>
    <w:tmpl w:val="D71830EA"/>
    <w:lvl w:ilvl="0" w:tplc="7602B130">
      <w:start w:val="1"/>
      <w:numFmt w:val="decimal"/>
      <w:lvlText w:val="%1."/>
      <w:lvlJc w:val="left"/>
      <w:pPr>
        <w:ind w:left="1695" w:hanging="975"/>
      </w:pPr>
      <w:rPr>
        <w:rFonts w:hint="default"/>
      </w:rPr>
    </w:lvl>
    <w:lvl w:ilvl="1" w:tplc="C5FAA538">
      <w:start w:val="1"/>
      <w:numFmt w:val="lowerLetter"/>
      <w:lvlText w:val="%2)"/>
      <w:lvlJc w:val="left"/>
      <w:pPr>
        <w:ind w:left="2430" w:hanging="99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D166805"/>
    <w:multiLevelType w:val="hybridMultilevel"/>
    <w:tmpl w:val="BC34B770"/>
    <w:lvl w:ilvl="0" w:tplc="FFFFFFFF">
      <w:start w:val="1"/>
      <w:numFmt w:val="lowerLetter"/>
      <w:lvlText w:val="%1)"/>
      <w:lvlJc w:val="left"/>
      <w:pPr>
        <w:tabs>
          <w:tab w:val="num" w:pos="1080"/>
        </w:tabs>
        <w:ind w:left="0" w:firstLine="720"/>
      </w:pPr>
      <w:rPr>
        <w:rFonts w:hint="default"/>
        <w:b w:val="0"/>
      </w:rPr>
    </w:lvl>
    <w:lvl w:ilvl="1" w:tplc="FFFFFFFF" w:tentative="1">
      <w:start w:val="1"/>
      <w:numFmt w:val="lowerLetter"/>
      <w:lvlText w:val="%2."/>
      <w:lvlJc w:val="left"/>
      <w:pPr>
        <w:tabs>
          <w:tab w:val="num" w:pos="1440"/>
        </w:tabs>
        <w:ind w:left="1440" w:hanging="360"/>
      </w:pPr>
    </w:lvl>
    <w:lvl w:ilvl="2" w:tplc="BA328ABA" w:tentative="1">
      <w:start w:val="1"/>
      <w:numFmt w:val="lowerRoman"/>
      <w:lvlText w:val="%3."/>
      <w:lvlJc w:val="right"/>
      <w:pPr>
        <w:tabs>
          <w:tab w:val="num" w:pos="2160"/>
        </w:tabs>
        <w:ind w:left="2160" w:hanging="180"/>
      </w:pPr>
    </w:lvl>
    <w:lvl w:ilvl="3" w:tplc="FFFFFFFF">
      <w:start w:val="1"/>
      <w:numFmt w:val="decimal"/>
      <w:lvlText w:val="%4."/>
      <w:lvlJc w:val="left"/>
      <w:pPr>
        <w:tabs>
          <w:tab w:val="num" w:pos="1920"/>
        </w:tabs>
        <w:ind w:left="1920" w:hanging="360"/>
      </w:pPr>
      <w:rPr>
        <w:b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62FE662E"/>
    <w:multiLevelType w:val="hybridMultilevel"/>
    <w:tmpl w:val="8E0620CA"/>
    <w:lvl w:ilvl="0" w:tplc="BEA8CE6E">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56D5B42"/>
    <w:multiLevelType w:val="hybridMultilevel"/>
    <w:tmpl w:val="6094A142"/>
    <w:lvl w:ilvl="0" w:tplc="DCCCF804">
      <w:start w:val="1"/>
      <w:numFmt w:val="decimal"/>
      <w:lvlText w:val="%1."/>
      <w:lvlJc w:val="left"/>
      <w:pPr>
        <w:tabs>
          <w:tab w:val="num" w:pos="360"/>
        </w:tabs>
        <w:ind w:left="360" w:hanging="360"/>
      </w:pPr>
      <w:rPr>
        <w:rFonts w:hint="default"/>
      </w:rPr>
    </w:lvl>
    <w:lvl w:ilvl="1" w:tplc="411C5250"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5" w15:restartNumberingAfterBreak="0">
    <w:nsid w:val="68EA1700"/>
    <w:multiLevelType w:val="hybridMultilevel"/>
    <w:tmpl w:val="308E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A1C1117"/>
    <w:multiLevelType w:val="hybridMultilevel"/>
    <w:tmpl w:val="AC8E59A4"/>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7" w15:restartNumberingAfterBreak="0">
    <w:nsid w:val="6B294672"/>
    <w:multiLevelType w:val="hybridMultilevel"/>
    <w:tmpl w:val="A198D7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A2288E"/>
    <w:multiLevelType w:val="hybridMultilevel"/>
    <w:tmpl w:val="2E68D09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FC81C20"/>
    <w:multiLevelType w:val="hybridMultilevel"/>
    <w:tmpl w:val="797278EE"/>
    <w:lvl w:ilvl="0" w:tplc="D1AA203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FEC08C0"/>
    <w:multiLevelType w:val="hybridMultilevel"/>
    <w:tmpl w:val="D7464FF0"/>
    <w:lvl w:ilvl="0" w:tplc="B1047786">
      <w:numFmt w:val="bullet"/>
      <w:lvlText w:val="-"/>
      <w:lvlJc w:val="left"/>
      <w:pPr>
        <w:ind w:left="1170" w:hanging="360"/>
      </w:pPr>
      <w:rPr>
        <w:rFonts w:ascii="Century Gothic" w:eastAsiaTheme="minorEastAsia" w:hAnsi="Century Gothic"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1" w15:restartNumberingAfterBreak="0">
    <w:nsid w:val="70CC1626"/>
    <w:multiLevelType w:val="hybridMultilevel"/>
    <w:tmpl w:val="B4B4D34E"/>
    <w:lvl w:ilvl="0" w:tplc="00541924">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74634D0B"/>
    <w:multiLevelType w:val="hybridMultilevel"/>
    <w:tmpl w:val="AD6A5150"/>
    <w:lvl w:ilvl="0" w:tplc="6898F982">
      <w:start w:val="1"/>
      <w:numFmt w:val="bullet"/>
      <w:lvlText w:val="-"/>
      <w:lvlJc w:val="left"/>
      <w:pPr>
        <w:ind w:left="1530" w:hanging="360"/>
      </w:pPr>
      <w:rPr>
        <w:rFonts w:ascii="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3" w15:restartNumberingAfterBreak="0">
    <w:nsid w:val="78536D32"/>
    <w:multiLevelType w:val="hybridMultilevel"/>
    <w:tmpl w:val="DC2893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785D532D"/>
    <w:multiLevelType w:val="hybridMultilevel"/>
    <w:tmpl w:val="BD4A47EE"/>
    <w:lvl w:ilvl="0" w:tplc="637AAA1E">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7B51333D"/>
    <w:multiLevelType w:val="hybridMultilevel"/>
    <w:tmpl w:val="82E65982"/>
    <w:lvl w:ilvl="0" w:tplc="04090017">
      <w:start w:val="1"/>
      <w:numFmt w:val="lowerLetter"/>
      <w:lvlText w:val="%1)"/>
      <w:lvlJc w:val="left"/>
      <w:pPr>
        <w:ind w:left="1080" w:hanging="360"/>
      </w:pPr>
    </w:lvl>
    <w:lvl w:ilvl="1" w:tplc="6680B73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C814670"/>
    <w:multiLevelType w:val="hybridMultilevel"/>
    <w:tmpl w:val="FE440F2A"/>
    <w:lvl w:ilvl="0" w:tplc="04090001" w:tentative="1">
      <w:start w:val="1"/>
      <w:numFmt w:val="decimal"/>
      <w:lvlText w:val="%1."/>
      <w:lvlJc w:val="left"/>
      <w:pPr>
        <w:tabs>
          <w:tab w:val="num" w:pos="2880"/>
        </w:tabs>
        <w:ind w:left="288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CDE2579"/>
    <w:multiLevelType w:val="hybridMultilevel"/>
    <w:tmpl w:val="AD10ED4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D8C2D2B"/>
    <w:multiLevelType w:val="hybridMultilevel"/>
    <w:tmpl w:val="0664642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7E694B46"/>
    <w:multiLevelType w:val="hybridMultilevel"/>
    <w:tmpl w:val="0096E53A"/>
    <w:lvl w:ilvl="0" w:tplc="B1047786">
      <w:numFmt w:val="bullet"/>
      <w:lvlText w:val="-"/>
      <w:lvlJc w:val="left"/>
      <w:pPr>
        <w:ind w:left="2700" w:hanging="360"/>
      </w:pPr>
      <w:rPr>
        <w:rFonts w:ascii="Century Gothic" w:eastAsiaTheme="minorEastAsia" w:hAnsi="Century Gothic"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80" w15:restartNumberingAfterBreak="0">
    <w:nsid w:val="7E8B63D0"/>
    <w:multiLevelType w:val="hybridMultilevel"/>
    <w:tmpl w:val="E65C0B54"/>
    <w:lvl w:ilvl="0" w:tplc="BE88076C">
      <w:start w:val="1"/>
      <w:numFmt w:val="decimal"/>
      <w:lvlText w:val="%1."/>
      <w:lvlJc w:val="left"/>
      <w:pPr>
        <w:tabs>
          <w:tab w:val="num" w:pos="720"/>
        </w:tabs>
        <w:ind w:left="720" w:hanging="360"/>
      </w:pPr>
    </w:lvl>
    <w:lvl w:ilvl="1" w:tplc="0A328CEE" w:tentative="1">
      <w:start w:val="1"/>
      <w:numFmt w:val="lowerLetter"/>
      <w:lvlText w:val="%2."/>
      <w:lvlJc w:val="left"/>
      <w:pPr>
        <w:tabs>
          <w:tab w:val="num" w:pos="1440"/>
        </w:tabs>
        <w:ind w:left="1440" w:hanging="360"/>
      </w:pPr>
    </w:lvl>
    <w:lvl w:ilvl="2" w:tplc="067C3F02">
      <w:start w:val="1"/>
      <w:numFmt w:val="lowerRoman"/>
      <w:lvlText w:val="%3."/>
      <w:lvlJc w:val="right"/>
      <w:pPr>
        <w:tabs>
          <w:tab w:val="num" w:pos="2160"/>
        </w:tabs>
        <w:ind w:left="2160" w:hanging="180"/>
      </w:pPr>
    </w:lvl>
    <w:lvl w:ilvl="3" w:tplc="B644F448" w:tentative="1">
      <w:start w:val="1"/>
      <w:numFmt w:val="decimal"/>
      <w:lvlText w:val="%4."/>
      <w:lvlJc w:val="left"/>
      <w:pPr>
        <w:tabs>
          <w:tab w:val="num" w:pos="2880"/>
        </w:tabs>
        <w:ind w:left="2880" w:hanging="360"/>
      </w:pPr>
    </w:lvl>
    <w:lvl w:ilvl="4" w:tplc="15328C80" w:tentative="1">
      <w:start w:val="1"/>
      <w:numFmt w:val="lowerLetter"/>
      <w:lvlText w:val="%5."/>
      <w:lvlJc w:val="left"/>
      <w:pPr>
        <w:tabs>
          <w:tab w:val="num" w:pos="3600"/>
        </w:tabs>
        <w:ind w:left="3600" w:hanging="360"/>
      </w:pPr>
    </w:lvl>
    <w:lvl w:ilvl="5" w:tplc="AAA4D3D4" w:tentative="1">
      <w:start w:val="1"/>
      <w:numFmt w:val="lowerRoman"/>
      <w:lvlText w:val="%6."/>
      <w:lvlJc w:val="right"/>
      <w:pPr>
        <w:tabs>
          <w:tab w:val="num" w:pos="4320"/>
        </w:tabs>
        <w:ind w:left="4320" w:hanging="180"/>
      </w:pPr>
    </w:lvl>
    <w:lvl w:ilvl="6" w:tplc="FCAA9C74" w:tentative="1">
      <w:start w:val="1"/>
      <w:numFmt w:val="decimal"/>
      <w:lvlText w:val="%7."/>
      <w:lvlJc w:val="left"/>
      <w:pPr>
        <w:tabs>
          <w:tab w:val="num" w:pos="5040"/>
        </w:tabs>
        <w:ind w:left="5040" w:hanging="360"/>
      </w:pPr>
    </w:lvl>
    <w:lvl w:ilvl="7" w:tplc="93324BAA" w:tentative="1">
      <w:start w:val="1"/>
      <w:numFmt w:val="lowerLetter"/>
      <w:lvlText w:val="%8."/>
      <w:lvlJc w:val="left"/>
      <w:pPr>
        <w:tabs>
          <w:tab w:val="num" w:pos="5760"/>
        </w:tabs>
        <w:ind w:left="5760" w:hanging="360"/>
      </w:pPr>
    </w:lvl>
    <w:lvl w:ilvl="8" w:tplc="446E7AEC" w:tentative="1">
      <w:start w:val="1"/>
      <w:numFmt w:val="lowerRoman"/>
      <w:lvlText w:val="%9."/>
      <w:lvlJc w:val="right"/>
      <w:pPr>
        <w:tabs>
          <w:tab w:val="num" w:pos="6480"/>
        </w:tabs>
        <w:ind w:left="6480" w:hanging="180"/>
      </w:pPr>
    </w:lvl>
  </w:abstractNum>
  <w:num w:numId="1" w16cid:durableId="1156189220">
    <w:abstractNumId w:val="71"/>
  </w:num>
  <w:num w:numId="2" w16cid:durableId="1355496974">
    <w:abstractNumId w:val="38"/>
  </w:num>
  <w:num w:numId="3" w16cid:durableId="1353998818">
    <w:abstractNumId w:val="55"/>
  </w:num>
  <w:num w:numId="4" w16cid:durableId="377818813">
    <w:abstractNumId w:val="41"/>
  </w:num>
  <w:num w:numId="5" w16cid:durableId="528838329">
    <w:abstractNumId w:val="63"/>
  </w:num>
  <w:num w:numId="6" w16cid:durableId="1964461554">
    <w:abstractNumId w:val="46"/>
  </w:num>
  <w:num w:numId="7" w16cid:durableId="1036006829">
    <w:abstractNumId w:val="51"/>
  </w:num>
  <w:num w:numId="8" w16cid:durableId="262423750">
    <w:abstractNumId w:val="62"/>
  </w:num>
  <w:num w:numId="9" w16cid:durableId="791482040">
    <w:abstractNumId w:val="22"/>
  </w:num>
  <w:num w:numId="10" w16cid:durableId="1674145134">
    <w:abstractNumId w:val="30"/>
  </w:num>
  <w:num w:numId="11" w16cid:durableId="613827971">
    <w:abstractNumId w:val="45"/>
  </w:num>
  <w:num w:numId="12" w16cid:durableId="1013723110">
    <w:abstractNumId w:val="29"/>
  </w:num>
  <w:num w:numId="13" w16cid:durableId="994527156">
    <w:abstractNumId w:val="80"/>
  </w:num>
  <w:num w:numId="14" w16cid:durableId="1517813914">
    <w:abstractNumId w:val="57"/>
  </w:num>
  <w:num w:numId="15" w16cid:durableId="1264845169">
    <w:abstractNumId w:val="17"/>
  </w:num>
  <w:num w:numId="16" w16cid:durableId="1622566450">
    <w:abstractNumId w:val="44"/>
  </w:num>
  <w:num w:numId="17" w16cid:durableId="1925452894">
    <w:abstractNumId w:val="53"/>
  </w:num>
  <w:num w:numId="18" w16cid:durableId="1601985958">
    <w:abstractNumId w:val="34"/>
  </w:num>
  <w:num w:numId="19" w16cid:durableId="617296339">
    <w:abstractNumId w:val="64"/>
  </w:num>
  <w:num w:numId="20" w16cid:durableId="1967614401">
    <w:abstractNumId w:val="69"/>
  </w:num>
  <w:num w:numId="21" w16cid:durableId="184904546">
    <w:abstractNumId w:val="21"/>
  </w:num>
  <w:num w:numId="22" w16cid:durableId="411857194">
    <w:abstractNumId w:val="5"/>
  </w:num>
  <w:num w:numId="23" w16cid:durableId="1437217856">
    <w:abstractNumId w:val="3"/>
  </w:num>
  <w:num w:numId="24" w16cid:durableId="2038315389">
    <w:abstractNumId w:val="42"/>
  </w:num>
  <w:num w:numId="25" w16cid:durableId="412825973">
    <w:abstractNumId w:val="6"/>
  </w:num>
  <w:num w:numId="26" w16cid:durableId="2069840538">
    <w:abstractNumId w:val="35"/>
  </w:num>
  <w:num w:numId="27" w16cid:durableId="1763407844">
    <w:abstractNumId w:val="23"/>
  </w:num>
  <w:num w:numId="28" w16cid:durableId="1263731147">
    <w:abstractNumId w:val="74"/>
  </w:num>
  <w:num w:numId="29" w16cid:durableId="728040131">
    <w:abstractNumId w:val="47"/>
  </w:num>
  <w:num w:numId="30" w16cid:durableId="1996838800">
    <w:abstractNumId w:val="75"/>
  </w:num>
  <w:num w:numId="31" w16cid:durableId="990256606">
    <w:abstractNumId w:val="19"/>
  </w:num>
  <w:num w:numId="32" w16cid:durableId="152529240">
    <w:abstractNumId w:val="7"/>
  </w:num>
  <w:num w:numId="33" w16cid:durableId="1365325483">
    <w:abstractNumId w:val="12"/>
  </w:num>
  <w:num w:numId="34" w16cid:durableId="1337460674">
    <w:abstractNumId w:val="61"/>
  </w:num>
  <w:num w:numId="35" w16cid:durableId="1608348195">
    <w:abstractNumId w:val="13"/>
  </w:num>
  <w:num w:numId="36" w16cid:durableId="2056663592">
    <w:abstractNumId w:val="33"/>
  </w:num>
  <w:num w:numId="37" w16cid:durableId="696928247">
    <w:abstractNumId w:val="24"/>
  </w:num>
  <w:num w:numId="38" w16cid:durableId="253247969">
    <w:abstractNumId w:val="25"/>
  </w:num>
  <w:num w:numId="39" w16cid:durableId="946810511">
    <w:abstractNumId w:val="10"/>
  </w:num>
  <w:num w:numId="40" w16cid:durableId="1906646059">
    <w:abstractNumId w:val="78"/>
  </w:num>
  <w:num w:numId="41" w16cid:durableId="1044331389">
    <w:abstractNumId w:val="66"/>
  </w:num>
  <w:num w:numId="42" w16cid:durableId="1950892666">
    <w:abstractNumId w:val="11"/>
  </w:num>
  <w:num w:numId="43" w16cid:durableId="1775124717">
    <w:abstractNumId w:val="72"/>
  </w:num>
  <w:num w:numId="44" w16cid:durableId="1376585121">
    <w:abstractNumId w:val="20"/>
  </w:num>
  <w:num w:numId="45" w16cid:durableId="105467499">
    <w:abstractNumId w:val="59"/>
  </w:num>
  <w:num w:numId="46" w16cid:durableId="1433625658">
    <w:abstractNumId w:val="60"/>
  </w:num>
  <w:num w:numId="47" w16cid:durableId="1335256468">
    <w:abstractNumId w:val="40"/>
  </w:num>
  <w:num w:numId="48" w16cid:durableId="1899441061">
    <w:abstractNumId w:val="1"/>
  </w:num>
  <w:num w:numId="49" w16cid:durableId="472065649">
    <w:abstractNumId w:val="8"/>
  </w:num>
  <w:num w:numId="50" w16cid:durableId="2046369535">
    <w:abstractNumId w:val="36"/>
  </w:num>
  <w:num w:numId="51" w16cid:durableId="142740250">
    <w:abstractNumId w:val="9"/>
  </w:num>
  <w:num w:numId="52" w16cid:durableId="799151981">
    <w:abstractNumId w:val="54"/>
  </w:num>
  <w:num w:numId="53" w16cid:durableId="108743228">
    <w:abstractNumId w:val="27"/>
  </w:num>
  <w:num w:numId="54" w16cid:durableId="1715235774">
    <w:abstractNumId w:val="49"/>
  </w:num>
  <w:num w:numId="55" w16cid:durableId="1666858145">
    <w:abstractNumId w:val="15"/>
  </w:num>
  <w:num w:numId="56" w16cid:durableId="1042556051">
    <w:abstractNumId w:val="39"/>
  </w:num>
  <w:num w:numId="57" w16cid:durableId="1326514764">
    <w:abstractNumId w:val="68"/>
  </w:num>
  <w:num w:numId="58" w16cid:durableId="396828528">
    <w:abstractNumId w:val="56"/>
  </w:num>
  <w:num w:numId="59" w16cid:durableId="281040364">
    <w:abstractNumId w:val="65"/>
  </w:num>
  <w:num w:numId="60" w16cid:durableId="886571493">
    <w:abstractNumId w:val="18"/>
  </w:num>
  <w:num w:numId="61" w16cid:durableId="1162427611">
    <w:abstractNumId w:val="58"/>
  </w:num>
  <w:num w:numId="62" w16cid:durableId="276183069">
    <w:abstractNumId w:val="73"/>
  </w:num>
  <w:num w:numId="63" w16cid:durableId="2009866589">
    <w:abstractNumId w:val="77"/>
  </w:num>
  <w:num w:numId="64" w16cid:durableId="1186405343">
    <w:abstractNumId w:val="48"/>
  </w:num>
  <w:num w:numId="65" w16cid:durableId="693842032">
    <w:abstractNumId w:val="37"/>
  </w:num>
  <w:num w:numId="66" w16cid:durableId="159781501">
    <w:abstractNumId w:val="4"/>
  </w:num>
  <w:num w:numId="67" w16cid:durableId="1325859121">
    <w:abstractNumId w:val="14"/>
  </w:num>
  <w:num w:numId="68" w16cid:durableId="1323001661">
    <w:abstractNumId w:val="43"/>
  </w:num>
  <w:num w:numId="69" w16cid:durableId="652804893">
    <w:abstractNumId w:val="31"/>
  </w:num>
  <w:num w:numId="70" w16cid:durableId="724110408">
    <w:abstractNumId w:val="26"/>
  </w:num>
  <w:num w:numId="71" w16cid:durableId="1961374380">
    <w:abstractNumId w:val="79"/>
  </w:num>
  <w:num w:numId="72" w16cid:durableId="1261141840">
    <w:abstractNumId w:val="50"/>
  </w:num>
  <w:num w:numId="73" w16cid:durableId="357588989">
    <w:abstractNumId w:val="28"/>
  </w:num>
  <w:num w:numId="74" w16cid:durableId="1245646449">
    <w:abstractNumId w:val="70"/>
  </w:num>
  <w:num w:numId="75" w16cid:durableId="810630450">
    <w:abstractNumId w:val="67"/>
  </w:num>
  <w:num w:numId="76" w16cid:durableId="1228302575">
    <w:abstractNumId w:val="32"/>
  </w:num>
  <w:num w:numId="77" w16cid:durableId="1969386717">
    <w:abstractNumId w:val="52"/>
  </w:num>
  <w:num w:numId="78" w16cid:durableId="788889244">
    <w:abstractNumId w:val="2"/>
  </w:num>
  <w:num w:numId="79" w16cid:durableId="710108260">
    <w:abstractNumId w:val="76"/>
  </w:num>
  <w:num w:numId="80" w16cid:durableId="1989439421">
    <w:abstractNumId w:val="16"/>
  </w:num>
  <w:num w:numId="81" w16cid:durableId="755902496">
    <w:abstractNumId w:val="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FFC"/>
    <w:rsid w:val="000030C0"/>
    <w:rsid w:val="000054D9"/>
    <w:rsid w:val="00005E71"/>
    <w:rsid w:val="00006AD0"/>
    <w:rsid w:val="00010042"/>
    <w:rsid w:val="000108F6"/>
    <w:rsid w:val="00012FFB"/>
    <w:rsid w:val="00015E08"/>
    <w:rsid w:val="00022341"/>
    <w:rsid w:val="0002251B"/>
    <w:rsid w:val="00027E58"/>
    <w:rsid w:val="00030A55"/>
    <w:rsid w:val="0003165D"/>
    <w:rsid w:val="0003325C"/>
    <w:rsid w:val="00033959"/>
    <w:rsid w:val="00033FA2"/>
    <w:rsid w:val="00034380"/>
    <w:rsid w:val="000353C7"/>
    <w:rsid w:val="0004041B"/>
    <w:rsid w:val="000408D5"/>
    <w:rsid w:val="00042623"/>
    <w:rsid w:val="000442BF"/>
    <w:rsid w:val="00045225"/>
    <w:rsid w:val="0004597B"/>
    <w:rsid w:val="000464E1"/>
    <w:rsid w:val="00050629"/>
    <w:rsid w:val="00050B9A"/>
    <w:rsid w:val="000518A9"/>
    <w:rsid w:val="00053624"/>
    <w:rsid w:val="000610CC"/>
    <w:rsid w:val="00064EC5"/>
    <w:rsid w:val="000652A1"/>
    <w:rsid w:val="000666BE"/>
    <w:rsid w:val="00071C90"/>
    <w:rsid w:val="00072965"/>
    <w:rsid w:val="00072AA4"/>
    <w:rsid w:val="00073CB7"/>
    <w:rsid w:val="00074A40"/>
    <w:rsid w:val="00074F92"/>
    <w:rsid w:val="00080048"/>
    <w:rsid w:val="00084C6F"/>
    <w:rsid w:val="000875D4"/>
    <w:rsid w:val="00090301"/>
    <w:rsid w:val="00092C7D"/>
    <w:rsid w:val="00094240"/>
    <w:rsid w:val="000A10B1"/>
    <w:rsid w:val="000A62C5"/>
    <w:rsid w:val="000A62F2"/>
    <w:rsid w:val="000B054F"/>
    <w:rsid w:val="000B1EA3"/>
    <w:rsid w:val="000B2573"/>
    <w:rsid w:val="000B5854"/>
    <w:rsid w:val="000C00EE"/>
    <w:rsid w:val="000C20FC"/>
    <w:rsid w:val="000C3614"/>
    <w:rsid w:val="000C532D"/>
    <w:rsid w:val="000D2082"/>
    <w:rsid w:val="000D2B5C"/>
    <w:rsid w:val="000D3CC0"/>
    <w:rsid w:val="000D72DF"/>
    <w:rsid w:val="000E04A6"/>
    <w:rsid w:val="000E06E5"/>
    <w:rsid w:val="000E28A7"/>
    <w:rsid w:val="000E478F"/>
    <w:rsid w:val="000E7242"/>
    <w:rsid w:val="000F017E"/>
    <w:rsid w:val="000F311B"/>
    <w:rsid w:val="000F3C6D"/>
    <w:rsid w:val="000F705A"/>
    <w:rsid w:val="00100E50"/>
    <w:rsid w:val="00104036"/>
    <w:rsid w:val="00111327"/>
    <w:rsid w:val="0011196B"/>
    <w:rsid w:val="001125F9"/>
    <w:rsid w:val="00113A94"/>
    <w:rsid w:val="00121712"/>
    <w:rsid w:val="001240E9"/>
    <w:rsid w:val="00124A9E"/>
    <w:rsid w:val="00132421"/>
    <w:rsid w:val="00135583"/>
    <w:rsid w:val="00136682"/>
    <w:rsid w:val="00136FCE"/>
    <w:rsid w:val="001378CE"/>
    <w:rsid w:val="00141A11"/>
    <w:rsid w:val="00142966"/>
    <w:rsid w:val="0014299E"/>
    <w:rsid w:val="00145B8B"/>
    <w:rsid w:val="001507D5"/>
    <w:rsid w:val="00152027"/>
    <w:rsid w:val="0015288D"/>
    <w:rsid w:val="00155441"/>
    <w:rsid w:val="00156993"/>
    <w:rsid w:val="0015730F"/>
    <w:rsid w:val="00165190"/>
    <w:rsid w:val="00171D18"/>
    <w:rsid w:val="00174907"/>
    <w:rsid w:val="00177D4C"/>
    <w:rsid w:val="001806EA"/>
    <w:rsid w:val="001815AE"/>
    <w:rsid w:val="0018292E"/>
    <w:rsid w:val="00183611"/>
    <w:rsid w:val="00183BD1"/>
    <w:rsid w:val="00191497"/>
    <w:rsid w:val="00194FC6"/>
    <w:rsid w:val="00196A04"/>
    <w:rsid w:val="00196DC3"/>
    <w:rsid w:val="001A0114"/>
    <w:rsid w:val="001A0381"/>
    <w:rsid w:val="001A0C41"/>
    <w:rsid w:val="001A0E53"/>
    <w:rsid w:val="001A1CE3"/>
    <w:rsid w:val="001A3F94"/>
    <w:rsid w:val="001B27F8"/>
    <w:rsid w:val="001B5156"/>
    <w:rsid w:val="001B5493"/>
    <w:rsid w:val="001B5496"/>
    <w:rsid w:val="001B5FB0"/>
    <w:rsid w:val="001C0258"/>
    <w:rsid w:val="001C7C1E"/>
    <w:rsid w:val="001D0060"/>
    <w:rsid w:val="001D13F1"/>
    <w:rsid w:val="001D64DC"/>
    <w:rsid w:val="001D688E"/>
    <w:rsid w:val="001E13D6"/>
    <w:rsid w:val="001E1FAC"/>
    <w:rsid w:val="001E7BD5"/>
    <w:rsid w:val="001F380F"/>
    <w:rsid w:val="001F4748"/>
    <w:rsid w:val="001F5BC4"/>
    <w:rsid w:val="00206358"/>
    <w:rsid w:val="00210808"/>
    <w:rsid w:val="00211F29"/>
    <w:rsid w:val="00213FDE"/>
    <w:rsid w:val="002155A3"/>
    <w:rsid w:val="0022191F"/>
    <w:rsid w:val="002234A3"/>
    <w:rsid w:val="00230084"/>
    <w:rsid w:val="00231778"/>
    <w:rsid w:val="0023702B"/>
    <w:rsid w:val="00240C75"/>
    <w:rsid w:val="00247399"/>
    <w:rsid w:val="00247678"/>
    <w:rsid w:val="00247C0D"/>
    <w:rsid w:val="0025141D"/>
    <w:rsid w:val="00254F53"/>
    <w:rsid w:val="0026225E"/>
    <w:rsid w:val="002670A6"/>
    <w:rsid w:val="00267755"/>
    <w:rsid w:val="00267841"/>
    <w:rsid w:val="00267F60"/>
    <w:rsid w:val="002702C6"/>
    <w:rsid w:val="002712B5"/>
    <w:rsid w:val="00271AD9"/>
    <w:rsid w:val="0027359D"/>
    <w:rsid w:val="00273CCA"/>
    <w:rsid w:val="00276A03"/>
    <w:rsid w:val="002827D9"/>
    <w:rsid w:val="0028477E"/>
    <w:rsid w:val="00284F4D"/>
    <w:rsid w:val="00293B02"/>
    <w:rsid w:val="00297FEE"/>
    <w:rsid w:val="002A06BB"/>
    <w:rsid w:val="002A10B2"/>
    <w:rsid w:val="002A2D05"/>
    <w:rsid w:val="002A48CF"/>
    <w:rsid w:val="002B4CA5"/>
    <w:rsid w:val="002B6D24"/>
    <w:rsid w:val="002C1435"/>
    <w:rsid w:val="002C4868"/>
    <w:rsid w:val="002C4D22"/>
    <w:rsid w:val="002D1138"/>
    <w:rsid w:val="002D5D64"/>
    <w:rsid w:val="002E13F9"/>
    <w:rsid w:val="002E2064"/>
    <w:rsid w:val="002E267B"/>
    <w:rsid w:val="002E7A42"/>
    <w:rsid w:val="002E7C4B"/>
    <w:rsid w:val="002F094B"/>
    <w:rsid w:val="002F1461"/>
    <w:rsid w:val="002F2899"/>
    <w:rsid w:val="002F3DD8"/>
    <w:rsid w:val="002F6662"/>
    <w:rsid w:val="003034BC"/>
    <w:rsid w:val="00303664"/>
    <w:rsid w:val="00307164"/>
    <w:rsid w:val="00311094"/>
    <w:rsid w:val="00311E0F"/>
    <w:rsid w:val="00313D18"/>
    <w:rsid w:val="00314050"/>
    <w:rsid w:val="00315BCC"/>
    <w:rsid w:val="00316B65"/>
    <w:rsid w:val="00320EE6"/>
    <w:rsid w:val="00320F3D"/>
    <w:rsid w:val="0032508E"/>
    <w:rsid w:val="0032536D"/>
    <w:rsid w:val="0033183A"/>
    <w:rsid w:val="003321F4"/>
    <w:rsid w:val="00333FE0"/>
    <w:rsid w:val="00335484"/>
    <w:rsid w:val="00337ACC"/>
    <w:rsid w:val="00343261"/>
    <w:rsid w:val="003434FE"/>
    <w:rsid w:val="003445DB"/>
    <w:rsid w:val="00345AFD"/>
    <w:rsid w:val="00351785"/>
    <w:rsid w:val="003524E1"/>
    <w:rsid w:val="003567EF"/>
    <w:rsid w:val="0036551F"/>
    <w:rsid w:val="00375095"/>
    <w:rsid w:val="00375EF2"/>
    <w:rsid w:val="00376C1E"/>
    <w:rsid w:val="0037793C"/>
    <w:rsid w:val="003A0288"/>
    <w:rsid w:val="003A54E5"/>
    <w:rsid w:val="003B01FE"/>
    <w:rsid w:val="003B0405"/>
    <w:rsid w:val="003B24A8"/>
    <w:rsid w:val="003B3AAA"/>
    <w:rsid w:val="003C216A"/>
    <w:rsid w:val="003C42F8"/>
    <w:rsid w:val="003C48EE"/>
    <w:rsid w:val="003C611E"/>
    <w:rsid w:val="003D195C"/>
    <w:rsid w:val="003D2C80"/>
    <w:rsid w:val="003D55D6"/>
    <w:rsid w:val="003D5B25"/>
    <w:rsid w:val="003D7A99"/>
    <w:rsid w:val="003D7DD2"/>
    <w:rsid w:val="003E3637"/>
    <w:rsid w:val="003E41ED"/>
    <w:rsid w:val="003E7412"/>
    <w:rsid w:val="003F19F6"/>
    <w:rsid w:val="003F5F9D"/>
    <w:rsid w:val="0040167C"/>
    <w:rsid w:val="00403517"/>
    <w:rsid w:val="00403568"/>
    <w:rsid w:val="00404820"/>
    <w:rsid w:val="00406151"/>
    <w:rsid w:val="00410F0E"/>
    <w:rsid w:val="004122A3"/>
    <w:rsid w:val="004135BD"/>
    <w:rsid w:val="0041440F"/>
    <w:rsid w:val="00414C14"/>
    <w:rsid w:val="00416733"/>
    <w:rsid w:val="00420614"/>
    <w:rsid w:val="00421467"/>
    <w:rsid w:val="00421481"/>
    <w:rsid w:val="004214C0"/>
    <w:rsid w:val="00422F8B"/>
    <w:rsid w:val="0042331A"/>
    <w:rsid w:val="00427633"/>
    <w:rsid w:val="00436330"/>
    <w:rsid w:val="00440AAB"/>
    <w:rsid w:val="004411F1"/>
    <w:rsid w:val="004423BF"/>
    <w:rsid w:val="004438CB"/>
    <w:rsid w:val="0044504B"/>
    <w:rsid w:val="004458F8"/>
    <w:rsid w:val="00445D25"/>
    <w:rsid w:val="00453F76"/>
    <w:rsid w:val="00454807"/>
    <w:rsid w:val="00454E1B"/>
    <w:rsid w:val="004564E4"/>
    <w:rsid w:val="00456D06"/>
    <w:rsid w:val="00461EA7"/>
    <w:rsid w:val="004663D0"/>
    <w:rsid w:val="00466780"/>
    <w:rsid w:val="004677D0"/>
    <w:rsid w:val="004717B3"/>
    <w:rsid w:val="00471AC3"/>
    <w:rsid w:val="00477382"/>
    <w:rsid w:val="0048065B"/>
    <w:rsid w:val="00482B17"/>
    <w:rsid w:val="0048469D"/>
    <w:rsid w:val="00487F63"/>
    <w:rsid w:val="00491AF4"/>
    <w:rsid w:val="0049299F"/>
    <w:rsid w:val="0049327D"/>
    <w:rsid w:val="00494F64"/>
    <w:rsid w:val="00496B56"/>
    <w:rsid w:val="00497207"/>
    <w:rsid w:val="004A4706"/>
    <w:rsid w:val="004A488C"/>
    <w:rsid w:val="004A69AA"/>
    <w:rsid w:val="004B0043"/>
    <w:rsid w:val="004B06D2"/>
    <w:rsid w:val="004B0CA0"/>
    <w:rsid w:val="004B1EB8"/>
    <w:rsid w:val="004B262F"/>
    <w:rsid w:val="004B27B6"/>
    <w:rsid w:val="004B5953"/>
    <w:rsid w:val="004C0D65"/>
    <w:rsid w:val="004C1DA9"/>
    <w:rsid w:val="004C4BDC"/>
    <w:rsid w:val="004C6256"/>
    <w:rsid w:val="004C71F5"/>
    <w:rsid w:val="004D352B"/>
    <w:rsid w:val="004E1251"/>
    <w:rsid w:val="004E34C2"/>
    <w:rsid w:val="004E7CD5"/>
    <w:rsid w:val="004F1396"/>
    <w:rsid w:val="004F31A4"/>
    <w:rsid w:val="004F5406"/>
    <w:rsid w:val="004F6474"/>
    <w:rsid w:val="004F6DA3"/>
    <w:rsid w:val="004F7499"/>
    <w:rsid w:val="00504818"/>
    <w:rsid w:val="00504A40"/>
    <w:rsid w:val="005055CC"/>
    <w:rsid w:val="00511841"/>
    <w:rsid w:val="00521122"/>
    <w:rsid w:val="00524B71"/>
    <w:rsid w:val="00530F05"/>
    <w:rsid w:val="005315F6"/>
    <w:rsid w:val="005353A5"/>
    <w:rsid w:val="005369A3"/>
    <w:rsid w:val="0053731C"/>
    <w:rsid w:val="00541528"/>
    <w:rsid w:val="005437D1"/>
    <w:rsid w:val="00553289"/>
    <w:rsid w:val="00553D39"/>
    <w:rsid w:val="00556A9D"/>
    <w:rsid w:val="00557B71"/>
    <w:rsid w:val="0056252B"/>
    <w:rsid w:val="00564158"/>
    <w:rsid w:val="005739BC"/>
    <w:rsid w:val="005741BE"/>
    <w:rsid w:val="005758F6"/>
    <w:rsid w:val="00577A6F"/>
    <w:rsid w:val="00577DAF"/>
    <w:rsid w:val="00580933"/>
    <w:rsid w:val="00581AAF"/>
    <w:rsid w:val="005979F4"/>
    <w:rsid w:val="005A078A"/>
    <w:rsid w:val="005A4792"/>
    <w:rsid w:val="005A4CB3"/>
    <w:rsid w:val="005A76A3"/>
    <w:rsid w:val="005B18B6"/>
    <w:rsid w:val="005B2053"/>
    <w:rsid w:val="005B759F"/>
    <w:rsid w:val="005B7763"/>
    <w:rsid w:val="005C1AA3"/>
    <w:rsid w:val="005C3A2E"/>
    <w:rsid w:val="005C47F1"/>
    <w:rsid w:val="005C5F7E"/>
    <w:rsid w:val="005D1392"/>
    <w:rsid w:val="005D2212"/>
    <w:rsid w:val="005D23FB"/>
    <w:rsid w:val="005D42DB"/>
    <w:rsid w:val="005D45BB"/>
    <w:rsid w:val="005D4B22"/>
    <w:rsid w:val="005E22B4"/>
    <w:rsid w:val="005E25B2"/>
    <w:rsid w:val="005F5DC3"/>
    <w:rsid w:val="005F660A"/>
    <w:rsid w:val="005F7000"/>
    <w:rsid w:val="005F7B50"/>
    <w:rsid w:val="006006B9"/>
    <w:rsid w:val="00600935"/>
    <w:rsid w:val="0060124D"/>
    <w:rsid w:val="00603A3E"/>
    <w:rsid w:val="00603B95"/>
    <w:rsid w:val="00611D8F"/>
    <w:rsid w:val="006126C0"/>
    <w:rsid w:val="00612D38"/>
    <w:rsid w:val="00613090"/>
    <w:rsid w:val="00614CE5"/>
    <w:rsid w:val="0061522B"/>
    <w:rsid w:val="00615CFD"/>
    <w:rsid w:val="00616796"/>
    <w:rsid w:val="00625683"/>
    <w:rsid w:val="00626B17"/>
    <w:rsid w:val="00626FB7"/>
    <w:rsid w:val="0063376D"/>
    <w:rsid w:val="00635A2D"/>
    <w:rsid w:val="00635A5B"/>
    <w:rsid w:val="00640564"/>
    <w:rsid w:val="006428E3"/>
    <w:rsid w:val="00645989"/>
    <w:rsid w:val="00647275"/>
    <w:rsid w:val="0064792F"/>
    <w:rsid w:val="00650FE5"/>
    <w:rsid w:val="006514EB"/>
    <w:rsid w:val="00652960"/>
    <w:rsid w:val="00662075"/>
    <w:rsid w:val="006622B2"/>
    <w:rsid w:val="00662972"/>
    <w:rsid w:val="00663EBA"/>
    <w:rsid w:val="00666477"/>
    <w:rsid w:val="006672F6"/>
    <w:rsid w:val="006736A5"/>
    <w:rsid w:val="00676E5A"/>
    <w:rsid w:val="00680575"/>
    <w:rsid w:val="006846F9"/>
    <w:rsid w:val="00684F55"/>
    <w:rsid w:val="00690446"/>
    <w:rsid w:val="00691192"/>
    <w:rsid w:val="006926EB"/>
    <w:rsid w:val="006930FD"/>
    <w:rsid w:val="006A6369"/>
    <w:rsid w:val="006A6D17"/>
    <w:rsid w:val="006B1107"/>
    <w:rsid w:val="006B28C2"/>
    <w:rsid w:val="006B3958"/>
    <w:rsid w:val="006B4C7A"/>
    <w:rsid w:val="006B682A"/>
    <w:rsid w:val="006C03F3"/>
    <w:rsid w:val="006C3C1A"/>
    <w:rsid w:val="006C71A2"/>
    <w:rsid w:val="006C77F1"/>
    <w:rsid w:val="006D018D"/>
    <w:rsid w:val="006D4CF2"/>
    <w:rsid w:val="006D77F9"/>
    <w:rsid w:val="006E1CAC"/>
    <w:rsid w:val="006E4506"/>
    <w:rsid w:val="006E4BC0"/>
    <w:rsid w:val="006E4C57"/>
    <w:rsid w:val="006E69C2"/>
    <w:rsid w:val="006F1792"/>
    <w:rsid w:val="006F193E"/>
    <w:rsid w:val="00700A7F"/>
    <w:rsid w:val="0070521D"/>
    <w:rsid w:val="00705F14"/>
    <w:rsid w:val="00706ED1"/>
    <w:rsid w:val="007075FE"/>
    <w:rsid w:val="007145F5"/>
    <w:rsid w:val="007158B8"/>
    <w:rsid w:val="007166DD"/>
    <w:rsid w:val="00720813"/>
    <w:rsid w:val="00721131"/>
    <w:rsid w:val="0072208A"/>
    <w:rsid w:val="00732C6A"/>
    <w:rsid w:val="007348ED"/>
    <w:rsid w:val="00737587"/>
    <w:rsid w:val="007402E9"/>
    <w:rsid w:val="00743F45"/>
    <w:rsid w:val="007453CC"/>
    <w:rsid w:val="007453D1"/>
    <w:rsid w:val="00745786"/>
    <w:rsid w:val="007511B3"/>
    <w:rsid w:val="00755AAD"/>
    <w:rsid w:val="00757434"/>
    <w:rsid w:val="00761499"/>
    <w:rsid w:val="0076189E"/>
    <w:rsid w:val="00764EB9"/>
    <w:rsid w:val="0076502C"/>
    <w:rsid w:val="00772342"/>
    <w:rsid w:val="00773D21"/>
    <w:rsid w:val="00774027"/>
    <w:rsid w:val="00774A94"/>
    <w:rsid w:val="00777624"/>
    <w:rsid w:val="0078055A"/>
    <w:rsid w:val="007816B4"/>
    <w:rsid w:val="00781C4B"/>
    <w:rsid w:val="0079048B"/>
    <w:rsid w:val="00790854"/>
    <w:rsid w:val="0079108C"/>
    <w:rsid w:val="00791D0A"/>
    <w:rsid w:val="00792362"/>
    <w:rsid w:val="007940ED"/>
    <w:rsid w:val="007945E4"/>
    <w:rsid w:val="007963F8"/>
    <w:rsid w:val="007A1821"/>
    <w:rsid w:val="007A2E06"/>
    <w:rsid w:val="007A3429"/>
    <w:rsid w:val="007A3D38"/>
    <w:rsid w:val="007A5792"/>
    <w:rsid w:val="007B07E0"/>
    <w:rsid w:val="007B19E5"/>
    <w:rsid w:val="007B3D70"/>
    <w:rsid w:val="007B506E"/>
    <w:rsid w:val="007C522C"/>
    <w:rsid w:val="007D37DD"/>
    <w:rsid w:val="007D6F65"/>
    <w:rsid w:val="007D70DE"/>
    <w:rsid w:val="007E6007"/>
    <w:rsid w:val="007F0FAC"/>
    <w:rsid w:val="007F17F3"/>
    <w:rsid w:val="00802ECC"/>
    <w:rsid w:val="00807A8F"/>
    <w:rsid w:val="00813739"/>
    <w:rsid w:val="00813847"/>
    <w:rsid w:val="00816A89"/>
    <w:rsid w:val="008246BF"/>
    <w:rsid w:val="00826AAF"/>
    <w:rsid w:val="00827B83"/>
    <w:rsid w:val="00833657"/>
    <w:rsid w:val="008344B1"/>
    <w:rsid w:val="0083743B"/>
    <w:rsid w:val="00840198"/>
    <w:rsid w:val="00843389"/>
    <w:rsid w:val="00844665"/>
    <w:rsid w:val="008453B2"/>
    <w:rsid w:val="00845E87"/>
    <w:rsid w:val="00852CB2"/>
    <w:rsid w:val="0085329A"/>
    <w:rsid w:val="00853F6F"/>
    <w:rsid w:val="0085543E"/>
    <w:rsid w:val="00864540"/>
    <w:rsid w:val="00870155"/>
    <w:rsid w:val="00870727"/>
    <w:rsid w:val="00874413"/>
    <w:rsid w:val="0087632E"/>
    <w:rsid w:val="00882225"/>
    <w:rsid w:val="00883612"/>
    <w:rsid w:val="0088416C"/>
    <w:rsid w:val="00885037"/>
    <w:rsid w:val="008871A1"/>
    <w:rsid w:val="008915BA"/>
    <w:rsid w:val="0089749E"/>
    <w:rsid w:val="008A0D84"/>
    <w:rsid w:val="008A52E3"/>
    <w:rsid w:val="008A59DC"/>
    <w:rsid w:val="008B085A"/>
    <w:rsid w:val="008B124A"/>
    <w:rsid w:val="008B40D6"/>
    <w:rsid w:val="008B5EC0"/>
    <w:rsid w:val="008C29C1"/>
    <w:rsid w:val="008C2CE4"/>
    <w:rsid w:val="008C46DA"/>
    <w:rsid w:val="008C65A6"/>
    <w:rsid w:val="008D036C"/>
    <w:rsid w:val="008D1D95"/>
    <w:rsid w:val="008D36FA"/>
    <w:rsid w:val="008D3C24"/>
    <w:rsid w:val="008D469A"/>
    <w:rsid w:val="008D4E57"/>
    <w:rsid w:val="008E177E"/>
    <w:rsid w:val="008E1C8C"/>
    <w:rsid w:val="008E4002"/>
    <w:rsid w:val="008E7DCC"/>
    <w:rsid w:val="008F605C"/>
    <w:rsid w:val="00903CC1"/>
    <w:rsid w:val="009071A3"/>
    <w:rsid w:val="00907B24"/>
    <w:rsid w:val="00917797"/>
    <w:rsid w:val="00917E47"/>
    <w:rsid w:val="00921846"/>
    <w:rsid w:val="0092271E"/>
    <w:rsid w:val="00923D2B"/>
    <w:rsid w:val="00927A67"/>
    <w:rsid w:val="00931DAF"/>
    <w:rsid w:val="00932BE6"/>
    <w:rsid w:val="00935879"/>
    <w:rsid w:val="009360EC"/>
    <w:rsid w:val="00942E7F"/>
    <w:rsid w:val="0094556A"/>
    <w:rsid w:val="0095009F"/>
    <w:rsid w:val="00953D01"/>
    <w:rsid w:val="00954E5B"/>
    <w:rsid w:val="00955FC6"/>
    <w:rsid w:val="0096089C"/>
    <w:rsid w:val="0096296B"/>
    <w:rsid w:val="00967116"/>
    <w:rsid w:val="009677B6"/>
    <w:rsid w:val="00970E74"/>
    <w:rsid w:val="00975087"/>
    <w:rsid w:val="00975A04"/>
    <w:rsid w:val="00976CD5"/>
    <w:rsid w:val="00982B27"/>
    <w:rsid w:val="0098648E"/>
    <w:rsid w:val="00986F3A"/>
    <w:rsid w:val="0099040C"/>
    <w:rsid w:val="0099157A"/>
    <w:rsid w:val="00992A3F"/>
    <w:rsid w:val="00993E39"/>
    <w:rsid w:val="00994B33"/>
    <w:rsid w:val="00994F0D"/>
    <w:rsid w:val="00995768"/>
    <w:rsid w:val="00996165"/>
    <w:rsid w:val="009A11CA"/>
    <w:rsid w:val="009A3847"/>
    <w:rsid w:val="009A78B7"/>
    <w:rsid w:val="009B1F41"/>
    <w:rsid w:val="009C159D"/>
    <w:rsid w:val="009C229C"/>
    <w:rsid w:val="009C303B"/>
    <w:rsid w:val="009C63AD"/>
    <w:rsid w:val="009D1AFF"/>
    <w:rsid w:val="009D3FA6"/>
    <w:rsid w:val="009D7175"/>
    <w:rsid w:val="009E2253"/>
    <w:rsid w:val="009F0D6C"/>
    <w:rsid w:val="009F2490"/>
    <w:rsid w:val="009F2A74"/>
    <w:rsid w:val="009F2F82"/>
    <w:rsid w:val="009F46DE"/>
    <w:rsid w:val="00A0038F"/>
    <w:rsid w:val="00A01371"/>
    <w:rsid w:val="00A0152F"/>
    <w:rsid w:val="00A01F1A"/>
    <w:rsid w:val="00A02687"/>
    <w:rsid w:val="00A03C9D"/>
    <w:rsid w:val="00A06E15"/>
    <w:rsid w:val="00A16DE9"/>
    <w:rsid w:val="00A17E17"/>
    <w:rsid w:val="00A17F09"/>
    <w:rsid w:val="00A2468F"/>
    <w:rsid w:val="00A26E54"/>
    <w:rsid w:val="00A32763"/>
    <w:rsid w:val="00A35722"/>
    <w:rsid w:val="00A36246"/>
    <w:rsid w:val="00A371A4"/>
    <w:rsid w:val="00A40516"/>
    <w:rsid w:val="00A40F8C"/>
    <w:rsid w:val="00A42968"/>
    <w:rsid w:val="00A42A31"/>
    <w:rsid w:val="00A52036"/>
    <w:rsid w:val="00A6272A"/>
    <w:rsid w:val="00A63106"/>
    <w:rsid w:val="00A67349"/>
    <w:rsid w:val="00A7335A"/>
    <w:rsid w:val="00A77C59"/>
    <w:rsid w:val="00A77CF0"/>
    <w:rsid w:val="00A83017"/>
    <w:rsid w:val="00A86619"/>
    <w:rsid w:val="00A93159"/>
    <w:rsid w:val="00A9796A"/>
    <w:rsid w:val="00AA1942"/>
    <w:rsid w:val="00AA3D82"/>
    <w:rsid w:val="00AA65B6"/>
    <w:rsid w:val="00AA67A8"/>
    <w:rsid w:val="00AA7A37"/>
    <w:rsid w:val="00AB30D2"/>
    <w:rsid w:val="00AC468C"/>
    <w:rsid w:val="00AD2E4D"/>
    <w:rsid w:val="00AD4316"/>
    <w:rsid w:val="00AD605F"/>
    <w:rsid w:val="00AE31B1"/>
    <w:rsid w:val="00AE57A5"/>
    <w:rsid w:val="00AE6C07"/>
    <w:rsid w:val="00AE74DB"/>
    <w:rsid w:val="00AF39A4"/>
    <w:rsid w:val="00B06E98"/>
    <w:rsid w:val="00B11A69"/>
    <w:rsid w:val="00B124CB"/>
    <w:rsid w:val="00B1284A"/>
    <w:rsid w:val="00B12DB8"/>
    <w:rsid w:val="00B17729"/>
    <w:rsid w:val="00B24A94"/>
    <w:rsid w:val="00B24C54"/>
    <w:rsid w:val="00B279F5"/>
    <w:rsid w:val="00B27BA9"/>
    <w:rsid w:val="00B27F62"/>
    <w:rsid w:val="00B31A46"/>
    <w:rsid w:val="00B31B33"/>
    <w:rsid w:val="00B325F4"/>
    <w:rsid w:val="00B32664"/>
    <w:rsid w:val="00B341F0"/>
    <w:rsid w:val="00B45911"/>
    <w:rsid w:val="00B47082"/>
    <w:rsid w:val="00B506DF"/>
    <w:rsid w:val="00B5072F"/>
    <w:rsid w:val="00B552A5"/>
    <w:rsid w:val="00B57D6F"/>
    <w:rsid w:val="00B60D7C"/>
    <w:rsid w:val="00B65461"/>
    <w:rsid w:val="00B67470"/>
    <w:rsid w:val="00B717B7"/>
    <w:rsid w:val="00B72E44"/>
    <w:rsid w:val="00B73671"/>
    <w:rsid w:val="00B73FE0"/>
    <w:rsid w:val="00B75F50"/>
    <w:rsid w:val="00B765D6"/>
    <w:rsid w:val="00B80790"/>
    <w:rsid w:val="00B80C6D"/>
    <w:rsid w:val="00B839D2"/>
    <w:rsid w:val="00B84ED6"/>
    <w:rsid w:val="00B8622F"/>
    <w:rsid w:val="00B86476"/>
    <w:rsid w:val="00B90858"/>
    <w:rsid w:val="00B915B7"/>
    <w:rsid w:val="00B919EA"/>
    <w:rsid w:val="00B95DF6"/>
    <w:rsid w:val="00B964B6"/>
    <w:rsid w:val="00BA0328"/>
    <w:rsid w:val="00BA1986"/>
    <w:rsid w:val="00BA42A9"/>
    <w:rsid w:val="00BA4716"/>
    <w:rsid w:val="00BA5319"/>
    <w:rsid w:val="00BA6138"/>
    <w:rsid w:val="00BA618B"/>
    <w:rsid w:val="00BC144A"/>
    <w:rsid w:val="00BC3611"/>
    <w:rsid w:val="00BC49E4"/>
    <w:rsid w:val="00BD0E7F"/>
    <w:rsid w:val="00BD195D"/>
    <w:rsid w:val="00BD7C0D"/>
    <w:rsid w:val="00BE0B71"/>
    <w:rsid w:val="00BE143A"/>
    <w:rsid w:val="00BE1A61"/>
    <w:rsid w:val="00BE384C"/>
    <w:rsid w:val="00BE5997"/>
    <w:rsid w:val="00BF0904"/>
    <w:rsid w:val="00BF0AFE"/>
    <w:rsid w:val="00BF25F7"/>
    <w:rsid w:val="00BF6DAA"/>
    <w:rsid w:val="00C02F6E"/>
    <w:rsid w:val="00C10F6C"/>
    <w:rsid w:val="00C12DC0"/>
    <w:rsid w:val="00C201AE"/>
    <w:rsid w:val="00C20582"/>
    <w:rsid w:val="00C21972"/>
    <w:rsid w:val="00C23B23"/>
    <w:rsid w:val="00C24602"/>
    <w:rsid w:val="00C25416"/>
    <w:rsid w:val="00C258AE"/>
    <w:rsid w:val="00C27AEF"/>
    <w:rsid w:val="00C27B9F"/>
    <w:rsid w:val="00C30FA3"/>
    <w:rsid w:val="00C33F58"/>
    <w:rsid w:val="00C342F8"/>
    <w:rsid w:val="00C3676B"/>
    <w:rsid w:val="00C40247"/>
    <w:rsid w:val="00C43894"/>
    <w:rsid w:val="00C477EB"/>
    <w:rsid w:val="00C57D8F"/>
    <w:rsid w:val="00C61045"/>
    <w:rsid w:val="00C679F9"/>
    <w:rsid w:val="00C70310"/>
    <w:rsid w:val="00C728F1"/>
    <w:rsid w:val="00C73013"/>
    <w:rsid w:val="00C7410A"/>
    <w:rsid w:val="00C75772"/>
    <w:rsid w:val="00C76870"/>
    <w:rsid w:val="00C77EEA"/>
    <w:rsid w:val="00C823DB"/>
    <w:rsid w:val="00C91076"/>
    <w:rsid w:val="00C94B01"/>
    <w:rsid w:val="00C95B06"/>
    <w:rsid w:val="00CA038D"/>
    <w:rsid w:val="00CA0F17"/>
    <w:rsid w:val="00CA3CF5"/>
    <w:rsid w:val="00CA5EAA"/>
    <w:rsid w:val="00CB2D7E"/>
    <w:rsid w:val="00CB4861"/>
    <w:rsid w:val="00CB4C8B"/>
    <w:rsid w:val="00CB6FC3"/>
    <w:rsid w:val="00CB7423"/>
    <w:rsid w:val="00CC0B2E"/>
    <w:rsid w:val="00CC4501"/>
    <w:rsid w:val="00CC4BBB"/>
    <w:rsid w:val="00CD0C52"/>
    <w:rsid w:val="00CD2587"/>
    <w:rsid w:val="00CD310F"/>
    <w:rsid w:val="00CD6AE2"/>
    <w:rsid w:val="00CE3C83"/>
    <w:rsid w:val="00CE53E4"/>
    <w:rsid w:val="00CF077F"/>
    <w:rsid w:val="00CF16E6"/>
    <w:rsid w:val="00CF19CE"/>
    <w:rsid w:val="00CF760A"/>
    <w:rsid w:val="00D010D1"/>
    <w:rsid w:val="00D0390F"/>
    <w:rsid w:val="00D05661"/>
    <w:rsid w:val="00D114BB"/>
    <w:rsid w:val="00D148F0"/>
    <w:rsid w:val="00D21283"/>
    <w:rsid w:val="00D23417"/>
    <w:rsid w:val="00D322B7"/>
    <w:rsid w:val="00D33775"/>
    <w:rsid w:val="00D33B74"/>
    <w:rsid w:val="00D34747"/>
    <w:rsid w:val="00D35C4A"/>
    <w:rsid w:val="00D37001"/>
    <w:rsid w:val="00D420E6"/>
    <w:rsid w:val="00D439D7"/>
    <w:rsid w:val="00D54492"/>
    <w:rsid w:val="00D54A48"/>
    <w:rsid w:val="00D561CD"/>
    <w:rsid w:val="00D766E1"/>
    <w:rsid w:val="00D776AB"/>
    <w:rsid w:val="00D83A50"/>
    <w:rsid w:val="00D840E8"/>
    <w:rsid w:val="00D864CE"/>
    <w:rsid w:val="00D92CB0"/>
    <w:rsid w:val="00D951A4"/>
    <w:rsid w:val="00D9537B"/>
    <w:rsid w:val="00D953DC"/>
    <w:rsid w:val="00D962B3"/>
    <w:rsid w:val="00DA0074"/>
    <w:rsid w:val="00DA2055"/>
    <w:rsid w:val="00DA255F"/>
    <w:rsid w:val="00DA3BC9"/>
    <w:rsid w:val="00DA70E8"/>
    <w:rsid w:val="00DB08C0"/>
    <w:rsid w:val="00DB3389"/>
    <w:rsid w:val="00DB4941"/>
    <w:rsid w:val="00DB6773"/>
    <w:rsid w:val="00DC0509"/>
    <w:rsid w:val="00DC1759"/>
    <w:rsid w:val="00DC4332"/>
    <w:rsid w:val="00DC4522"/>
    <w:rsid w:val="00DC55BB"/>
    <w:rsid w:val="00DC71B6"/>
    <w:rsid w:val="00DC7C8C"/>
    <w:rsid w:val="00DD038F"/>
    <w:rsid w:val="00DD0EAD"/>
    <w:rsid w:val="00DD1271"/>
    <w:rsid w:val="00DD43EB"/>
    <w:rsid w:val="00DD4E69"/>
    <w:rsid w:val="00DD6FC1"/>
    <w:rsid w:val="00DE10B1"/>
    <w:rsid w:val="00DE2419"/>
    <w:rsid w:val="00DE5D04"/>
    <w:rsid w:val="00DF0680"/>
    <w:rsid w:val="00DF662F"/>
    <w:rsid w:val="00E000C8"/>
    <w:rsid w:val="00E00679"/>
    <w:rsid w:val="00E02DA7"/>
    <w:rsid w:val="00E03324"/>
    <w:rsid w:val="00E05F61"/>
    <w:rsid w:val="00E06951"/>
    <w:rsid w:val="00E07755"/>
    <w:rsid w:val="00E111E6"/>
    <w:rsid w:val="00E1137C"/>
    <w:rsid w:val="00E12603"/>
    <w:rsid w:val="00E14914"/>
    <w:rsid w:val="00E1621E"/>
    <w:rsid w:val="00E2244C"/>
    <w:rsid w:val="00E23114"/>
    <w:rsid w:val="00E24496"/>
    <w:rsid w:val="00E25673"/>
    <w:rsid w:val="00E27187"/>
    <w:rsid w:val="00E308D3"/>
    <w:rsid w:val="00E31F21"/>
    <w:rsid w:val="00E3559E"/>
    <w:rsid w:val="00E37839"/>
    <w:rsid w:val="00E42BF1"/>
    <w:rsid w:val="00E57FFC"/>
    <w:rsid w:val="00E60A9F"/>
    <w:rsid w:val="00E61B1D"/>
    <w:rsid w:val="00E62BFC"/>
    <w:rsid w:val="00E64D1B"/>
    <w:rsid w:val="00E653EE"/>
    <w:rsid w:val="00E6689F"/>
    <w:rsid w:val="00E72198"/>
    <w:rsid w:val="00E7237F"/>
    <w:rsid w:val="00E74B65"/>
    <w:rsid w:val="00E752E9"/>
    <w:rsid w:val="00E7570B"/>
    <w:rsid w:val="00E80323"/>
    <w:rsid w:val="00E81A12"/>
    <w:rsid w:val="00E82FF0"/>
    <w:rsid w:val="00E8500B"/>
    <w:rsid w:val="00E95E28"/>
    <w:rsid w:val="00E973C6"/>
    <w:rsid w:val="00E97C02"/>
    <w:rsid w:val="00EA130A"/>
    <w:rsid w:val="00EA2089"/>
    <w:rsid w:val="00EA26AC"/>
    <w:rsid w:val="00EA3739"/>
    <w:rsid w:val="00EA6E66"/>
    <w:rsid w:val="00EA6FA0"/>
    <w:rsid w:val="00EB18F5"/>
    <w:rsid w:val="00EB3B79"/>
    <w:rsid w:val="00EB7555"/>
    <w:rsid w:val="00EC28B0"/>
    <w:rsid w:val="00EC4C09"/>
    <w:rsid w:val="00EC4E3B"/>
    <w:rsid w:val="00EC7EBD"/>
    <w:rsid w:val="00ED096D"/>
    <w:rsid w:val="00ED0B58"/>
    <w:rsid w:val="00ED2726"/>
    <w:rsid w:val="00ED4C21"/>
    <w:rsid w:val="00ED6438"/>
    <w:rsid w:val="00ED65B2"/>
    <w:rsid w:val="00EE6065"/>
    <w:rsid w:val="00EE7112"/>
    <w:rsid w:val="00EE7783"/>
    <w:rsid w:val="00F05C85"/>
    <w:rsid w:val="00F0759F"/>
    <w:rsid w:val="00F07F06"/>
    <w:rsid w:val="00F11DB3"/>
    <w:rsid w:val="00F12950"/>
    <w:rsid w:val="00F13D35"/>
    <w:rsid w:val="00F177D1"/>
    <w:rsid w:val="00F23099"/>
    <w:rsid w:val="00F27357"/>
    <w:rsid w:val="00F319A5"/>
    <w:rsid w:val="00F33984"/>
    <w:rsid w:val="00F3469C"/>
    <w:rsid w:val="00F34834"/>
    <w:rsid w:val="00F34CBF"/>
    <w:rsid w:val="00F41796"/>
    <w:rsid w:val="00F41F9A"/>
    <w:rsid w:val="00F42C11"/>
    <w:rsid w:val="00F466D8"/>
    <w:rsid w:val="00F53497"/>
    <w:rsid w:val="00F60C28"/>
    <w:rsid w:val="00F6269F"/>
    <w:rsid w:val="00F62FE6"/>
    <w:rsid w:val="00F64EA4"/>
    <w:rsid w:val="00F65C50"/>
    <w:rsid w:val="00F66700"/>
    <w:rsid w:val="00F8020E"/>
    <w:rsid w:val="00F86117"/>
    <w:rsid w:val="00F92A49"/>
    <w:rsid w:val="00F9643C"/>
    <w:rsid w:val="00FA33B7"/>
    <w:rsid w:val="00FA38B1"/>
    <w:rsid w:val="00FA3BB3"/>
    <w:rsid w:val="00FB0967"/>
    <w:rsid w:val="00FB6030"/>
    <w:rsid w:val="00FC0130"/>
    <w:rsid w:val="00FC1691"/>
    <w:rsid w:val="00FC4078"/>
    <w:rsid w:val="00FC53CF"/>
    <w:rsid w:val="00FC61C7"/>
    <w:rsid w:val="00FD1490"/>
    <w:rsid w:val="00FE026B"/>
    <w:rsid w:val="00FE422B"/>
    <w:rsid w:val="00FE4897"/>
    <w:rsid w:val="00FE6C35"/>
    <w:rsid w:val="00FE7779"/>
    <w:rsid w:val="00FF02E5"/>
    <w:rsid w:val="00FF2444"/>
    <w:rsid w:val="00FF292D"/>
    <w:rsid w:val="00FF3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A0D093F"/>
  <w15:docId w15:val="{9933B881-8112-4062-A4C4-E89A2BA2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FFC"/>
    <w:pPr>
      <w:spacing w:after="0" w:line="240" w:lineRule="auto"/>
    </w:pPr>
    <w:rPr>
      <w:rFonts w:ascii="Times New Roman" w:eastAsia="Calibri" w:hAnsi="Times New Roman" w:cs="Times New Roman"/>
      <w:sz w:val="28"/>
    </w:rPr>
  </w:style>
  <w:style w:type="paragraph" w:styleId="Heading1">
    <w:name w:val="heading 1"/>
    <w:basedOn w:val="Normal"/>
    <w:next w:val="Normal"/>
    <w:link w:val="Heading1Char"/>
    <w:qFormat/>
    <w:rsid w:val="00E57FFC"/>
    <w:pPr>
      <w:keepNext/>
      <w:spacing w:line="312" w:lineRule="auto"/>
      <w:jc w:val="center"/>
      <w:outlineLvl w:val="0"/>
    </w:pPr>
    <w:rPr>
      <w:rFonts w:ascii=".VnTimeH" w:eastAsia="Times New Roman" w:hAnsi=".VnTimeH"/>
      <w:b/>
      <w:szCs w:val="20"/>
    </w:rPr>
  </w:style>
  <w:style w:type="paragraph" w:styleId="Heading2">
    <w:name w:val="heading 2"/>
    <w:aliases w:val=" Char Char"/>
    <w:basedOn w:val="Normal"/>
    <w:next w:val="Normal"/>
    <w:link w:val="Heading2Char"/>
    <w:qFormat/>
    <w:rsid w:val="00E57FFC"/>
    <w:pPr>
      <w:keepNext/>
      <w:spacing w:line="312" w:lineRule="auto"/>
      <w:jc w:val="center"/>
      <w:outlineLvl w:val="1"/>
    </w:pPr>
    <w:rPr>
      <w:rFonts w:ascii=".VnTimeH" w:eastAsia="Times New Roman" w:hAnsi=".VnTimeH"/>
      <w:b/>
      <w:sz w:val="24"/>
      <w:szCs w:val="20"/>
    </w:rPr>
  </w:style>
  <w:style w:type="paragraph" w:styleId="Heading5">
    <w:name w:val="heading 5"/>
    <w:basedOn w:val="Normal"/>
    <w:next w:val="Normal"/>
    <w:link w:val="Heading5Char"/>
    <w:qFormat/>
    <w:rsid w:val="00E57FFC"/>
    <w:pPr>
      <w:keepNext/>
      <w:ind w:firstLine="576"/>
      <w:jc w:val="both"/>
      <w:outlineLvl w:val="4"/>
    </w:pPr>
    <w:rPr>
      <w:rFonts w:ascii=".VnTime" w:eastAsia="Times New Roman" w:hAnsi=".VnTime"/>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7FFC"/>
    <w:rPr>
      <w:rFonts w:ascii=".VnTimeH" w:eastAsia="Times New Roman" w:hAnsi=".VnTimeH" w:cs="Times New Roman"/>
      <w:b/>
      <w:sz w:val="28"/>
      <w:szCs w:val="20"/>
    </w:rPr>
  </w:style>
  <w:style w:type="character" w:customStyle="1" w:styleId="Heading2Char">
    <w:name w:val="Heading 2 Char"/>
    <w:aliases w:val=" Char Char Char"/>
    <w:basedOn w:val="DefaultParagraphFont"/>
    <w:link w:val="Heading2"/>
    <w:rsid w:val="00E57FFC"/>
    <w:rPr>
      <w:rFonts w:ascii=".VnTimeH" w:eastAsia="Times New Roman" w:hAnsi=".VnTimeH" w:cs="Times New Roman"/>
      <w:b/>
      <w:sz w:val="24"/>
      <w:szCs w:val="20"/>
    </w:rPr>
  </w:style>
  <w:style w:type="character" w:customStyle="1" w:styleId="Heading5Char">
    <w:name w:val="Heading 5 Char"/>
    <w:basedOn w:val="DefaultParagraphFont"/>
    <w:link w:val="Heading5"/>
    <w:rsid w:val="00E57FFC"/>
    <w:rPr>
      <w:rFonts w:ascii=".VnTime" w:eastAsia="Times New Roman" w:hAnsi=".VnTime" w:cs="Times New Roman"/>
      <w:b/>
      <w:sz w:val="28"/>
      <w:szCs w:val="20"/>
    </w:rPr>
  </w:style>
  <w:style w:type="paragraph" w:styleId="BodyText">
    <w:name w:val="Body Text"/>
    <w:basedOn w:val="Normal"/>
    <w:link w:val="BodyTextChar"/>
    <w:rsid w:val="00E57FFC"/>
    <w:pPr>
      <w:spacing w:line="312" w:lineRule="auto"/>
      <w:jc w:val="center"/>
    </w:pPr>
    <w:rPr>
      <w:rFonts w:ascii=".VnTimeH" w:eastAsia="Times New Roman" w:hAnsi=".VnTimeH"/>
      <w:b/>
      <w:sz w:val="26"/>
      <w:szCs w:val="20"/>
    </w:rPr>
  </w:style>
  <w:style w:type="character" w:customStyle="1" w:styleId="BodyTextChar">
    <w:name w:val="Body Text Char"/>
    <w:basedOn w:val="DefaultParagraphFont"/>
    <w:link w:val="BodyText"/>
    <w:rsid w:val="00E57FFC"/>
    <w:rPr>
      <w:rFonts w:ascii=".VnTimeH" w:eastAsia="Times New Roman" w:hAnsi=".VnTimeH" w:cs="Times New Roman"/>
      <w:b/>
      <w:sz w:val="26"/>
      <w:szCs w:val="20"/>
    </w:rPr>
  </w:style>
  <w:style w:type="paragraph" w:styleId="BodyText2">
    <w:name w:val="Body Text 2"/>
    <w:basedOn w:val="Normal"/>
    <w:link w:val="BodyText2Char"/>
    <w:rsid w:val="00E57FFC"/>
    <w:pPr>
      <w:spacing w:line="312" w:lineRule="auto"/>
    </w:pPr>
    <w:rPr>
      <w:rFonts w:ascii=".VnTime" w:eastAsia="Times New Roman" w:hAnsi=".VnTime"/>
      <w:i/>
      <w:szCs w:val="20"/>
    </w:rPr>
  </w:style>
  <w:style w:type="character" w:customStyle="1" w:styleId="BodyText2Char">
    <w:name w:val="Body Text 2 Char"/>
    <w:basedOn w:val="DefaultParagraphFont"/>
    <w:link w:val="BodyText2"/>
    <w:rsid w:val="00E57FFC"/>
    <w:rPr>
      <w:rFonts w:ascii=".VnTime" w:eastAsia="Times New Roman" w:hAnsi=".VnTime" w:cs="Times New Roman"/>
      <w:i/>
      <w:sz w:val="28"/>
      <w:szCs w:val="20"/>
    </w:rPr>
  </w:style>
  <w:style w:type="paragraph" w:styleId="BodyText3">
    <w:name w:val="Body Text 3"/>
    <w:basedOn w:val="Normal"/>
    <w:link w:val="BodyText3Char"/>
    <w:rsid w:val="00E57FFC"/>
    <w:pPr>
      <w:spacing w:line="312" w:lineRule="auto"/>
      <w:jc w:val="both"/>
    </w:pPr>
    <w:rPr>
      <w:rFonts w:ascii=".VnTime" w:eastAsia="Times New Roman" w:hAnsi=".VnTime"/>
      <w:i/>
      <w:szCs w:val="20"/>
    </w:rPr>
  </w:style>
  <w:style w:type="character" w:customStyle="1" w:styleId="BodyText3Char">
    <w:name w:val="Body Text 3 Char"/>
    <w:basedOn w:val="DefaultParagraphFont"/>
    <w:link w:val="BodyText3"/>
    <w:rsid w:val="00E57FFC"/>
    <w:rPr>
      <w:rFonts w:ascii=".VnTime" w:eastAsia="Times New Roman" w:hAnsi=".VnTime" w:cs="Times New Roman"/>
      <w:i/>
      <w:sz w:val="28"/>
      <w:szCs w:val="20"/>
    </w:rPr>
  </w:style>
  <w:style w:type="paragraph" w:styleId="Footer">
    <w:name w:val="footer"/>
    <w:basedOn w:val="Normal"/>
    <w:link w:val="FooterChar"/>
    <w:uiPriority w:val="99"/>
    <w:rsid w:val="00E57FFC"/>
    <w:pPr>
      <w:tabs>
        <w:tab w:val="center" w:pos="4320"/>
        <w:tab w:val="right" w:pos="8640"/>
      </w:tabs>
    </w:pPr>
    <w:rPr>
      <w:rFonts w:ascii=".VnTime" w:eastAsia="Times New Roman" w:hAnsi=".VnTime"/>
      <w:szCs w:val="20"/>
    </w:rPr>
  </w:style>
  <w:style w:type="character" w:customStyle="1" w:styleId="FooterChar">
    <w:name w:val="Footer Char"/>
    <w:basedOn w:val="DefaultParagraphFont"/>
    <w:link w:val="Footer"/>
    <w:uiPriority w:val="99"/>
    <w:rsid w:val="00E57FFC"/>
    <w:rPr>
      <w:rFonts w:ascii=".VnTime" w:eastAsia="Times New Roman" w:hAnsi=".VnTime" w:cs="Times New Roman"/>
      <w:sz w:val="28"/>
      <w:szCs w:val="20"/>
    </w:rPr>
  </w:style>
  <w:style w:type="paragraph" w:styleId="BodyTextIndent3">
    <w:name w:val="Body Text Indent 3"/>
    <w:basedOn w:val="Normal"/>
    <w:link w:val="BodyTextIndent3Char"/>
    <w:rsid w:val="00E57FFC"/>
    <w:pPr>
      <w:spacing w:before="120" w:after="120"/>
      <w:ind w:firstLine="562"/>
      <w:jc w:val="both"/>
    </w:pPr>
    <w:rPr>
      <w:rFonts w:ascii=".VnTime" w:eastAsia="Times New Roman" w:hAnsi=".VnTime"/>
      <w:color w:val="000000"/>
      <w:szCs w:val="20"/>
    </w:rPr>
  </w:style>
  <w:style w:type="character" w:customStyle="1" w:styleId="BodyTextIndent3Char">
    <w:name w:val="Body Text Indent 3 Char"/>
    <w:basedOn w:val="DefaultParagraphFont"/>
    <w:link w:val="BodyTextIndent3"/>
    <w:rsid w:val="00E57FFC"/>
    <w:rPr>
      <w:rFonts w:ascii=".VnTime" w:eastAsia="Times New Roman" w:hAnsi=".VnTime" w:cs="Times New Roman"/>
      <w:color w:val="000000"/>
      <w:sz w:val="28"/>
      <w:szCs w:val="20"/>
    </w:rPr>
  </w:style>
  <w:style w:type="paragraph" w:styleId="BodyTextIndent2">
    <w:name w:val="Body Text Indent 2"/>
    <w:basedOn w:val="Normal"/>
    <w:link w:val="BodyTextIndent2Char"/>
    <w:rsid w:val="00E57FFC"/>
    <w:pPr>
      <w:spacing w:before="120" w:after="120"/>
      <w:ind w:firstLine="720"/>
      <w:jc w:val="both"/>
    </w:pPr>
    <w:rPr>
      <w:rFonts w:ascii=".VnTime" w:eastAsia="Times New Roman" w:hAnsi=".VnTime"/>
      <w:szCs w:val="20"/>
    </w:rPr>
  </w:style>
  <w:style w:type="character" w:customStyle="1" w:styleId="BodyTextIndent2Char">
    <w:name w:val="Body Text Indent 2 Char"/>
    <w:basedOn w:val="DefaultParagraphFont"/>
    <w:link w:val="BodyTextIndent2"/>
    <w:rsid w:val="00E57FFC"/>
    <w:rPr>
      <w:rFonts w:ascii=".VnTime" w:eastAsia="Times New Roman" w:hAnsi=".VnTime" w:cs="Times New Roman"/>
      <w:sz w:val="28"/>
      <w:szCs w:val="20"/>
    </w:rPr>
  </w:style>
  <w:style w:type="paragraph" w:styleId="NormalWeb">
    <w:name w:val="Normal (Web)"/>
    <w:basedOn w:val="Normal"/>
    <w:rsid w:val="00E57FFC"/>
    <w:pPr>
      <w:spacing w:before="100" w:beforeAutospacing="1" w:after="100" w:afterAutospacing="1"/>
    </w:pPr>
    <w:rPr>
      <w:rFonts w:eastAsia="Times New Roman"/>
      <w:sz w:val="24"/>
      <w:szCs w:val="24"/>
    </w:rPr>
  </w:style>
  <w:style w:type="paragraph" w:styleId="BodyTextIndent">
    <w:name w:val="Body Text Indent"/>
    <w:basedOn w:val="Normal"/>
    <w:link w:val="BodyTextIndentChar"/>
    <w:rsid w:val="00E57FFC"/>
    <w:pPr>
      <w:ind w:firstLine="576"/>
      <w:jc w:val="center"/>
    </w:pPr>
    <w:rPr>
      <w:rFonts w:ascii=".VnTimeH" w:eastAsia="Times New Roman" w:hAnsi=".VnTimeH"/>
      <w:szCs w:val="20"/>
    </w:rPr>
  </w:style>
  <w:style w:type="character" w:customStyle="1" w:styleId="BodyTextIndentChar">
    <w:name w:val="Body Text Indent Char"/>
    <w:basedOn w:val="DefaultParagraphFont"/>
    <w:link w:val="BodyTextIndent"/>
    <w:rsid w:val="00E57FFC"/>
    <w:rPr>
      <w:rFonts w:ascii=".VnTimeH" w:eastAsia="Times New Roman" w:hAnsi=".VnTimeH" w:cs="Times New Roman"/>
      <w:sz w:val="28"/>
      <w:szCs w:val="20"/>
    </w:rPr>
  </w:style>
  <w:style w:type="paragraph" w:customStyle="1" w:styleId="Body1">
    <w:name w:val="Body 1"/>
    <w:basedOn w:val="Heading1"/>
    <w:rsid w:val="00E57FFC"/>
    <w:pPr>
      <w:keepNext w:val="0"/>
      <w:spacing w:after="240" w:line="280" w:lineRule="atLeast"/>
      <w:ind w:left="720"/>
      <w:jc w:val="both"/>
      <w:outlineLvl w:val="9"/>
    </w:pPr>
    <w:rPr>
      <w:rFonts w:ascii="Times New Roman" w:hAnsi="Times New Roman"/>
      <w:b w:val="0"/>
      <w:kern w:val="28"/>
      <w:sz w:val="24"/>
      <w:lang w:val="en-GB"/>
    </w:rPr>
  </w:style>
  <w:style w:type="paragraph" w:customStyle="1" w:styleId="ndieund">
    <w:name w:val="ndieund"/>
    <w:basedOn w:val="Normal"/>
    <w:rsid w:val="00E57FFC"/>
    <w:pPr>
      <w:spacing w:after="120"/>
      <w:ind w:firstLine="720"/>
      <w:jc w:val="both"/>
    </w:pPr>
    <w:rPr>
      <w:rFonts w:ascii=".VnTime" w:eastAsia="Times New Roman" w:hAnsi=".VnTime"/>
      <w:szCs w:val="24"/>
    </w:rPr>
  </w:style>
  <w:style w:type="paragraph" w:styleId="ListParagraph">
    <w:name w:val="List Paragraph"/>
    <w:basedOn w:val="Normal"/>
    <w:uiPriority w:val="34"/>
    <w:qFormat/>
    <w:rsid w:val="00E57FFC"/>
    <w:pPr>
      <w:ind w:left="720"/>
    </w:pPr>
    <w:rPr>
      <w:rFonts w:eastAsia="Times New Roman"/>
      <w:sz w:val="24"/>
      <w:szCs w:val="24"/>
    </w:rPr>
  </w:style>
  <w:style w:type="paragraph" w:customStyle="1" w:styleId="Style3">
    <w:name w:val="Style3"/>
    <w:link w:val="Style3Char"/>
    <w:qFormat/>
    <w:rsid w:val="00E57FFC"/>
    <w:rPr>
      <w:rFonts w:ascii="Times New Roman" w:eastAsia="Times New Roman" w:hAnsi="Times New Roman" w:cs="Times New Roman"/>
      <w:color w:val="000000"/>
      <w:sz w:val="26"/>
      <w:szCs w:val="26"/>
      <w:lang w:val="nl-NL"/>
    </w:rPr>
  </w:style>
  <w:style w:type="character" w:customStyle="1" w:styleId="Style3Char">
    <w:name w:val="Style3 Char"/>
    <w:link w:val="Style3"/>
    <w:rsid w:val="00E57FFC"/>
    <w:rPr>
      <w:rFonts w:ascii="Times New Roman" w:eastAsia="Times New Roman" w:hAnsi="Times New Roman" w:cs="Times New Roman"/>
      <w:color w:val="000000"/>
      <w:sz w:val="26"/>
      <w:szCs w:val="26"/>
      <w:lang w:val="nl-NL"/>
    </w:rPr>
  </w:style>
  <w:style w:type="paragraph" w:customStyle="1" w:styleId="Style5">
    <w:name w:val="Style5"/>
    <w:link w:val="Style5Char"/>
    <w:qFormat/>
    <w:rsid w:val="00E57FFC"/>
    <w:rPr>
      <w:rFonts w:ascii="Times New Roman" w:eastAsia="Times New Roman" w:hAnsi="Times New Roman" w:cs="Times New Roman"/>
      <w:color w:val="000000"/>
      <w:sz w:val="26"/>
      <w:szCs w:val="26"/>
      <w:lang w:val="nl-NL"/>
    </w:rPr>
  </w:style>
  <w:style w:type="character" w:customStyle="1" w:styleId="Style5Char">
    <w:name w:val="Style5 Char"/>
    <w:link w:val="Style5"/>
    <w:rsid w:val="00E57FFC"/>
    <w:rPr>
      <w:rFonts w:ascii="Times New Roman" w:eastAsia="Times New Roman" w:hAnsi="Times New Roman" w:cs="Times New Roman"/>
      <w:color w:val="000000"/>
      <w:sz w:val="26"/>
      <w:szCs w:val="26"/>
      <w:lang w:val="nl-NL"/>
    </w:rPr>
  </w:style>
  <w:style w:type="paragraph" w:customStyle="1" w:styleId="Style6">
    <w:name w:val="Style6"/>
    <w:link w:val="Style6Char"/>
    <w:qFormat/>
    <w:rsid w:val="00E57FFC"/>
    <w:pPr>
      <w:spacing w:after="0"/>
    </w:pPr>
    <w:rPr>
      <w:rFonts w:ascii="Times New Roman" w:eastAsia="Times New Roman" w:hAnsi="Times New Roman" w:cs="Times New Roman"/>
      <w:color w:val="000000"/>
      <w:sz w:val="26"/>
      <w:szCs w:val="26"/>
      <w:lang w:val="nl-NL"/>
    </w:rPr>
  </w:style>
  <w:style w:type="character" w:customStyle="1" w:styleId="Style6Char">
    <w:name w:val="Style6 Char"/>
    <w:link w:val="Style6"/>
    <w:rsid w:val="00E57FFC"/>
    <w:rPr>
      <w:rFonts w:ascii="Times New Roman" w:eastAsia="Times New Roman" w:hAnsi="Times New Roman" w:cs="Times New Roman"/>
      <w:color w:val="000000"/>
      <w:sz w:val="26"/>
      <w:szCs w:val="26"/>
      <w:lang w:val="nl-NL"/>
    </w:rPr>
  </w:style>
  <w:style w:type="paragraph" w:customStyle="1" w:styleId="Style7">
    <w:name w:val="Style7"/>
    <w:link w:val="Style7Char"/>
    <w:qFormat/>
    <w:rsid w:val="00E57FFC"/>
    <w:pPr>
      <w:jc w:val="center"/>
    </w:pPr>
    <w:rPr>
      <w:rFonts w:ascii="Times New Roman" w:eastAsia="Times New Roman" w:hAnsi="Times New Roman" w:cs="Times New Roman"/>
      <w:b/>
      <w:color w:val="000000"/>
      <w:sz w:val="26"/>
      <w:szCs w:val="26"/>
      <w:lang w:val="nl-NL"/>
    </w:rPr>
  </w:style>
  <w:style w:type="character" w:customStyle="1" w:styleId="Style7Char">
    <w:name w:val="Style7 Char"/>
    <w:link w:val="Style7"/>
    <w:rsid w:val="00E57FFC"/>
    <w:rPr>
      <w:rFonts w:ascii="Times New Roman" w:eastAsia="Times New Roman" w:hAnsi="Times New Roman" w:cs="Times New Roman"/>
      <w:b/>
      <w:color w:val="000000"/>
      <w:sz w:val="26"/>
      <w:szCs w:val="26"/>
      <w:lang w:val="nl-NL"/>
    </w:rPr>
  </w:style>
  <w:style w:type="paragraph" w:customStyle="1" w:styleId="Style8">
    <w:name w:val="Style8"/>
    <w:link w:val="Style8Char"/>
    <w:qFormat/>
    <w:rsid w:val="00E57FFC"/>
    <w:pPr>
      <w:jc w:val="center"/>
    </w:pPr>
    <w:rPr>
      <w:rFonts w:ascii="Times New Roman" w:eastAsia="Times New Roman" w:hAnsi="Times New Roman" w:cs="Times New Roman"/>
      <w:b/>
      <w:color w:val="000000"/>
      <w:sz w:val="26"/>
      <w:szCs w:val="26"/>
      <w:lang w:val="nl-NL"/>
    </w:rPr>
  </w:style>
  <w:style w:type="character" w:customStyle="1" w:styleId="Style8Char">
    <w:name w:val="Style8 Char"/>
    <w:link w:val="Style8"/>
    <w:rsid w:val="00E57FFC"/>
    <w:rPr>
      <w:rFonts w:ascii="Times New Roman" w:eastAsia="Times New Roman" w:hAnsi="Times New Roman" w:cs="Times New Roman"/>
      <w:b/>
      <w:color w:val="000000"/>
      <w:sz w:val="26"/>
      <w:szCs w:val="26"/>
      <w:lang w:val="nl-NL"/>
    </w:rPr>
  </w:style>
  <w:style w:type="paragraph" w:customStyle="1" w:styleId="Style9">
    <w:name w:val="Style9"/>
    <w:link w:val="Style9Char"/>
    <w:qFormat/>
    <w:rsid w:val="00E57FFC"/>
    <w:rPr>
      <w:rFonts w:ascii="Times New Roman" w:eastAsia="Times New Roman" w:hAnsi="Times New Roman" w:cs="Times New Roman"/>
      <w:b/>
      <w:noProof/>
      <w:color w:val="000000"/>
      <w:sz w:val="26"/>
      <w:szCs w:val="26"/>
      <w:lang w:val="nl-NL"/>
    </w:rPr>
  </w:style>
  <w:style w:type="character" w:customStyle="1" w:styleId="Style9Char">
    <w:name w:val="Style9 Char"/>
    <w:link w:val="Style9"/>
    <w:rsid w:val="00E57FFC"/>
    <w:rPr>
      <w:rFonts w:ascii="Times New Roman" w:eastAsia="Times New Roman" w:hAnsi="Times New Roman" w:cs="Times New Roman"/>
      <w:b/>
      <w:noProof/>
      <w:color w:val="000000"/>
      <w:sz w:val="26"/>
      <w:szCs w:val="26"/>
      <w:lang w:val="nl-NL"/>
    </w:rPr>
  </w:style>
  <w:style w:type="paragraph" w:customStyle="1" w:styleId="Style10">
    <w:name w:val="Style10"/>
    <w:link w:val="Style10Char"/>
    <w:qFormat/>
    <w:rsid w:val="00E57FFC"/>
    <w:rPr>
      <w:rFonts w:ascii="Times New Roman" w:eastAsia="Times New Roman" w:hAnsi="Times New Roman" w:cs="Times New Roman"/>
      <w:b/>
      <w:color w:val="000000"/>
      <w:sz w:val="26"/>
      <w:szCs w:val="26"/>
      <w:lang w:val="nl-NL"/>
    </w:rPr>
  </w:style>
  <w:style w:type="character" w:customStyle="1" w:styleId="Style10Char">
    <w:name w:val="Style10 Char"/>
    <w:link w:val="Style10"/>
    <w:rsid w:val="00E57FFC"/>
    <w:rPr>
      <w:rFonts w:ascii="Times New Roman" w:eastAsia="Times New Roman" w:hAnsi="Times New Roman" w:cs="Times New Roman"/>
      <w:b/>
      <w:color w:val="000000"/>
      <w:sz w:val="26"/>
      <w:szCs w:val="26"/>
      <w:lang w:val="nl-NL"/>
    </w:rPr>
  </w:style>
  <w:style w:type="paragraph" w:customStyle="1" w:styleId="Style11">
    <w:name w:val="Style11"/>
    <w:link w:val="Style11Char"/>
    <w:qFormat/>
    <w:rsid w:val="00E57FFC"/>
    <w:rPr>
      <w:rFonts w:ascii="Times New Roman" w:eastAsia="Times New Roman" w:hAnsi="Times New Roman" w:cs="Times New Roman"/>
      <w:b/>
      <w:color w:val="000000"/>
      <w:sz w:val="26"/>
      <w:szCs w:val="26"/>
      <w:lang w:val="nl-NL"/>
    </w:rPr>
  </w:style>
  <w:style w:type="character" w:customStyle="1" w:styleId="Style11Char">
    <w:name w:val="Style11 Char"/>
    <w:link w:val="Style11"/>
    <w:rsid w:val="00E57FFC"/>
    <w:rPr>
      <w:rFonts w:ascii="Times New Roman" w:eastAsia="Times New Roman" w:hAnsi="Times New Roman" w:cs="Times New Roman"/>
      <w:b/>
      <w:color w:val="000000"/>
      <w:sz w:val="26"/>
      <w:szCs w:val="26"/>
      <w:lang w:val="nl-NL"/>
    </w:rPr>
  </w:style>
  <w:style w:type="paragraph" w:styleId="Header">
    <w:name w:val="header"/>
    <w:basedOn w:val="Normal"/>
    <w:link w:val="HeaderChar"/>
    <w:uiPriority w:val="99"/>
    <w:unhideWhenUsed/>
    <w:rsid w:val="00931DAF"/>
    <w:pPr>
      <w:tabs>
        <w:tab w:val="center" w:pos="4680"/>
        <w:tab w:val="right" w:pos="9360"/>
      </w:tabs>
    </w:pPr>
  </w:style>
  <w:style w:type="character" w:customStyle="1" w:styleId="HeaderChar">
    <w:name w:val="Header Char"/>
    <w:basedOn w:val="DefaultParagraphFont"/>
    <w:link w:val="Header"/>
    <w:uiPriority w:val="99"/>
    <w:rsid w:val="00931DAF"/>
    <w:rPr>
      <w:rFonts w:ascii="Times New Roman" w:eastAsia="Calibri" w:hAnsi="Times New Roman" w:cs="Times New Roman"/>
      <w:sz w:val="28"/>
    </w:rPr>
  </w:style>
  <w:style w:type="paragraph" w:styleId="BalloonText">
    <w:name w:val="Balloon Text"/>
    <w:basedOn w:val="Normal"/>
    <w:link w:val="BalloonTextChar"/>
    <w:uiPriority w:val="99"/>
    <w:semiHidden/>
    <w:unhideWhenUsed/>
    <w:rsid w:val="002A10B2"/>
    <w:rPr>
      <w:rFonts w:ascii="Tahoma" w:hAnsi="Tahoma" w:cs="Tahoma"/>
      <w:sz w:val="16"/>
      <w:szCs w:val="16"/>
    </w:rPr>
  </w:style>
  <w:style w:type="character" w:customStyle="1" w:styleId="BalloonTextChar">
    <w:name w:val="Balloon Text Char"/>
    <w:basedOn w:val="DefaultParagraphFont"/>
    <w:link w:val="BalloonText"/>
    <w:uiPriority w:val="99"/>
    <w:semiHidden/>
    <w:rsid w:val="002A10B2"/>
    <w:rPr>
      <w:rFonts w:ascii="Tahoma" w:eastAsia="Calibri" w:hAnsi="Tahoma" w:cs="Tahoma"/>
      <w:sz w:val="16"/>
      <w:szCs w:val="16"/>
    </w:rPr>
  </w:style>
  <w:style w:type="paragraph" w:styleId="NoSpacing">
    <w:name w:val="No Spacing"/>
    <w:link w:val="NoSpacingChar"/>
    <w:uiPriority w:val="1"/>
    <w:qFormat/>
    <w:rsid w:val="000C20F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C20FC"/>
    <w:rPr>
      <w:rFonts w:eastAsiaTheme="minorEastAsia"/>
      <w:lang w:eastAsia="ja-JP"/>
    </w:rPr>
  </w:style>
  <w:style w:type="paragraph" w:styleId="Revision">
    <w:name w:val="Revision"/>
    <w:hidden/>
    <w:uiPriority w:val="99"/>
    <w:semiHidden/>
    <w:rsid w:val="00FC61C7"/>
    <w:pPr>
      <w:spacing w:after="0" w:line="240" w:lineRule="auto"/>
    </w:pPr>
    <w:rPr>
      <w:rFonts w:ascii="Times New Roman" w:eastAsia="Calibri" w:hAnsi="Times New Roman" w:cs="Times New Roman"/>
      <w:sz w:val="28"/>
    </w:rPr>
  </w:style>
  <w:style w:type="character" w:styleId="CommentReference">
    <w:name w:val="annotation reference"/>
    <w:basedOn w:val="DefaultParagraphFont"/>
    <w:uiPriority w:val="99"/>
    <w:semiHidden/>
    <w:unhideWhenUsed/>
    <w:rsid w:val="00FC1691"/>
    <w:rPr>
      <w:sz w:val="16"/>
      <w:szCs w:val="16"/>
    </w:rPr>
  </w:style>
  <w:style w:type="paragraph" w:styleId="CommentText">
    <w:name w:val="annotation text"/>
    <w:basedOn w:val="Normal"/>
    <w:link w:val="CommentTextChar"/>
    <w:uiPriority w:val="99"/>
    <w:unhideWhenUsed/>
    <w:rsid w:val="00FC1691"/>
    <w:rPr>
      <w:sz w:val="20"/>
      <w:szCs w:val="20"/>
    </w:rPr>
  </w:style>
  <w:style w:type="character" w:customStyle="1" w:styleId="CommentTextChar">
    <w:name w:val="Comment Text Char"/>
    <w:basedOn w:val="DefaultParagraphFont"/>
    <w:link w:val="CommentText"/>
    <w:uiPriority w:val="99"/>
    <w:rsid w:val="00FC1691"/>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C1691"/>
    <w:rPr>
      <w:b/>
      <w:bCs/>
    </w:rPr>
  </w:style>
  <w:style w:type="character" w:customStyle="1" w:styleId="CommentSubjectChar">
    <w:name w:val="Comment Subject Char"/>
    <w:basedOn w:val="CommentTextChar"/>
    <w:link w:val="CommentSubject"/>
    <w:uiPriority w:val="99"/>
    <w:semiHidden/>
    <w:rsid w:val="00FC1691"/>
    <w:rPr>
      <w:rFonts w:ascii="Times New Roman" w:eastAsia="Calibri" w:hAnsi="Times New Roman" w:cs="Times New Roman"/>
      <w:b/>
      <w:bCs/>
      <w:sz w:val="20"/>
      <w:szCs w:val="20"/>
    </w:rPr>
  </w:style>
  <w:style w:type="paragraph" w:customStyle="1" w:styleId="Char">
    <w:name w:val="Char"/>
    <w:basedOn w:val="Normal"/>
    <w:autoRedefine/>
    <w:rsid w:val="00CD0C52"/>
    <w:pPr>
      <w:spacing w:after="160" w:line="240" w:lineRule="exact"/>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gYgOL3RYz9SPaCF0rexArMDd0yD1abkflOSQNzUE5to=</DigestValue>
    </Reference>
    <Reference Type="http://www.w3.org/2000/09/xmldsig#Object" URI="#idOfficeObject">
      <DigestMethod Algorithm="http://www.w3.org/2001/04/xmlenc#sha256"/>
      <DigestValue>XuvhU8BGAPGEsOcGv4zAu4zVR8SeCFosGCuhxEwKByo=</DigestValue>
    </Reference>
    <Reference Type="http://uri.etsi.org/01903#SignedProperties" URI="#idSignedProperties">
      <Transforms>
        <Transform Algorithm="http://www.w3.org/TR/2001/REC-xml-c14n-20010315"/>
      </Transforms>
      <DigestMethod Algorithm="http://www.w3.org/2001/04/xmlenc#sha256"/>
      <DigestValue>YlvLlpefw5kkI9fXO7pdweB1ht8/8i5qy+WjNC8xqi8=</DigestValue>
    </Reference>
  </SignedInfo>
  <SignatureValue>REOCbaYjxJUaISy85dlLTudq/zGC/8SsY9AgaDplgZvJhsVsVUdJmVPKf9TOTFQM4j+H6mjV1yOM
rgFqI3tfgB1TaTzwFdpJBJPFc/uvOR2GlYuutSSAJBjo5ijchRmECKqZzngMtaJmSl93KiErg/MU
J1U2Qw9zQe6edhFeU71AW23GBW+CQjBkNd7dFGrhKYgscxIViz/RELqn4MM/ESeNi9bvGEpmCfj/
0Ra//QO0izw4yW1ZN3EKgR/aL0zsrGC2vrj2GICpgMvz3NCU5cpc/OW7OHeo8UYqLhJuES7xm+r4
I/udyJc1dtfDJ98boBryST8gJkLMD5/dj4TPRw==</SignatureValue>
  <KeyInfo>
    <X509Data>
      <X509Certificate>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</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F298TZiaz/ORg+CuctdrSzQ2itLBz78mGZwu0RcOh3M=</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v0ayQDKTuYKJu6DVcr61BGqrbMYsmH4c7F4upf3frLU=</DigestValue>
      </Reference>
      <Reference URI="/word/document.xml?ContentType=application/vnd.openxmlformats-officedocument.wordprocessingml.document.main+xml">
        <DigestMethod Algorithm="http://www.w3.org/2001/04/xmlenc#sha256"/>
        <DigestValue>NpSXW3xWM5gvKiq+XhvKEM/L5vP+tx9gUXKwdQ0jaxg=</DigestValue>
      </Reference>
      <Reference URI="/word/endnotes.xml?ContentType=application/vnd.openxmlformats-officedocument.wordprocessingml.endnotes+xml">
        <DigestMethod Algorithm="http://www.w3.org/2001/04/xmlenc#sha256"/>
        <DigestValue>/CMPzWg5Cc4++BAWQW69B8LdrFeWW6u5rGDO2bdJ98Q=</DigestValue>
      </Reference>
      <Reference URI="/word/fontTable.xml?ContentType=application/vnd.openxmlformats-officedocument.wordprocessingml.fontTable+xml">
        <DigestMethod Algorithm="http://www.w3.org/2001/04/xmlenc#sha256"/>
        <DigestValue>wSdrfY6T5H6YCmHAIZf75XcI2uSm+QjqpmqX/MFzoyU=</DigestValue>
      </Reference>
      <Reference URI="/word/footer1.xml?ContentType=application/vnd.openxmlformats-officedocument.wordprocessingml.footer+xml">
        <DigestMethod Algorithm="http://www.w3.org/2001/04/xmlenc#sha256"/>
        <DigestValue>so+ENl0YypcSffi0ClTjDgVElxGnCCWKlCODUcf3lIs=</DigestValue>
      </Reference>
      <Reference URI="/word/footer2.xml?ContentType=application/vnd.openxmlformats-officedocument.wordprocessingml.footer+xml">
        <DigestMethod Algorithm="http://www.w3.org/2001/04/xmlenc#sha256"/>
        <DigestValue>cZ1SVzPgSSy9BkDOsh3B6MBqkGbavgru2e05zJAV5Yc=</DigestValue>
      </Reference>
      <Reference URI="/word/footer3.xml?ContentType=application/vnd.openxmlformats-officedocument.wordprocessingml.footer+xml">
        <DigestMethod Algorithm="http://www.w3.org/2001/04/xmlenc#sha256"/>
        <DigestValue>UOXhP++/BieyJ9AksBz9BDO1JQ2DJS5R87S+O38+4ew=</DigestValue>
      </Reference>
      <Reference URI="/word/footnotes.xml?ContentType=application/vnd.openxmlformats-officedocument.wordprocessingml.footnotes+xml">
        <DigestMethod Algorithm="http://www.w3.org/2001/04/xmlenc#sha256"/>
        <DigestValue>bHLTd9O2NJ9Eb+JCZ8lDJImA1fK8x23XT9HeE63J9Bw=</DigestValue>
      </Reference>
      <Reference URI="/word/header1.xml?ContentType=application/vnd.openxmlformats-officedocument.wordprocessingml.header+xml">
        <DigestMethod Algorithm="http://www.w3.org/2001/04/xmlenc#sha256"/>
        <DigestValue>+QWFLDJd05hQBAgmHNiArad/wD2oSNwxXMKm4IISNw0=</DigestValue>
      </Reference>
      <Reference URI="/word/header2.xml?ContentType=application/vnd.openxmlformats-officedocument.wordprocessingml.header+xml">
        <DigestMethod Algorithm="http://www.w3.org/2001/04/xmlenc#sha256"/>
        <DigestValue>GqfL4Uj7qVep3tLyOEf/6Qs4yXv0knfnGrtm+FAwULw=</DigestValue>
      </Reference>
      <Reference URI="/word/header3.xml?ContentType=application/vnd.openxmlformats-officedocument.wordprocessingml.header+xml">
        <DigestMethod Algorithm="http://www.w3.org/2001/04/xmlenc#sha256"/>
        <DigestValue>lmUU4LER2lKr6pQmn1GX5AaQqKRcLxyDAIIUUE7cqxQ=</DigestValue>
      </Reference>
      <Reference URI="/word/numbering.xml?ContentType=application/vnd.openxmlformats-officedocument.wordprocessingml.numbering+xml">
        <DigestMethod Algorithm="http://www.w3.org/2001/04/xmlenc#sha256"/>
        <DigestValue>a4T8irTfltyPcwEMKSXTGBwOTVBDlOp/z63XmEc6Dyo=</DigestValue>
      </Reference>
      <Reference URI="/word/settings.xml?ContentType=application/vnd.openxmlformats-officedocument.wordprocessingml.settings+xml">
        <DigestMethod Algorithm="http://www.w3.org/2001/04/xmlenc#sha256"/>
        <DigestValue>lARUsL/snxLFWhiwKe0m+ULesaVUrIktiv8keZsysWE=</DigestValue>
      </Reference>
      <Reference URI="/word/styles.xml?ContentType=application/vnd.openxmlformats-officedocument.wordprocessingml.styles+xml">
        <DigestMethod Algorithm="http://www.w3.org/2001/04/xmlenc#sha256"/>
        <DigestValue>T02tsfHurKwtG/VXEu0f4el8DNnE7N1DLDnO6ePeTLE=</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2026-09-22T06:55:50Z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2026-09-22T06:55:50Z</xd:SigningTime>
          <xd:SigningCertificate>
            <xd:Cert>
              <xd:CertDigest>
                <DigestMethod Algorithm="http://www.w3.org/2001/04/xmlenc#sha256"/>
                <DigestValue>VA2JW4R6TSu6pWGxQVhLWj9UI5m3wDSsgWu5pj2Lv/k=</DigestValue>
              </xd:CertDigest>
              <xd:IssuerSerial>
                <X509IssuerName>C=VN, O=VIETNAM POSTS AND TELECOMMUNICATIONS GROUP, CN=VNPT-CA SHA2</X509IssuerName>
                <X509SerialNumber>111660364361483272724417549689715652077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1932D-EBB9-4DD8-840F-BB6BFDB80DF8}">
  <ds:schemaRefs>
    <ds:schemaRef ds:uri="http://schemas.openxmlformats.org/officeDocument/2006/bibliography"/>
  </ds:schemaRefs>
</ds:datastoreItem>
</file>

<file path=docMetadata/LabelInfo.xml><?xml version="1.0" encoding="utf-8"?>
<clbl:labelList xmlns:clbl="http://schemas.microsoft.com/office/2020/mipLabelMetadata">
  <clbl:label id="{322268c0-c0ca-4c0b-8edf-573c117f2bef}" enabled="1" method="Standard" siteId="{7007305e-2664-4e6b-b9a4-c4d5ccfd1524}" removed="0"/>
</clbl:labelList>
</file>

<file path=docProps/app.xml><?xml version="1.0" encoding="utf-8"?>
<Properties xmlns="http://schemas.openxmlformats.org/officeDocument/2006/extended-properties" xmlns:vt="http://schemas.openxmlformats.org/officeDocument/2006/docPropsVTypes">
  <Template>Normal</Template>
  <TotalTime>1</TotalTime>
  <Pages>27</Pages>
  <Words>10853</Words>
  <Characters>59803</Characters>
  <Application>Microsoft Office Word</Application>
  <DocSecurity>0</DocSecurity>
  <Lines>964</Lines>
  <Paragraphs>423</Paragraphs>
  <ScaleCrop>false</ScaleCrop>
  <HeadingPairs>
    <vt:vector size="2" baseType="variant">
      <vt:variant>
        <vt:lpstr>Title</vt:lpstr>
      </vt:variant>
      <vt:variant>
        <vt:i4>1</vt:i4>
      </vt:variant>
    </vt:vector>
  </HeadingPairs>
  <TitlesOfParts>
    <vt:vector size="1" baseType="lpstr">
      <vt:lpstr/>
    </vt:vector>
  </TitlesOfParts>
  <Company>Prudential Vietnam</Company>
  <LinksUpToDate>false</LinksUpToDate>
  <CharactersWithSpaces>70233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Tong Cong Cuong</dc:creator>
  <cp:lastModifiedBy>Pham Thi Kim Phuong</cp:lastModifiedBy>
  <cp:revision>3</cp:revision>
  <cp:lastPrinted>2021-02-23T07:44:00Z</cp:lastPrinted>
  <dcterms:created xsi:type="dcterms:W3CDTF">2026-09-22T06:54:00Z</dcterms:created>
  <dcterms:modified xsi:type="dcterms:W3CDTF">2026-09-22T06:55:00Z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2268c0-c0ca-4c0b-8edf-573c117f2bef_Enabled">
    <vt:lpwstr>true</vt:lpwstr>
  </property>
  <property fmtid="{D5CDD505-2E9C-101B-9397-08002B2CF9AE}" pid="3" name="MSIP_Label_322268c0-c0ca-4c0b-8edf-573c117f2bef_SetDate">
    <vt:lpwstr>2021-01-12T09:17:15Z</vt:lpwstr>
  </property>
  <property fmtid="{D5CDD505-2E9C-101B-9397-08002B2CF9AE}" pid="4" name="MSIP_Label_322268c0-c0ca-4c0b-8edf-573c117f2bef_Method">
    <vt:lpwstr>Standard</vt:lpwstr>
  </property>
  <property fmtid="{D5CDD505-2E9C-101B-9397-08002B2CF9AE}" pid="5" name="MSIP_Label_322268c0-c0ca-4c0b-8edf-573c117f2bef_Name">
    <vt:lpwstr>Restricted</vt:lpwstr>
  </property>
  <property fmtid="{D5CDD505-2E9C-101B-9397-08002B2CF9AE}" pid="6" name="MSIP_Label_322268c0-c0ca-4c0b-8edf-573c117f2bef_SiteId">
    <vt:lpwstr>7007305e-2664-4e6b-b9a4-c4d5ccfd1524</vt:lpwstr>
  </property>
  <property fmtid="{D5CDD505-2E9C-101B-9397-08002B2CF9AE}" pid="7" name="MSIP_Label_322268c0-c0ca-4c0b-8edf-573c117f2bef_ActionId">
    <vt:lpwstr>ce4b6417-c31f-4ad6-8b56-1e2383ffbcdb</vt:lpwstr>
  </property>
  <property fmtid="{D5CDD505-2E9C-101B-9397-08002B2CF9AE}" pid="8" name="MSIP_Label_322268c0-c0ca-4c0b-8edf-573c117f2bef_ContentBits">
    <vt:lpwstr>0</vt:lpwstr>
  </property>
</Properties>
</file>